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A9BE" w14:textId="77777777" w:rsidR="004B75B0" w:rsidRPr="00AD3B45" w:rsidRDefault="001D55DF">
      <w:pPr>
        <w:rPr>
          <w:rFonts w:ascii="Arial" w:hAnsi="Arial" w:cs="Arial"/>
          <w:b/>
          <w:sz w:val="32"/>
          <w:lang w:val="en-GB"/>
        </w:rPr>
      </w:pPr>
      <w:r w:rsidRPr="00AD3B45">
        <w:rPr>
          <w:rFonts w:ascii="Arial" w:hAnsi="Arial" w:cs="Arial"/>
          <w:noProof/>
          <w:lang w:val="en-GB"/>
        </w:rPr>
        <w:drawing>
          <wp:anchor distT="0" distB="0" distL="114300" distR="114300" simplePos="0" relativeHeight="251658241" behindDoc="0" locked="0" layoutInCell="1" allowOverlap="1" wp14:anchorId="521342CC" wp14:editId="47F67216">
            <wp:simplePos x="0" y="0"/>
            <wp:positionH relativeFrom="column">
              <wp:posOffset>3445460</wp:posOffset>
            </wp:positionH>
            <wp:positionV relativeFrom="paragraph">
              <wp:posOffset>-102412</wp:posOffset>
            </wp:positionV>
            <wp:extent cx="2955290" cy="607060"/>
            <wp:effectExtent l="0" t="0" r="0" b="2540"/>
            <wp:wrapSquare wrapText="bothSides"/>
            <wp:docPr id="27" name="Picture 0" descr="T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29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2B5C4" w14:textId="77777777" w:rsidR="004B75B0" w:rsidRPr="00AD3B45" w:rsidRDefault="004B75B0">
      <w:pPr>
        <w:rPr>
          <w:rFonts w:ascii="Arial" w:hAnsi="Arial" w:cs="Arial"/>
          <w:b/>
          <w:sz w:val="32"/>
          <w:lang w:val="en-GB"/>
        </w:rPr>
      </w:pPr>
    </w:p>
    <w:p w14:paraId="4303EE94" w14:textId="77777777" w:rsidR="004B75B0" w:rsidRPr="00AD3B45" w:rsidRDefault="004B75B0" w:rsidP="00520DE4">
      <w:pPr>
        <w:rPr>
          <w:rFonts w:ascii="Arial" w:hAnsi="Arial" w:cs="Arial"/>
          <w:sz w:val="24"/>
          <w:lang w:val="en-GB"/>
        </w:rPr>
      </w:pPr>
    </w:p>
    <w:p w14:paraId="08E47D75" w14:textId="77777777" w:rsidR="004B75B0" w:rsidRPr="00AD3B45" w:rsidRDefault="004B75B0" w:rsidP="001402DD">
      <w:pPr>
        <w:jc w:val="center"/>
        <w:rPr>
          <w:rFonts w:ascii="Arial" w:hAnsi="Arial" w:cs="Arial"/>
          <w:b/>
          <w:sz w:val="32"/>
          <w:lang w:val="en-GB"/>
        </w:rPr>
      </w:pPr>
    </w:p>
    <w:p w14:paraId="40ADB53D" w14:textId="77777777" w:rsidR="004B75B0" w:rsidRPr="00AD3B45" w:rsidRDefault="007816C4">
      <w:pPr>
        <w:jc w:val="center"/>
        <w:rPr>
          <w:rFonts w:ascii="Arial" w:hAnsi="Arial" w:cs="Arial"/>
          <w:b/>
          <w:sz w:val="52"/>
          <w:lang w:val="en-GB"/>
        </w:rPr>
      </w:pPr>
      <w:r w:rsidRPr="00AD3B45">
        <w:rPr>
          <w:rFonts w:ascii="Arial" w:hAnsi="Arial" w:cs="Arial"/>
          <w:b/>
          <w:noProof/>
          <w:sz w:val="52"/>
          <w:lang w:val="en-GB"/>
        </w:rPr>
        <mc:AlternateContent>
          <mc:Choice Requires="wps">
            <w:drawing>
              <wp:anchor distT="0" distB="0" distL="114300" distR="114300" simplePos="0" relativeHeight="251658240" behindDoc="0" locked="0" layoutInCell="0" allowOverlap="1" wp14:anchorId="548397FF" wp14:editId="0C074E3A">
                <wp:simplePos x="0" y="0"/>
                <wp:positionH relativeFrom="margin">
                  <wp:align>left</wp:align>
                </wp:positionH>
                <wp:positionV relativeFrom="paragraph">
                  <wp:posOffset>22860</wp:posOffset>
                </wp:positionV>
                <wp:extent cx="6181725" cy="1279038"/>
                <wp:effectExtent l="0" t="0" r="28575" b="1651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9038"/>
                        </a:xfrm>
                        <a:prstGeom prst="rect">
                          <a:avLst/>
                        </a:prstGeom>
                        <a:solidFill>
                          <a:srgbClr val="FFFFFF"/>
                        </a:solidFill>
                        <a:ln w="9525">
                          <a:solidFill>
                            <a:srgbClr val="000000"/>
                          </a:solidFill>
                          <a:miter lim="800000"/>
                          <a:headEnd/>
                          <a:tailEnd/>
                        </a:ln>
                      </wps:spPr>
                      <wps:txbx>
                        <w:txbxContent>
                          <w:p w14:paraId="3EA41165" w14:textId="77777777" w:rsidR="00AD3B45" w:rsidRPr="001D55DF" w:rsidRDefault="00AD3B45" w:rsidP="00537AC8">
                            <w:pPr>
                              <w:pStyle w:val="Heading1"/>
                              <w:rPr>
                                <w:color w:val="7030A0"/>
                                <w:sz w:val="52"/>
                              </w:rPr>
                            </w:pPr>
                            <w:r w:rsidRPr="001D55DF">
                              <w:rPr>
                                <w:color w:val="7030A0"/>
                                <w:sz w:val="52"/>
                              </w:rPr>
                              <w:t>Temple Grove Academy</w:t>
                            </w:r>
                          </w:p>
                          <w:p w14:paraId="373C208A" w14:textId="38EF6272" w:rsidR="00AD3B45" w:rsidRPr="001D55DF" w:rsidRDefault="00AD3B45" w:rsidP="00537AC8">
                            <w:pPr>
                              <w:jc w:val="center"/>
                              <w:rPr>
                                <w:rFonts w:ascii="Arial" w:hAnsi="Arial"/>
                                <w:b/>
                                <w:color w:val="7030A0"/>
                                <w:sz w:val="52"/>
                                <w:lang w:val="en-GB"/>
                              </w:rPr>
                            </w:pPr>
                            <w:r>
                              <w:rPr>
                                <w:rFonts w:ascii="Arial" w:hAnsi="Arial"/>
                                <w:b/>
                                <w:color w:val="7030A0"/>
                                <w:sz w:val="52"/>
                                <w:lang w:val="en-GB"/>
                              </w:rPr>
                              <w:t xml:space="preserve">Safeguarding and </w:t>
                            </w:r>
                            <w:r w:rsidRPr="001D55DF">
                              <w:rPr>
                                <w:rFonts w:ascii="Arial" w:hAnsi="Arial"/>
                                <w:b/>
                                <w:color w:val="7030A0"/>
                                <w:sz w:val="52"/>
                                <w:lang w:val="en-GB"/>
                              </w:rPr>
                              <w:t>Child Protection Policy</w:t>
                            </w:r>
                          </w:p>
                          <w:p w14:paraId="18B9279A" w14:textId="77777777" w:rsidR="00AD3B45" w:rsidRDefault="00AD3B45">
                            <w:pPr>
                              <w:pStyle w:val="Heading1"/>
                              <w:rPr>
                                <w:sz w:val="40"/>
                              </w:rPr>
                            </w:pPr>
                          </w:p>
                          <w:p w14:paraId="1230EDC7" w14:textId="77777777" w:rsidR="00AD3B45" w:rsidRDefault="00AD3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397FF" id="_x0000_t202" coordsize="21600,21600" o:spt="202" path="m,l,21600r21600,l21600,xe">
                <v:stroke joinstyle="miter"/>
                <v:path gradientshapeok="t" o:connecttype="rect"/>
              </v:shapetype>
              <v:shape id="Text Box 3" o:spid="_x0000_s1026" type="#_x0000_t202" style="position:absolute;left:0;text-align:left;margin-left:0;margin-top:1.8pt;width:486.75pt;height:100.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" o:allowincell="f">
                <v:textbox>
                  <w:txbxContent>
                    <w:p w14:paraId="3EA41165" w14:textId="77777777" w:rsidR="00AD3B45" w:rsidRPr="001D55DF" w:rsidRDefault="00AD3B45" w:rsidP="00537AC8">
                      <w:pPr>
                        <w:pStyle w:val="Heading1"/>
                        <w:rPr>
                          <w:color w:val="7030A0"/>
                          <w:sz w:val="52"/>
                        </w:rPr>
                      </w:pPr>
                      <w:r w:rsidRPr="001D55DF">
                        <w:rPr>
                          <w:color w:val="7030A0"/>
                          <w:sz w:val="52"/>
                        </w:rPr>
                        <w:t>Temple Grove Academy</w:t>
                      </w:r>
                    </w:p>
                    <w:p w14:paraId="373C208A" w14:textId="38EF6272" w:rsidR="00AD3B45" w:rsidRPr="001D55DF" w:rsidRDefault="00AD3B45" w:rsidP="00537AC8">
                      <w:pPr>
                        <w:jc w:val="center"/>
                        <w:rPr>
                          <w:rFonts w:ascii="Arial" w:hAnsi="Arial"/>
                          <w:b/>
                          <w:color w:val="7030A0"/>
                          <w:sz w:val="52"/>
                          <w:lang w:val="en-GB"/>
                        </w:rPr>
                      </w:pPr>
                      <w:r>
                        <w:rPr>
                          <w:rFonts w:ascii="Arial" w:hAnsi="Arial"/>
                          <w:b/>
                          <w:color w:val="7030A0"/>
                          <w:sz w:val="52"/>
                          <w:lang w:val="en-GB"/>
                        </w:rPr>
                        <w:t xml:space="preserve">Safeguarding and </w:t>
                      </w:r>
                      <w:r w:rsidRPr="001D55DF">
                        <w:rPr>
                          <w:rFonts w:ascii="Arial" w:hAnsi="Arial"/>
                          <w:b/>
                          <w:color w:val="7030A0"/>
                          <w:sz w:val="52"/>
                          <w:lang w:val="en-GB"/>
                        </w:rPr>
                        <w:t>Child Protection Policy</w:t>
                      </w:r>
                    </w:p>
                    <w:p w14:paraId="18B9279A" w14:textId="77777777" w:rsidR="00AD3B45" w:rsidRDefault="00AD3B45">
                      <w:pPr>
                        <w:pStyle w:val="Heading1"/>
                        <w:rPr>
                          <w:sz w:val="40"/>
                        </w:rPr>
                      </w:pPr>
                    </w:p>
                    <w:p w14:paraId="1230EDC7" w14:textId="77777777" w:rsidR="00AD3B45" w:rsidRDefault="00AD3B45"/>
                  </w:txbxContent>
                </v:textbox>
                <w10:wrap anchorx="margin"/>
              </v:shape>
            </w:pict>
          </mc:Fallback>
        </mc:AlternateContent>
      </w:r>
    </w:p>
    <w:p w14:paraId="630EC6CA" w14:textId="77777777" w:rsidR="004B75B0" w:rsidRPr="00AD3B45" w:rsidRDefault="004B75B0">
      <w:pPr>
        <w:jc w:val="center"/>
        <w:rPr>
          <w:rFonts w:ascii="Arial" w:hAnsi="Arial" w:cs="Arial"/>
          <w:b/>
          <w:sz w:val="52"/>
          <w:lang w:val="en-GB"/>
        </w:rPr>
      </w:pPr>
    </w:p>
    <w:p w14:paraId="48ED2739" w14:textId="77777777" w:rsidR="004B75B0" w:rsidRPr="00AD3B45" w:rsidRDefault="004B75B0">
      <w:pPr>
        <w:pStyle w:val="Heading1"/>
        <w:rPr>
          <w:rFonts w:cs="Arial"/>
          <w:sz w:val="40"/>
        </w:rPr>
      </w:pPr>
    </w:p>
    <w:p w14:paraId="4D068881" w14:textId="77777777" w:rsidR="004B75B0" w:rsidRPr="00AD3B45" w:rsidRDefault="004B75B0">
      <w:pPr>
        <w:pStyle w:val="Heading1"/>
        <w:rPr>
          <w:rFonts w:cs="Arial"/>
          <w:sz w:val="40"/>
        </w:rPr>
      </w:pPr>
    </w:p>
    <w:p w14:paraId="0EAF8BB1" w14:textId="77777777" w:rsidR="004B75B0" w:rsidRPr="00AD3B45" w:rsidRDefault="004B75B0" w:rsidP="00CA0B41">
      <w:pPr>
        <w:tabs>
          <w:tab w:val="left" w:pos="2479"/>
        </w:tabs>
        <w:rPr>
          <w:rFonts w:ascii="Arial" w:hAnsi="Arial" w:cs="Arial"/>
        </w:rPr>
      </w:pPr>
    </w:p>
    <w:p w14:paraId="21D1F647" w14:textId="77777777" w:rsidR="001402DD" w:rsidRPr="00AD3B45" w:rsidRDefault="001402DD" w:rsidP="001402DD">
      <w:pPr>
        <w:rPr>
          <w:rFonts w:ascii="Arial" w:hAnsi="Arial" w:cs="Arial"/>
          <w:lang w:val="en-GB"/>
        </w:rPr>
      </w:pPr>
    </w:p>
    <w:p w14:paraId="0EE1BF76" w14:textId="77777777" w:rsidR="00C54F55" w:rsidRPr="00AD3B45" w:rsidRDefault="00C54F55" w:rsidP="006D4418">
      <w:pPr>
        <w:jc w:val="center"/>
        <w:rPr>
          <w:rFonts w:ascii="Arial" w:hAnsi="Arial" w:cs="Arial"/>
          <w:sz w:val="40"/>
          <w:szCs w:val="40"/>
          <w:lang w:val="en-GB"/>
        </w:rPr>
      </w:pPr>
    </w:p>
    <w:p w14:paraId="057AD827" w14:textId="77777777" w:rsidR="001402DD" w:rsidRPr="00AD3B45" w:rsidRDefault="001402DD" w:rsidP="001402DD">
      <w:pPr>
        <w:rPr>
          <w:rFonts w:ascii="Arial" w:hAnsi="Arial" w:cs="Arial"/>
          <w:b/>
          <w:sz w:val="40"/>
          <w:szCs w:val="40"/>
          <w:lang w:val="en-GB"/>
        </w:rPr>
      </w:pPr>
      <w:r w:rsidRPr="00AD3B45">
        <w:rPr>
          <w:rFonts w:ascii="Arial" w:hAnsi="Arial" w:cs="Arial"/>
          <w:b/>
          <w:sz w:val="40"/>
          <w:szCs w:val="40"/>
          <w:u w:val="single"/>
          <w:lang w:val="en-GB"/>
        </w:rPr>
        <w:t xml:space="preserve">Key </w:t>
      </w:r>
      <w:r w:rsidR="00DF5D16" w:rsidRPr="00AD3B45">
        <w:rPr>
          <w:rFonts w:ascii="Arial" w:hAnsi="Arial" w:cs="Arial"/>
          <w:b/>
          <w:sz w:val="40"/>
          <w:szCs w:val="40"/>
          <w:u w:val="single"/>
          <w:lang w:val="en-GB"/>
        </w:rPr>
        <w:t>C</w:t>
      </w:r>
      <w:r w:rsidRPr="00AD3B45">
        <w:rPr>
          <w:rFonts w:ascii="Arial" w:hAnsi="Arial" w:cs="Arial"/>
          <w:b/>
          <w:sz w:val="40"/>
          <w:szCs w:val="40"/>
          <w:u w:val="single"/>
          <w:lang w:val="en-GB"/>
        </w:rPr>
        <w:t xml:space="preserve">ontact </w:t>
      </w:r>
      <w:r w:rsidR="00DF5D16" w:rsidRPr="00AD3B45">
        <w:rPr>
          <w:rFonts w:ascii="Arial" w:hAnsi="Arial" w:cs="Arial"/>
          <w:b/>
          <w:sz w:val="40"/>
          <w:szCs w:val="40"/>
          <w:u w:val="single"/>
          <w:lang w:val="en-GB"/>
        </w:rPr>
        <w:t>P</w:t>
      </w:r>
      <w:r w:rsidRPr="00AD3B45">
        <w:rPr>
          <w:rFonts w:ascii="Arial" w:hAnsi="Arial" w:cs="Arial"/>
          <w:b/>
          <w:sz w:val="40"/>
          <w:szCs w:val="40"/>
          <w:u w:val="single"/>
          <w:lang w:val="en-GB"/>
        </w:rPr>
        <w:t>ersonnel in School</w:t>
      </w:r>
    </w:p>
    <w:p w14:paraId="54C3122E" w14:textId="77777777" w:rsidR="001402DD" w:rsidRPr="00AD3B45" w:rsidRDefault="001402DD" w:rsidP="001402DD">
      <w:pPr>
        <w:rPr>
          <w:rFonts w:ascii="Arial" w:hAnsi="Arial" w:cs="Arial"/>
          <w:b/>
          <w:sz w:val="40"/>
          <w:szCs w:val="40"/>
          <w:lang w:val="en-GB"/>
        </w:rPr>
      </w:pPr>
    </w:p>
    <w:p w14:paraId="2F21479B" w14:textId="1EBD0101" w:rsidR="009A1EAC" w:rsidRPr="00AD3B45" w:rsidRDefault="001402DD" w:rsidP="009A1EAC">
      <w:pPr>
        <w:rPr>
          <w:rFonts w:ascii="Arial" w:hAnsi="Arial" w:cs="Arial"/>
          <w:sz w:val="40"/>
          <w:szCs w:val="40"/>
          <w:lang w:val="en-GB"/>
        </w:rPr>
      </w:pPr>
      <w:r w:rsidRPr="00AD3B45">
        <w:rPr>
          <w:rFonts w:ascii="Arial" w:hAnsi="Arial" w:cs="Arial"/>
          <w:sz w:val="40"/>
          <w:szCs w:val="40"/>
          <w:lang w:val="en-GB"/>
        </w:rPr>
        <w:t xml:space="preserve">Designated </w:t>
      </w:r>
      <w:r w:rsidR="003360FB" w:rsidRPr="00AD3B45">
        <w:rPr>
          <w:rFonts w:ascii="Arial" w:hAnsi="Arial" w:cs="Arial"/>
          <w:sz w:val="40"/>
          <w:szCs w:val="40"/>
          <w:lang w:val="en-GB"/>
        </w:rPr>
        <w:t>Safeguarding Lead</w:t>
      </w:r>
      <w:r w:rsidR="00F636BB" w:rsidRPr="00AD3B45">
        <w:rPr>
          <w:rFonts w:ascii="Arial" w:hAnsi="Arial" w:cs="Arial"/>
          <w:sz w:val="40"/>
          <w:szCs w:val="40"/>
          <w:lang w:val="en-GB"/>
        </w:rPr>
        <w:t>:</w:t>
      </w:r>
      <w:r w:rsidR="00ED4F70" w:rsidRPr="00AD3B45">
        <w:rPr>
          <w:rFonts w:ascii="Arial" w:hAnsi="Arial" w:cs="Arial"/>
          <w:sz w:val="40"/>
          <w:szCs w:val="40"/>
          <w:lang w:val="en-GB"/>
        </w:rPr>
        <w:t xml:space="preserve"> </w:t>
      </w:r>
      <w:r w:rsidR="009A1EAC" w:rsidRPr="00AD3B45">
        <w:rPr>
          <w:rFonts w:ascii="Arial" w:hAnsi="Arial" w:cs="Arial"/>
          <w:sz w:val="40"/>
          <w:szCs w:val="40"/>
          <w:lang w:val="en-GB"/>
        </w:rPr>
        <w:t>Matt Bailey, Deputy Head Teacher (</w:t>
      </w:r>
      <w:hyperlink r:id="rId12" w:history="1">
        <w:r w:rsidR="00F16103" w:rsidRPr="00C70862">
          <w:rPr>
            <w:rStyle w:val="Hyperlink"/>
            <w:rFonts w:ascii="Arial" w:hAnsi="Arial" w:cs="Arial"/>
            <w:sz w:val="40"/>
            <w:szCs w:val="40"/>
            <w:lang w:val="en-GB"/>
          </w:rPr>
          <w:t>mbailey@templegroveacademy.com</w:t>
        </w:r>
      </w:hyperlink>
      <w:r w:rsidR="009A1EAC" w:rsidRPr="00AD3B45">
        <w:rPr>
          <w:rFonts w:ascii="Arial" w:hAnsi="Arial" w:cs="Arial"/>
          <w:sz w:val="40"/>
          <w:szCs w:val="40"/>
          <w:lang w:val="en-GB"/>
        </w:rPr>
        <w:t>)</w:t>
      </w:r>
      <w:r w:rsidR="00F16103">
        <w:rPr>
          <w:rFonts w:ascii="Arial" w:hAnsi="Arial" w:cs="Arial"/>
          <w:sz w:val="40"/>
          <w:szCs w:val="40"/>
          <w:lang w:val="en-GB"/>
        </w:rPr>
        <w:t xml:space="preserve"> </w:t>
      </w:r>
    </w:p>
    <w:p w14:paraId="5F1A7936" w14:textId="77777777" w:rsidR="00ED4F70" w:rsidRPr="00AD3B45" w:rsidRDefault="00ED4F70" w:rsidP="001402DD">
      <w:pPr>
        <w:rPr>
          <w:rFonts w:ascii="Arial" w:hAnsi="Arial" w:cs="Arial"/>
          <w:sz w:val="40"/>
          <w:szCs w:val="40"/>
          <w:lang w:val="en-GB"/>
        </w:rPr>
      </w:pPr>
    </w:p>
    <w:p w14:paraId="38637E5F" w14:textId="77777777" w:rsidR="003C11C3" w:rsidRPr="00AD3B45" w:rsidRDefault="00B51A96" w:rsidP="001402DD">
      <w:pPr>
        <w:rPr>
          <w:rFonts w:ascii="Arial" w:hAnsi="Arial" w:cs="Arial"/>
          <w:sz w:val="40"/>
          <w:szCs w:val="40"/>
          <w:lang w:val="en-GB"/>
        </w:rPr>
      </w:pPr>
      <w:r w:rsidRPr="00AD3B45">
        <w:rPr>
          <w:rFonts w:ascii="Arial" w:hAnsi="Arial" w:cs="Arial"/>
          <w:sz w:val="40"/>
          <w:szCs w:val="40"/>
          <w:lang w:val="en-GB"/>
        </w:rPr>
        <w:t>Deputy Designated Safeguarding Lead(s):</w:t>
      </w:r>
      <w:r w:rsidR="001D55DF" w:rsidRPr="00AD3B45">
        <w:rPr>
          <w:rFonts w:ascii="Arial" w:hAnsi="Arial" w:cs="Arial"/>
          <w:sz w:val="40"/>
          <w:szCs w:val="40"/>
          <w:lang w:val="en-GB"/>
        </w:rPr>
        <w:t xml:space="preserve"> </w:t>
      </w:r>
      <w:r w:rsidR="00ED4F70" w:rsidRPr="00AD3B45">
        <w:rPr>
          <w:rFonts w:ascii="Arial" w:hAnsi="Arial" w:cs="Arial"/>
          <w:sz w:val="40"/>
          <w:szCs w:val="40"/>
          <w:lang w:val="en-GB"/>
        </w:rPr>
        <w:t xml:space="preserve"> </w:t>
      </w:r>
    </w:p>
    <w:p w14:paraId="55F186BD" w14:textId="46DC8F52" w:rsidR="003C11C3" w:rsidRPr="00AD3B45" w:rsidRDefault="00ED4F70" w:rsidP="001402DD">
      <w:pPr>
        <w:rPr>
          <w:rFonts w:ascii="Arial" w:hAnsi="Arial" w:cs="Arial"/>
          <w:sz w:val="40"/>
          <w:szCs w:val="40"/>
          <w:lang w:val="en-GB"/>
        </w:rPr>
      </w:pPr>
      <w:r w:rsidRPr="00AD3B45">
        <w:rPr>
          <w:rFonts w:ascii="Arial" w:hAnsi="Arial" w:cs="Arial"/>
          <w:sz w:val="40"/>
          <w:szCs w:val="40"/>
          <w:lang w:val="en-GB"/>
        </w:rPr>
        <w:t>Sarah Cattley, Welfare Of</w:t>
      </w:r>
      <w:r w:rsidR="009330F3" w:rsidRPr="00AD3B45">
        <w:rPr>
          <w:rFonts w:ascii="Arial" w:hAnsi="Arial" w:cs="Arial"/>
          <w:sz w:val="40"/>
          <w:szCs w:val="40"/>
          <w:lang w:val="en-GB"/>
        </w:rPr>
        <w:t>ficer</w:t>
      </w:r>
      <w:r w:rsidR="003C11C3" w:rsidRPr="00AD3B45">
        <w:rPr>
          <w:rFonts w:ascii="Arial" w:hAnsi="Arial" w:cs="Arial"/>
          <w:sz w:val="40"/>
          <w:szCs w:val="40"/>
          <w:lang w:val="en-GB"/>
        </w:rPr>
        <w:t xml:space="preserve"> (</w:t>
      </w:r>
      <w:hyperlink r:id="rId13" w:history="1">
        <w:r w:rsidR="00F16103" w:rsidRPr="00C70862">
          <w:rPr>
            <w:rStyle w:val="Hyperlink"/>
            <w:rFonts w:ascii="Arial" w:hAnsi="Arial" w:cs="Arial"/>
            <w:sz w:val="40"/>
            <w:szCs w:val="40"/>
            <w:lang w:val="en-GB"/>
          </w:rPr>
          <w:t>scattley@templegroveacademy.com</w:t>
        </w:r>
      </w:hyperlink>
      <w:r w:rsidR="00F16103">
        <w:rPr>
          <w:rFonts w:ascii="Arial" w:hAnsi="Arial" w:cs="Arial"/>
          <w:sz w:val="40"/>
          <w:szCs w:val="40"/>
          <w:lang w:val="en-GB"/>
        </w:rPr>
        <w:t xml:space="preserve">) </w:t>
      </w:r>
      <w:r w:rsidR="003C11C3" w:rsidRPr="00AD3B45">
        <w:rPr>
          <w:rFonts w:ascii="Arial" w:hAnsi="Arial" w:cs="Arial"/>
          <w:sz w:val="40"/>
          <w:szCs w:val="40"/>
          <w:lang w:val="en-GB"/>
        </w:rPr>
        <w:t xml:space="preserve">  </w:t>
      </w:r>
    </w:p>
    <w:p w14:paraId="044884B7" w14:textId="072474A1" w:rsidR="009A1EAC" w:rsidRDefault="009A1EAC" w:rsidP="001402DD">
      <w:pPr>
        <w:rPr>
          <w:rFonts w:ascii="Arial" w:hAnsi="Arial" w:cs="Arial"/>
          <w:sz w:val="40"/>
          <w:szCs w:val="40"/>
          <w:lang w:val="en-GB"/>
        </w:rPr>
      </w:pPr>
      <w:r w:rsidRPr="00AD3B45">
        <w:rPr>
          <w:rFonts w:ascii="Arial" w:hAnsi="Arial" w:cs="Arial"/>
          <w:sz w:val="40"/>
          <w:szCs w:val="40"/>
          <w:lang w:val="en-GB"/>
        </w:rPr>
        <w:t>Sophie Tillman-Harries Inclusion Manager (</w:t>
      </w:r>
      <w:hyperlink r:id="rId14" w:history="1">
        <w:r w:rsidR="00F16103" w:rsidRPr="00C70862">
          <w:rPr>
            <w:rStyle w:val="Hyperlink"/>
            <w:rFonts w:ascii="Arial" w:hAnsi="Arial" w:cs="Arial"/>
            <w:sz w:val="40"/>
            <w:szCs w:val="40"/>
            <w:lang w:val="en-GB"/>
          </w:rPr>
          <w:t>stillman@templegroveacademy.com</w:t>
        </w:r>
      </w:hyperlink>
      <w:r w:rsidRPr="00AD3B45">
        <w:rPr>
          <w:rFonts w:ascii="Arial" w:hAnsi="Arial" w:cs="Arial"/>
          <w:sz w:val="40"/>
          <w:szCs w:val="40"/>
          <w:lang w:val="en-GB"/>
        </w:rPr>
        <w:t>)</w:t>
      </w:r>
    </w:p>
    <w:p w14:paraId="334C7485" w14:textId="3F5FC765" w:rsidR="00F16103" w:rsidRDefault="00F16103" w:rsidP="001402DD">
      <w:pPr>
        <w:rPr>
          <w:rFonts w:ascii="Arial" w:hAnsi="Arial" w:cs="Arial"/>
          <w:sz w:val="40"/>
          <w:szCs w:val="40"/>
          <w:lang w:val="en-GB"/>
        </w:rPr>
      </w:pPr>
      <w:r>
        <w:rPr>
          <w:rFonts w:ascii="Arial" w:hAnsi="Arial" w:cs="Arial"/>
          <w:sz w:val="40"/>
          <w:szCs w:val="40"/>
          <w:lang w:val="en-GB"/>
        </w:rPr>
        <w:t xml:space="preserve">Michelle Winter </w:t>
      </w:r>
    </w:p>
    <w:p w14:paraId="5871353F" w14:textId="793E507B" w:rsidR="00F16103" w:rsidRPr="00AD3B45" w:rsidRDefault="00F16103" w:rsidP="001402DD">
      <w:pPr>
        <w:rPr>
          <w:rFonts w:ascii="Arial" w:hAnsi="Arial" w:cs="Arial"/>
          <w:sz w:val="40"/>
          <w:szCs w:val="40"/>
          <w:lang w:val="en-GB"/>
        </w:rPr>
      </w:pPr>
      <w:r>
        <w:rPr>
          <w:rFonts w:ascii="Arial" w:hAnsi="Arial" w:cs="Arial"/>
          <w:sz w:val="40"/>
          <w:szCs w:val="40"/>
          <w:lang w:val="en-GB"/>
        </w:rPr>
        <w:t>(</w:t>
      </w:r>
      <w:hyperlink r:id="rId15" w:history="1">
        <w:r w:rsidRPr="00C70862">
          <w:rPr>
            <w:rStyle w:val="Hyperlink"/>
            <w:rFonts w:ascii="Arial" w:hAnsi="Arial" w:cs="Arial"/>
            <w:sz w:val="40"/>
            <w:szCs w:val="40"/>
            <w:lang w:val="en-GB"/>
          </w:rPr>
          <w:t>mwinter@templegroveacademy.com</w:t>
        </w:r>
      </w:hyperlink>
      <w:r>
        <w:rPr>
          <w:rFonts w:ascii="Arial" w:hAnsi="Arial" w:cs="Arial"/>
          <w:sz w:val="40"/>
          <w:szCs w:val="40"/>
          <w:lang w:val="en-GB"/>
        </w:rPr>
        <w:t xml:space="preserve">) </w:t>
      </w:r>
    </w:p>
    <w:p w14:paraId="0F04E0FE" w14:textId="77777777" w:rsidR="00ED4F70" w:rsidRPr="00AD3B45" w:rsidRDefault="00ED4F70" w:rsidP="001402DD">
      <w:pPr>
        <w:rPr>
          <w:rFonts w:ascii="Arial" w:hAnsi="Arial" w:cs="Arial"/>
          <w:sz w:val="40"/>
          <w:szCs w:val="40"/>
          <w:lang w:val="en-GB"/>
        </w:rPr>
      </w:pPr>
    </w:p>
    <w:p w14:paraId="4938349C" w14:textId="594D7BA4" w:rsidR="001402DD" w:rsidRPr="00AD3B45" w:rsidRDefault="001402DD" w:rsidP="001402DD">
      <w:pPr>
        <w:rPr>
          <w:rFonts w:ascii="Arial" w:hAnsi="Arial" w:cs="Arial"/>
          <w:sz w:val="40"/>
          <w:szCs w:val="40"/>
          <w:lang w:val="en-GB"/>
        </w:rPr>
      </w:pPr>
      <w:r w:rsidRPr="00AD3B45">
        <w:rPr>
          <w:rFonts w:ascii="Arial" w:hAnsi="Arial" w:cs="Arial"/>
          <w:sz w:val="40"/>
          <w:szCs w:val="40"/>
          <w:lang w:val="en-GB"/>
        </w:rPr>
        <w:t xml:space="preserve">Named </w:t>
      </w:r>
      <w:r w:rsidR="003360FB" w:rsidRPr="00AD3B45">
        <w:rPr>
          <w:rFonts w:ascii="Arial" w:hAnsi="Arial" w:cs="Arial"/>
          <w:sz w:val="40"/>
          <w:szCs w:val="40"/>
          <w:lang w:val="en-GB"/>
        </w:rPr>
        <w:t>Safeguarding</w:t>
      </w:r>
      <w:r w:rsidRPr="00AD3B45">
        <w:rPr>
          <w:rFonts w:ascii="Arial" w:hAnsi="Arial" w:cs="Arial"/>
          <w:sz w:val="40"/>
          <w:szCs w:val="40"/>
          <w:lang w:val="en-GB"/>
        </w:rPr>
        <w:t xml:space="preserve"> </w:t>
      </w:r>
      <w:r w:rsidR="00F636BB" w:rsidRPr="00AD3B45">
        <w:rPr>
          <w:rFonts w:ascii="Arial" w:hAnsi="Arial" w:cs="Arial"/>
          <w:sz w:val="40"/>
          <w:szCs w:val="40"/>
          <w:lang w:val="en-GB"/>
        </w:rPr>
        <w:t>Governor:</w:t>
      </w:r>
      <w:r w:rsidR="001D55DF" w:rsidRPr="00AD3B45">
        <w:rPr>
          <w:rFonts w:ascii="Arial" w:hAnsi="Arial" w:cs="Arial"/>
          <w:sz w:val="40"/>
          <w:szCs w:val="40"/>
          <w:lang w:val="en-GB"/>
        </w:rPr>
        <w:t xml:space="preserve"> </w:t>
      </w:r>
      <w:r w:rsidR="009330F3" w:rsidRPr="00AD3B45">
        <w:rPr>
          <w:rFonts w:ascii="Arial" w:hAnsi="Arial" w:cs="Arial"/>
          <w:sz w:val="40"/>
          <w:szCs w:val="40"/>
          <w:lang w:val="en-GB"/>
        </w:rPr>
        <w:t>Jonathon Roberts</w:t>
      </w:r>
    </w:p>
    <w:p w14:paraId="0C471154" w14:textId="77777777" w:rsidR="00520DE4" w:rsidRPr="00AD3B45" w:rsidRDefault="00520DE4" w:rsidP="001402DD">
      <w:pPr>
        <w:rPr>
          <w:rFonts w:ascii="Arial" w:hAnsi="Arial" w:cs="Arial"/>
          <w:sz w:val="30"/>
          <w:szCs w:val="40"/>
          <w:lang w:val="en-GB"/>
        </w:rPr>
      </w:pPr>
    </w:p>
    <w:p w14:paraId="1D707007" w14:textId="77777777" w:rsidR="004B75B0" w:rsidRPr="00AD3B45" w:rsidRDefault="004B75B0">
      <w:pPr>
        <w:rPr>
          <w:rFonts w:ascii="Arial" w:hAnsi="Arial" w:cs="Arial"/>
          <w:sz w:val="18"/>
          <w:lang w:val="en-GB"/>
        </w:rPr>
      </w:pPr>
    </w:p>
    <w:p w14:paraId="7D866BF8" w14:textId="77777777" w:rsidR="00A10FAD" w:rsidRPr="00AD3B45" w:rsidRDefault="00A10FAD">
      <w:pPr>
        <w:rPr>
          <w:rFonts w:ascii="Arial" w:hAnsi="Arial" w:cs="Arial"/>
          <w:b/>
          <w:sz w:val="30"/>
          <w:lang w:val="en-GB"/>
        </w:rPr>
        <w:sectPr w:rsidR="00A10FAD" w:rsidRPr="00AD3B45">
          <w:headerReference w:type="even" r:id="rId16"/>
          <w:footerReference w:type="even" r:id="rId17"/>
          <w:footerReference w:type="default" r:id="rId18"/>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28E90879" w14:textId="77777777" w:rsidR="001D249F" w:rsidRPr="00AD3B45" w:rsidRDefault="001D249F" w:rsidP="00BA5FFB">
      <w:pPr>
        <w:ind w:left="100" w:right="555"/>
        <w:jc w:val="both"/>
        <w:rPr>
          <w:rFonts w:ascii="Arial" w:eastAsia="Arial" w:hAnsi="Arial" w:cs="Arial"/>
          <w:sz w:val="22"/>
          <w:szCs w:val="24"/>
        </w:rPr>
      </w:pPr>
      <w:r w:rsidRPr="00AD3B45">
        <w:rPr>
          <w:rFonts w:ascii="Arial" w:eastAsia="Arial" w:hAnsi="Arial" w:cs="Arial"/>
          <w:b/>
          <w:bCs/>
          <w:color w:val="FF0000"/>
          <w:sz w:val="30"/>
          <w:szCs w:val="32"/>
        </w:rPr>
        <w:t>T</w:t>
      </w:r>
      <w:r w:rsidRPr="00AD3B45">
        <w:rPr>
          <w:rFonts w:ascii="Arial" w:eastAsia="Arial" w:hAnsi="Arial" w:cs="Arial"/>
          <w:b/>
          <w:bCs/>
          <w:color w:val="FF0000"/>
          <w:spacing w:val="-1"/>
          <w:sz w:val="30"/>
          <w:szCs w:val="32"/>
        </w:rPr>
        <w:t>h</w:t>
      </w:r>
      <w:r w:rsidRPr="00AD3B45">
        <w:rPr>
          <w:rFonts w:ascii="Arial" w:eastAsia="Arial" w:hAnsi="Arial" w:cs="Arial"/>
          <w:b/>
          <w:bCs/>
          <w:color w:val="FF0000"/>
          <w:sz w:val="30"/>
          <w:szCs w:val="32"/>
        </w:rPr>
        <w:t>is</w:t>
      </w:r>
      <w:r w:rsidRPr="00AD3B45">
        <w:rPr>
          <w:rFonts w:ascii="Arial" w:eastAsia="Arial" w:hAnsi="Arial" w:cs="Arial"/>
          <w:b/>
          <w:bCs/>
          <w:color w:val="FF0000"/>
          <w:spacing w:val="-7"/>
          <w:sz w:val="30"/>
          <w:szCs w:val="32"/>
        </w:rPr>
        <w:t xml:space="preserve"> </w:t>
      </w:r>
      <w:r w:rsidRPr="00AD3B45">
        <w:rPr>
          <w:rFonts w:ascii="Arial" w:eastAsia="Arial" w:hAnsi="Arial" w:cs="Arial"/>
          <w:b/>
          <w:bCs/>
          <w:color w:val="FF0000"/>
          <w:sz w:val="30"/>
          <w:szCs w:val="32"/>
        </w:rPr>
        <w:t>is</w:t>
      </w:r>
      <w:r w:rsidRPr="00AD3B45">
        <w:rPr>
          <w:rFonts w:ascii="Arial" w:eastAsia="Arial" w:hAnsi="Arial" w:cs="Arial"/>
          <w:b/>
          <w:bCs/>
          <w:color w:val="FF0000"/>
          <w:spacing w:val="-1"/>
          <w:sz w:val="30"/>
          <w:szCs w:val="32"/>
        </w:rPr>
        <w:t xml:space="preserve"> </w:t>
      </w:r>
      <w:r w:rsidRPr="00AD3B45">
        <w:rPr>
          <w:rFonts w:ascii="Arial" w:eastAsia="Arial" w:hAnsi="Arial" w:cs="Arial"/>
          <w:b/>
          <w:bCs/>
          <w:color w:val="FF0000"/>
          <w:sz w:val="30"/>
          <w:szCs w:val="32"/>
        </w:rPr>
        <w:t>a</w:t>
      </w:r>
      <w:r w:rsidRPr="00AD3B45">
        <w:rPr>
          <w:rFonts w:ascii="Arial" w:eastAsia="Arial" w:hAnsi="Arial" w:cs="Arial"/>
          <w:b/>
          <w:bCs/>
          <w:color w:val="FF0000"/>
          <w:spacing w:val="-2"/>
          <w:sz w:val="30"/>
          <w:szCs w:val="32"/>
        </w:rPr>
        <w:t xml:space="preserve"> </w:t>
      </w:r>
      <w:r w:rsidRPr="00AD3B45">
        <w:rPr>
          <w:rFonts w:ascii="Arial" w:eastAsia="Arial" w:hAnsi="Arial" w:cs="Arial"/>
          <w:b/>
          <w:bCs/>
          <w:color w:val="FF0000"/>
          <w:sz w:val="30"/>
          <w:szCs w:val="32"/>
        </w:rPr>
        <w:t>core</w:t>
      </w:r>
      <w:r w:rsidRPr="00AD3B45">
        <w:rPr>
          <w:rFonts w:ascii="Arial" w:eastAsia="Arial" w:hAnsi="Arial" w:cs="Arial"/>
          <w:b/>
          <w:bCs/>
          <w:color w:val="FF0000"/>
          <w:spacing w:val="-5"/>
          <w:sz w:val="30"/>
          <w:szCs w:val="32"/>
        </w:rPr>
        <w:t xml:space="preserve"> </w:t>
      </w:r>
      <w:r w:rsidRPr="00AD3B45">
        <w:rPr>
          <w:rFonts w:ascii="Arial" w:eastAsia="Arial" w:hAnsi="Arial" w:cs="Arial"/>
          <w:b/>
          <w:bCs/>
          <w:color w:val="FF0000"/>
          <w:spacing w:val="2"/>
          <w:sz w:val="30"/>
          <w:szCs w:val="32"/>
        </w:rPr>
        <w:t>p</w:t>
      </w:r>
      <w:r w:rsidRPr="00AD3B45">
        <w:rPr>
          <w:rFonts w:ascii="Arial" w:eastAsia="Arial" w:hAnsi="Arial" w:cs="Arial"/>
          <w:b/>
          <w:bCs/>
          <w:color w:val="FF0000"/>
          <w:sz w:val="30"/>
          <w:szCs w:val="32"/>
        </w:rPr>
        <w:t>oli</w:t>
      </w:r>
      <w:r w:rsidRPr="00AD3B45">
        <w:rPr>
          <w:rFonts w:ascii="Arial" w:eastAsia="Arial" w:hAnsi="Arial" w:cs="Arial"/>
          <w:b/>
          <w:bCs/>
          <w:color w:val="FF0000"/>
          <w:spacing w:val="4"/>
          <w:sz w:val="30"/>
          <w:szCs w:val="32"/>
        </w:rPr>
        <w:t>c</w:t>
      </w:r>
      <w:r w:rsidRPr="00AD3B45">
        <w:rPr>
          <w:rFonts w:ascii="Arial" w:eastAsia="Arial" w:hAnsi="Arial" w:cs="Arial"/>
          <w:b/>
          <w:bCs/>
          <w:color w:val="FF0000"/>
          <w:sz w:val="30"/>
          <w:szCs w:val="32"/>
        </w:rPr>
        <w:t>y</w:t>
      </w:r>
      <w:r w:rsidRPr="00AD3B45">
        <w:rPr>
          <w:rFonts w:ascii="Arial" w:eastAsia="Arial" w:hAnsi="Arial" w:cs="Arial"/>
          <w:b/>
          <w:bCs/>
          <w:color w:val="FF0000"/>
          <w:spacing w:val="-14"/>
          <w:sz w:val="30"/>
          <w:szCs w:val="32"/>
        </w:rPr>
        <w:t xml:space="preserve"> </w:t>
      </w:r>
      <w:r w:rsidRPr="00AD3B45">
        <w:rPr>
          <w:rFonts w:ascii="Arial" w:eastAsia="Arial" w:hAnsi="Arial" w:cs="Arial"/>
          <w:b/>
          <w:bCs/>
          <w:color w:val="FF0000"/>
          <w:spacing w:val="2"/>
          <w:sz w:val="30"/>
          <w:szCs w:val="32"/>
        </w:rPr>
        <w:t>t</w:t>
      </w:r>
      <w:r w:rsidRPr="00AD3B45">
        <w:rPr>
          <w:rFonts w:ascii="Arial" w:eastAsia="Arial" w:hAnsi="Arial" w:cs="Arial"/>
          <w:b/>
          <w:bCs/>
          <w:color w:val="FF0000"/>
          <w:sz w:val="30"/>
          <w:szCs w:val="32"/>
        </w:rPr>
        <w:t>hat</w:t>
      </w:r>
      <w:r w:rsidRPr="00AD3B45">
        <w:rPr>
          <w:rFonts w:ascii="Arial" w:eastAsia="Arial" w:hAnsi="Arial" w:cs="Arial"/>
          <w:b/>
          <w:bCs/>
          <w:color w:val="FF0000"/>
          <w:spacing w:val="-6"/>
          <w:sz w:val="30"/>
          <w:szCs w:val="32"/>
        </w:rPr>
        <w:t xml:space="preserve"> </w:t>
      </w:r>
      <w:r w:rsidRPr="00AD3B45">
        <w:rPr>
          <w:rFonts w:ascii="Arial" w:eastAsia="Arial" w:hAnsi="Arial" w:cs="Arial"/>
          <w:b/>
          <w:bCs/>
          <w:color w:val="FF0000"/>
          <w:sz w:val="30"/>
          <w:szCs w:val="32"/>
        </w:rPr>
        <w:t>f</w:t>
      </w:r>
      <w:r w:rsidRPr="00AD3B45">
        <w:rPr>
          <w:rFonts w:ascii="Arial" w:eastAsia="Arial" w:hAnsi="Arial" w:cs="Arial"/>
          <w:b/>
          <w:bCs/>
          <w:color w:val="FF0000"/>
          <w:spacing w:val="-1"/>
          <w:sz w:val="30"/>
          <w:szCs w:val="32"/>
        </w:rPr>
        <w:t>o</w:t>
      </w:r>
      <w:r w:rsidRPr="00AD3B45">
        <w:rPr>
          <w:rFonts w:ascii="Arial" w:eastAsia="Arial" w:hAnsi="Arial" w:cs="Arial"/>
          <w:b/>
          <w:bCs/>
          <w:color w:val="FF0000"/>
          <w:spacing w:val="3"/>
          <w:sz w:val="30"/>
          <w:szCs w:val="32"/>
        </w:rPr>
        <w:t>r</w:t>
      </w:r>
      <w:r w:rsidRPr="00AD3B45">
        <w:rPr>
          <w:rFonts w:ascii="Arial" w:eastAsia="Arial" w:hAnsi="Arial" w:cs="Arial"/>
          <w:b/>
          <w:bCs/>
          <w:color w:val="FF0000"/>
          <w:sz w:val="30"/>
          <w:szCs w:val="32"/>
        </w:rPr>
        <w:t>ms</w:t>
      </w:r>
      <w:r w:rsidRPr="00AD3B45">
        <w:rPr>
          <w:rFonts w:ascii="Arial" w:eastAsia="Arial" w:hAnsi="Arial" w:cs="Arial"/>
          <w:b/>
          <w:bCs/>
          <w:color w:val="FF0000"/>
          <w:spacing w:val="-8"/>
          <w:sz w:val="30"/>
          <w:szCs w:val="32"/>
        </w:rPr>
        <w:t xml:space="preserve"> </w:t>
      </w:r>
      <w:r w:rsidRPr="00AD3B45">
        <w:rPr>
          <w:rFonts w:ascii="Arial" w:eastAsia="Arial" w:hAnsi="Arial" w:cs="Arial"/>
          <w:b/>
          <w:bCs/>
          <w:color w:val="FF0000"/>
          <w:sz w:val="30"/>
          <w:szCs w:val="32"/>
        </w:rPr>
        <w:t>part</w:t>
      </w:r>
      <w:r w:rsidRPr="00AD3B45">
        <w:rPr>
          <w:rFonts w:ascii="Arial" w:eastAsia="Arial" w:hAnsi="Arial" w:cs="Arial"/>
          <w:b/>
          <w:bCs/>
          <w:color w:val="FF0000"/>
          <w:spacing w:val="-6"/>
          <w:sz w:val="30"/>
          <w:szCs w:val="32"/>
        </w:rPr>
        <w:t xml:space="preserve"> </w:t>
      </w:r>
      <w:r w:rsidRPr="00AD3B45">
        <w:rPr>
          <w:rFonts w:ascii="Arial" w:eastAsia="Arial" w:hAnsi="Arial" w:cs="Arial"/>
          <w:b/>
          <w:bCs/>
          <w:color w:val="FF0000"/>
          <w:spacing w:val="1"/>
          <w:sz w:val="30"/>
          <w:szCs w:val="32"/>
        </w:rPr>
        <w:t>o</w:t>
      </w:r>
      <w:r w:rsidRPr="00AD3B45">
        <w:rPr>
          <w:rFonts w:ascii="Arial" w:eastAsia="Arial" w:hAnsi="Arial" w:cs="Arial"/>
          <w:b/>
          <w:bCs/>
          <w:color w:val="FF0000"/>
          <w:sz w:val="30"/>
          <w:szCs w:val="32"/>
        </w:rPr>
        <w:t>f</w:t>
      </w:r>
      <w:r w:rsidRPr="00AD3B45">
        <w:rPr>
          <w:rFonts w:ascii="Arial" w:eastAsia="Arial" w:hAnsi="Arial" w:cs="Arial"/>
          <w:b/>
          <w:bCs/>
          <w:color w:val="FF0000"/>
          <w:spacing w:val="-3"/>
          <w:sz w:val="30"/>
          <w:szCs w:val="32"/>
        </w:rPr>
        <w:t xml:space="preserve"> </w:t>
      </w:r>
      <w:r w:rsidRPr="00AD3B45">
        <w:rPr>
          <w:rFonts w:ascii="Arial" w:eastAsia="Arial" w:hAnsi="Arial" w:cs="Arial"/>
          <w:b/>
          <w:bCs/>
          <w:color w:val="FF0000"/>
          <w:spacing w:val="1"/>
          <w:sz w:val="30"/>
          <w:szCs w:val="32"/>
        </w:rPr>
        <w:t>t</w:t>
      </w:r>
      <w:r w:rsidRPr="00AD3B45">
        <w:rPr>
          <w:rFonts w:ascii="Arial" w:eastAsia="Arial" w:hAnsi="Arial" w:cs="Arial"/>
          <w:b/>
          <w:bCs/>
          <w:color w:val="FF0000"/>
          <w:sz w:val="30"/>
          <w:szCs w:val="32"/>
        </w:rPr>
        <w:t>he</w:t>
      </w:r>
      <w:r w:rsidRPr="00AD3B45">
        <w:rPr>
          <w:rFonts w:ascii="Arial" w:eastAsia="Arial" w:hAnsi="Arial" w:cs="Arial"/>
          <w:b/>
          <w:bCs/>
          <w:color w:val="FF0000"/>
          <w:spacing w:val="-5"/>
          <w:sz w:val="30"/>
          <w:szCs w:val="32"/>
        </w:rPr>
        <w:t xml:space="preserve"> </w:t>
      </w:r>
      <w:r w:rsidRPr="00AD3B45">
        <w:rPr>
          <w:rFonts w:ascii="Arial" w:eastAsia="Arial" w:hAnsi="Arial" w:cs="Arial"/>
          <w:b/>
          <w:bCs/>
          <w:color w:val="FF0000"/>
          <w:sz w:val="30"/>
          <w:szCs w:val="32"/>
        </w:rPr>
        <w:t>i</w:t>
      </w:r>
      <w:r w:rsidRPr="00AD3B45">
        <w:rPr>
          <w:rFonts w:ascii="Arial" w:eastAsia="Arial" w:hAnsi="Arial" w:cs="Arial"/>
          <w:b/>
          <w:bCs/>
          <w:color w:val="FF0000"/>
          <w:spacing w:val="1"/>
          <w:sz w:val="30"/>
          <w:szCs w:val="32"/>
        </w:rPr>
        <w:t>n</w:t>
      </w:r>
      <w:r w:rsidRPr="00AD3B45">
        <w:rPr>
          <w:rFonts w:ascii="Arial" w:eastAsia="Arial" w:hAnsi="Arial" w:cs="Arial"/>
          <w:b/>
          <w:bCs/>
          <w:color w:val="FF0000"/>
          <w:sz w:val="30"/>
          <w:szCs w:val="32"/>
        </w:rPr>
        <w:t>d</w:t>
      </w:r>
      <w:r w:rsidRPr="00AD3B45">
        <w:rPr>
          <w:rFonts w:ascii="Arial" w:eastAsia="Arial" w:hAnsi="Arial" w:cs="Arial"/>
          <w:b/>
          <w:bCs/>
          <w:color w:val="FF0000"/>
          <w:spacing w:val="1"/>
          <w:sz w:val="30"/>
          <w:szCs w:val="32"/>
        </w:rPr>
        <w:t>u</w:t>
      </w:r>
      <w:r w:rsidRPr="00AD3B45">
        <w:rPr>
          <w:rFonts w:ascii="Arial" w:eastAsia="Arial" w:hAnsi="Arial" w:cs="Arial"/>
          <w:b/>
          <w:bCs/>
          <w:color w:val="FF0000"/>
          <w:sz w:val="30"/>
          <w:szCs w:val="32"/>
        </w:rPr>
        <w:t>cti</w:t>
      </w:r>
      <w:r w:rsidRPr="00AD3B45">
        <w:rPr>
          <w:rFonts w:ascii="Arial" w:eastAsia="Arial" w:hAnsi="Arial" w:cs="Arial"/>
          <w:b/>
          <w:bCs/>
          <w:color w:val="FF0000"/>
          <w:spacing w:val="1"/>
          <w:sz w:val="30"/>
          <w:szCs w:val="32"/>
        </w:rPr>
        <w:t>o</w:t>
      </w:r>
      <w:r w:rsidRPr="00AD3B45">
        <w:rPr>
          <w:rFonts w:ascii="Arial" w:eastAsia="Arial" w:hAnsi="Arial" w:cs="Arial"/>
          <w:b/>
          <w:bCs/>
          <w:color w:val="FF0000"/>
          <w:sz w:val="30"/>
          <w:szCs w:val="32"/>
        </w:rPr>
        <w:t>n</w:t>
      </w:r>
      <w:r w:rsidRPr="00AD3B45">
        <w:rPr>
          <w:rFonts w:ascii="Arial" w:eastAsia="Arial" w:hAnsi="Arial" w:cs="Arial"/>
          <w:b/>
          <w:bCs/>
          <w:color w:val="FF0000"/>
          <w:spacing w:val="-14"/>
          <w:sz w:val="30"/>
          <w:szCs w:val="32"/>
        </w:rPr>
        <w:t xml:space="preserve"> </w:t>
      </w:r>
      <w:r w:rsidRPr="00AD3B45">
        <w:rPr>
          <w:rFonts w:ascii="Arial" w:eastAsia="Arial" w:hAnsi="Arial" w:cs="Arial"/>
          <w:b/>
          <w:bCs/>
          <w:color w:val="FF0000"/>
          <w:spacing w:val="-1"/>
          <w:sz w:val="30"/>
          <w:szCs w:val="32"/>
        </w:rPr>
        <w:t>f</w:t>
      </w:r>
      <w:r w:rsidRPr="00AD3B45">
        <w:rPr>
          <w:rFonts w:ascii="Arial" w:eastAsia="Arial" w:hAnsi="Arial" w:cs="Arial"/>
          <w:b/>
          <w:bCs/>
          <w:color w:val="FF0000"/>
          <w:sz w:val="30"/>
          <w:szCs w:val="32"/>
        </w:rPr>
        <w:t>or</w:t>
      </w:r>
      <w:r w:rsidRPr="00AD3B45">
        <w:rPr>
          <w:rFonts w:ascii="Arial" w:eastAsia="Arial" w:hAnsi="Arial" w:cs="Arial"/>
          <w:b/>
          <w:bCs/>
          <w:color w:val="FF0000"/>
          <w:spacing w:val="-2"/>
          <w:sz w:val="30"/>
          <w:szCs w:val="32"/>
        </w:rPr>
        <w:t xml:space="preserve"> </w:t>
      </w:r>
      <w:r w:rsidRPr="00AD3B45">
        <w:rPr>
          <w:rFonts w:ascii="Arial" w:eastAsia="Arial" w:hAnsi="Arial" w:cs="Arial"/>
          <w:b/>
          <w:bCs/>
          <w:color w:val="FF0000"/>
          <w:sz w:val="30"/>
          <w:szCs w:val="32"/>
        </w:rPr>
        <w:t>all sta</w:t>
      </w:r>
      <w:r w:rsidRPr="00AD3B45">
        <w:rPr>
          <w:rFonts w:ascii="Arial" w:eastAsia="Arial" w:hAnsi="Arial" w:cs="Arial"/>
          <w:b/>
          <w:bCs/>
          <w:color w:val="FF0000"/>
          <w:spacing w:val="1"/>
          <w:sz w:val="30"/>
          <w:szCs w:val="32"/>
        </w:rPr>
        <w:t>f</w:t>
      </w:r>
      <w:r w:rsidRPr="00AD3B45">
        <w:rPr>
          <w:rFonts w:ascii="Arial" w:eastAsia="Arial" w:hAnsi="Arial" w:cs="Arial"/>
          <w:b/>
          <w:bCs/>
          <w:color w:val="FF0000"/>
          <w:sz w:val="30"/>
          <w:szCs w:val="32"/>
        </w:rPr>
        <w:t>f.</w:t>
      </w:r>
      <w:r w:rsidRPr="00AD3B45">
        <w:rPr>
          <w:rFonts w:ascii="Arial" w:eastAsia="Arial" w:hAnsi="Arial" w:cs="Arial"/>
          <w:b/>
          <w:bCs/>
          <w:color w:val="FF0000"/>
          <w:spacing w:val="-8"/>
          <w:sz w:val="30"/>
          <w:szCs w:val="32"/>
        </w:rPr>
        <w:t xml:space="preserve"> </w:t>
      </w:r>
      <w:r w:rsidRPr="00AD3B45">
        <w:rPr>
          <w:rFonts w:ascii="Arial" w:eastAsia="Arial" w:hAnsi="Arial" w:cs="Arial"/>
          <w:b/>
          <w:bCs/>
          <w:color w:val="FF0000"/>
          <w:sz w:val="30"/>
          <w:szCs w:val="32"/>
        </w:rPr>
        <w:t>It</w:t>
      </w:r>
      <w:r w:rsidRPr="00AD3B45">
        <w:rPr>
          <w:rFonts w:ascii="Arial" w:eastAsia="Arial" w:hAnsi="Arial" w:cs="Arial"/>
          <w:b/>
          <w:bCs/>
          <w:color w:val="FF0000"/>
          <w:spacing w:val="-3"/>
          <w:sz w:val="30"/>
          <w:szCs w:val="32"/>
        </w:rPr>
        <w:t xml:space="preserve"> </w:t>
      </w:r>
      <w:r w:rsidRPr="00AD3B45">
        <w:rPr>
          <w:rFonts w:ascii="Arial" w:eastAsia="Arial" w:hAnsi="Arial" w:cs="Arial"/>
          <w:b/>
          <w:bCs/>
          <w:color w:val="FF0000"/>
          <w:sz w:val="30"/>
          <w:szCs w:val="32"/>
        </w:rPr>
        <w:t>is</w:t>
      </w:r>
      <w:r w:rsidRPr="00AD3B45">
        <w:rPr>
          <w:rFonts w:ascii="Arial" w:eastAsia="Arial" w:hAnsi="Arial" w:cs="Arial"/>
          <w:b/>
          <w:bCs/>
          <w:color w:val="FF0000"/>
          <w:spacing w:val="-1"/>
          <w:sz w:val="30"/>
          <w:szCs w:val="32"/>
        </w:rPr>
        <w:t xml:space="preserve"> </w:t>
      </w:r>
      <w:r w:rsidRPr="00AD3B45">
        <w:rPr>
          <w:rFonts w:ascii="Arial" w:eastAsia="Arial" w:hAnsi="Arial" w:cs="Arial"/>
          <w:b/>
          <w:bCs/>
          <w:color w:val="FF0000"/>
          <w:sz w:val="30"/>
          <w:szCs w:val="32"/>
        </w:rPr>
        <w:t>a</w:t>
      </w:r>
      <w:r w:rsidRPr="00AD3B45">
        <w:rPr>
          <w:rFonts w:ascii="Arial" w:eastAsia="Arial" w:hAnsi="Arial" w:cs="Arial"/>
          <w:b/>
          <w:bCs/>
          <w:color w:val="FF0000"/>
          <w:spacing w:val="-2"/>
          <w:sz w:val="30"/>
          <w:szCs w:val="32"/>
        </w:rPr>
        <w:t xml:space="preserve"> </w:t>
      </w:r>
      <w:r w:rsidRPr="00AD3B45">
        <w:rPr>
          <w:rFonts w:ascii="Arial" w:eastAsia="Arial" w:hAnsi="Arial" w:cs="Arial"/>
          <w:b/>
          <w:bCs/>
          <w:color w:val="FF0000"/>
          <w:sz w:val="30"/>
          <w:szCs w:val="32"/>
        </w:rPr>
        <w:t>re</w:t>
      </w:r>
      <w:r w:rsidRPr="00AD3B45">
        <w:rPr>
          <w:rFonts w:ascii="Arial" w:eastAsia="Arial" w:hAnsi="Arial" w:cs="Arial"/>
          <w:b/>
          <w:bCs/>
          <w:color w:val="FF0000"/>
          <w:spacing w:val="2"/>
          <w:sz w:val="30"/>
          <w:szCs w:val="32"/>
        </w:rPr>
        <w:t>qu</w:t>
      </w:r>
      <w:r w:rsidRPr="00AD3B45">
        <w:rPr>
          <w:rFonts w:ascii="Arial" w:eastAsia="Arial" w:hAnsi="Arial" w:cs="Arial"/>
          <w:b/>
          <w:bCs/>
          <w:color w:val="FF0000"/>
          <w:sz w:val="30"/>
          <w:szCs w:val="32"/>
        </w:rPr>
        <w:t>ireme</w:t>
      </w:r>
      <w:r w:rsidRPr="00AD3B45">
        <w:rPr>
          <w:rFonts w:ascii="Arial" w:eastAsia="Arial" w:hAnsi="Arial" w:cs="Arial"/>
          <w:b/>
          <w:bCs/>
          <w:color w:val="FF0000"/>
          <w:spacing w:val="2"/>
          <w:sz w:val="30"/>
          <w:szCs w:val="32"/>
        </w:rPr>
        <w:t>n</w:t>
      </w:r>
      <w:r w:rsidRPr="00AD3B45">
        <w:rPr>
          <w:rFonts w:ascii="Arial" w:eastAsia="Arial" w:hAnsi="Arial" w:cs="Arial"/>
          <w:b/>
          <w:bCs/>
          <w:color w:val="FF0000"/>
          <w:sz w:val="30"/>
          <w:szCs w:val="32"/>
        </w:rPr>
        <w:t>t</w:t>
      </w:r>
      <w:r w:rsidRPr="00AD3B45">
        <w:rPr>
          <w:rFonts w:ascii="Arial" w:eastAsia="Arial" w:hAnsi="Arial" w:cs="Arial"/>
          <w:b/>
          <w:bCs/>
          <w:color w:val="FF0000"/>
          <w:spacing w:val="-18"/>
          <w:sz w:val="30"/>
          <w:szCs w:val="32"/>
        </w:rPr>
        <w:t xml:space="preserve"> </w:t>
      </w:r>
      <w:r w:rsidRPr="00AD3B45">
        <w:rPr>
          <w:rFonts w:ascii="Arial" w:eastAsia="Arial" w:hAnsi="Arial" w:cs="Arial"/>
          <w:b/>
          <w:bCs/>
          <w:color w:val="FF0000"/>
          <w:spacing w:val="1"/>
          <w:sz w:val="30"/>
          <w:szCs w:val="32"/>
        </w:rPr>
        <w:t>t</w:t>
      </w:r>
      <w:r w:rsidRPr="00AD3B45">
        <w:rPr>
          <w:rFonts w:ascii="Arial" w:eastAsia="Arial" w:hAnsi="Arial" w:cs="Arial"/>
          <w:b/>
          <w:bCs/>
          <w:color w:val="FF0000"/>
          <w:sz w:val="30"/>
          <w:szCs w:val="32"/>
        </w:rPr>
        <w:t>hat</w:t>
      </w:r>
      <w:r w:rsidRPr="00AD3B45">
        <w:rPr>
          <w:rFonts w:ascii="Arial" w:eastAsia="Arial" w:hAnsi="Arial" w:cs="Arial"/>
          <w:b/>
          <w:bCs/>
          <w:color w:val="FF0000"/>
          <w:spacing w:val="-7"/>
          <w:sz w:val="30"/>
          <w:szCs w:val="32"/>
        </w:rPr>
        <w:t xml:space="preserve"> </w:t>
      </w:r>
      <w:r w:rsidRPr="00AD3B45">
        <w:rPr>
          <w:rFonts w:ascii="Arial" w:eastAsia="Arial" w:hAnsi="Arial" w:cs="Arial"/>
          <w:b/>
          <w:bCs/>
          <w:color w:val="FF0000"/>
          <w:sz w:val="30"/>
          <w:szCs w:val="32"/>
        </w:rPr>
        <w:t>all</w:t>
      </w:r>
      <w:r w:rsidRPr="00AD3B45">
        <w:rPr>
          <w:rFonts w:ascii="Arial" w:eastAsia="Arial" w:hAnsi="Arial" w:cs="Arial"/>
          <w:b/>
          <w:bCs/>
          <w:color w:val="FF0000"/>
          <w:spacing w:val="-2"/>
          <w:sz w:val="30"/>
          <w:szCs w:val="32"/>
        </w:rPr>
        <w:t xml:space="preserve"> members of </w:t>
      </w:r>
      <w:r w:rsidRPr="00AD3B45">
        <w:rPr>
          <w:rFonts w:ascii="Arial" w:eastAsia="Arial" w:hAnsi="Arial" w:cs="Arial"/>
          <w:b/>
          <w:bCs/>
          <w:color w:val="FF0000"/>
          <w:sz w:val="30"/>
          <w:szCs w:val="32"/>
        </w:rPr>
        <w:t>sta</w:t>
      </w:r>
      <w:r w:rsidRPr="00AD3B45">
        <w:rPr>
          <w:rFonts w:ascii="Arial" w:eastAsia="Arial" w:hAnsi="Arial" w:cs="Arial"/>
          <w:b/>
          <w:bCs/>
          <w:color w:val="FF0000"/>
          <w:spacing w:val="1"/>
          <w:sz w:val="30"/>
          <w:szCs w:val="32"/>
        </w:rPr>
        <w:t>f</w:t>
      </w:r>
      <w:r w:rsidRPr="00AD3B45">
        <w:rPr>
          <w:rFonts w:ascii="Arial" w:eastAsia="Arial" w:hAnsi="Arial" w:cs="Arial"/>
          <w:b/>
          <w:bCs/>
          <w:color w:val="FF0000"/>
          <w:sz w:val="30"/>
          <w:szCs w:val="32"/>
        </w:rPr>
        <w:t>f</w:t>
      </w:r>
      <w:r w:rsidRPr="00AD3B45">
        <w:rPr>
          <w:rFonts w:ascii="Arial" w:eastAsia="Arial" w:hAnsi="Arial" w:cs="Arial"/>
          <w:b/>
          <w:bCs/>
          <w:color w:val="FF0000"/>
          <w:spacing w:val="-7"/>
          <w:sz w:val="30"/>
          <w:szCs w:val="32"/>
        </w:rPr>
        <w:t xml:space="preserve"> </w:t>
      </w:r>
      <w:r w:rsidRPr="00AD3B45">
        <w:rPr>
          <w:rFonts w:ascii="Arial" w:eastAsia="Arial" w:hAnsi="Arial" w:cs="Arial"/>
          <w:b/>
          <w:bCs/>
          <w:color w:val="FF0000"/>
          <w:spacing w:val="-1"/>
          <w:sz w:val="30"/>
          <w:szCs w:val="32"/>
        </w:rPr>
        <w:t>h</w:t>
      </w:r>
      <w:r w:rsidRPr="00AD3B45">
        <w:rPr>
          <w:rFonts w:ascii="Arial" w:eastAsia="Arial" w:hAnsi="Arial" w:cs="Arial"/>
          <w:b/>
          <w:bCs/>
          <w:color w:val="FF0000"/>
          <w:spacing w:val="4"/>
          <w:sz w:val="30"/>
          <w:szCs w:val="32"/>
        </w:rPr>
        <w:t>a</w:t>
      </w:r>
      <w:r w:rsidRPr="00AD3B45">
        <w:rPr>
          <w:rFonts w:ascii="Arial" w:eastAsia="Arial" w:hAnsi="Arial" w:cs="Arial"/>
          <w:b/>
          <w:bCs/>
          <w:color w:val="FF0000"/>
          <w:spacing w:val="-5"/>
          <w:sz w:val="30"/>
          <w:szCs w:val="32"/>
        </w:rPr>
        <w:t>v</w:t>
      </w:r>
      <w:r w:rsidRPr="00AD3B45">
        <w:rPr>
          <w:rFonts w:ascii="Arial" w:eastAsia="Arial" w:hAnsi="Arial" w:cs="Arial"/>
          <w:b/>
          <w:bCs/>
          <w:color w:val="FF0000"/>
          <w:sz w:val="30"/>
          <w:szCs w:val="32"/>
        </w:rPr>
        <w:t>e</w:t>
      </w:r>
      <w:r w:rsidRPr="00AD3B45">
        <w:rPr>
          <w:rFonts w:ascii="Arial" w:eastAsia="Arial" w:hAnsi="Arial" w:cs="Arial"/>
          <w:b/>
          <w:bCs/>
          <w:color w:val="FF0000"/>
          <w:spacing w:val="-5"/>
          <w:sz w:val="30"/>
          <w:szCs w:val="32"/>
        </w:rPr>
        <w:t xml:space="preserve"> </w:t>
      </w:r>
      <w:r w:rsidRPr="00AD3B45">
        <w:rPr>
          <w:rFonts w:ascii="Arial" w:eastAsia="Arial" w:hAnsi="Arial" w:cs="Arial"/>
          <w:b/>
          <w:bCs/>
          <w:color w:val="FF0000"/>
          <w:sz w:val="30"/>
          <w:szCs w:val="32"/>
        </w:rPr>
        <w:t>acc</w:t>
      </w:r>
      <w:r w:rsidRPr="00AD3B45">
        <w:rPr>
          <w:rFonts w:ascii="Arial" w:eastAsia="Arial" w:hAnsi="Arial" w:cs="Arial"/>
          <w:b/>
          <w:bCs/>
          <w:color w:val="FF0000"/>
          <w:spacing w:val="3"/>
          <w:sz w:val="30"/>
          <w:szCs w:val="32"/>
        </w:rPr>
        <w:t>e</w:t>
      </w:r>
      <w:r w:rsidRPr="00AD3B45">
        <w:rPr>
          <w:rFonts w:ascii="Arial" w:eastAsia="Arial" w:hAnsi="Arial" w:cs="Arial"/>
          <w:b/>
          <w:bCs/>
          <w:color w:val="FF0000"/>
          <w:sz w:val="30"/>
          <w:szCs w:val="32"/>
        </w:rPr>
        <w:t>ss</w:t>
      </w:r>
      <w:r w:rsidRPr="00AD3B45">
        <w:rPr>
          <w:rFonts w:ascii="Arial" w:eastAsia="Arial" w:hAnsi="Arial" w:cs="Arial"/>
          <w:b/>
          <w:bCs/>
          <w:color w:val="FF0000"/>
          <w:spacing w:val="-11"/>
          <w:sz w:val="30"/>
          <w:szCs w:val="32"/>
        </w:rPr>
        <w:t xml:space="preserve"> </w:t>
      </w:r>
      <w:r w:rsidRPr="00AD3B45">
        <w:rPr>
          <w:rFonts w:ascii="Arial" w:eastAsia="Arial" w:hAnsi="Arial" w:cs="Arial"/>
          <w:b/>
          <w:bCs/>
          <w:color w:val="FF0000"/>
          <w:sz w:val="30"/>
          <w:szCs w:val="32"/>
        </w:rPr>
        <w:t>to</w:t>
      </w:r>
      <w:r w:rsidRPr="00AD3B45">
        <w:rPr>
          <w:rFonts w:ascii="Arial" w:eastAsia="Arial" w:hAnsi="Arial" w:cs="Arial"/>
          <w:b/>
          <w:bCs/>
          <w:color w:val="FF0000"/>
          <w:spacing w:val="-2"/>
          <w:sz w:val="30"/>
          <w:szCs w:val="32"/>
        </w:rPr>
        <w:t xml:space="preserve"> </w:t>
      </w:r>
      <w:r w:rsidRPr="00AD3B45">
        <w:rPr>
          <w:rFonts w:ascii="Arial" w:eastAsia="Arial" w:hAnsi="Arial" w:cs="Arial"/>
          <w:b/>
          <w:bCs/>
          <w:color w:val="FF0000"/>
          <w:sz w:val="30"/>
          <w:szCs w:val="32"/>
        </w:rPr>
        <w:t>t</w:t>
      </w:r>
      <w:r w:rsidRPr="00AD3B45">
        <w:rPr>
          <w:rFonts w:ascii="Arial" w:eastAsia="Arial" w:hAnsi="Arial" w:cs="Arial"/>
          <w:b/>
          <w:bCs/>
          <w:color w:val="FF0000"/>
          <w:spacing w:val="-1"/>
          <w:sz w:val="30"/>
          <w:szCs w:val="32"/>
        </w:rPr>
        <w:t>h</w:t>
      </w:r>
      <w:r w:rsidRPr="00AD3B45">
        <w:rPr>
          <w:rFonts w:ascii="Arial" w:eastAsia="Arial" w:hAnsi="Arial" w:cs="Arial"/>
          <w:b/>
          <w:bCs/>
          <w:color w:val="FF0000"/>
          <w:sz w:val="30"/>
          <w:szCs w:val="32"/>
        </w:rPr>
        <w:t>is p</w:t>
      </w:r>
      <w:r w:rsidRPr="00AD3B45">
        <w:rPr>
          <w:rFonts w:ascii="Arial" w:eastAsia="Arial" w:hAnsi="Arial" w:cs="Arial"/>
          <w:b/>
          <w:bCs/>
          <w:color w:val="FF0000"/>
          <w:spacing w:val="-1"/>
          <w:sz w:val="30"/>
          <w:szCs w:val="32"/>
        </w:rPr>
        <w:t>o</w:t>
      </w:r>
      <w:r w:rsidRPr="00AD3B45">
        <w:rPr>
          <w:rFonts w:ascii="Arial" w:eastAsia="Arial" w:hAnsi="Arial" w:cs="Arial"/>
          <w:b/>
          <w:bCs/>
          <w:color w:val="FF0000"/>
          <w:sz w:val="30"/>
          <w:szCs w:val="32"/>
        </w:rPr>
        <w:t>li</w:t>
      </w:r>
      <w:r w:rsidRPr="00AD3B45">
        <w:rPr>
          <w:rFonts w:ascii="Arial" w:eastAsia="Arial" w:hAnsi="Arial" w:cs="Arial"/>
          <w:b/>
          <w:bCs/>
          <w:color w:val="FF0000"/>
          <w:spacing w:val="5"/>
          <w:sz w:val="30"/>
          <w:szCs w:val="32"/>
        </w:rPr>
        <w:t>c</w:t>
      </w:r>
      <w:r w:rsidRPr="00AD3B45">
        <w:rPr>
          <w:rFonts w:ascii="Arial" w:eastAsia="Arial" w:hAnsi="Arial" w:cs="Arial"/>
          <w:b/>
          <w:bCs/>
          <w:color w:val="FF0000"/>
          <w:sz w:val="30"/>
          <w:szCs w:val="32"/>
        </w:rPr>
        <w:t>y</w:t>
      </w:r>
      <w:r w:rsidRPr="00AD3B45">
        <w:rPr>
          <w:rFonts w:ascii="Arial" w:eastAsia="Arial" w:hAnsi="Arial" w:cs="Arial"/>
          <w:b/>
          <w:bCs/>
          <w:color w:val="FF0000"/>
          <w:spacing w:val="-12"/>
          <w:sz w:val="30"/>
          <w:szCs w:val="32"/>
        </w:rPr>
        <w:t xml:space="preserve"> </w:t>
      </w:r>
      <w:r w:rsidRPr="00AD3B45">
        <w:rPr>
          <w:rFonts w:ascii="Arial" w:eastAsia="Arial" w:hAnsi="Arial" w:cs="Arial"/>
          <w:b/>
          <w:bCs/>
          <w:color w:val="FF0000"/>
          <w:sz w:val="30"/>
          <w:szCs w:val="32"/>
        </w:rPr>
        <w:t>and</w:t>
      </w:r>
      <w:r w:rsidRPr="00AD3B45">
        <w:rPr>
          <w:rFonts w:ascii="Arial" w:eastAsia="Arial" w:hAnsi="Arial" w:cs="Arial"/>
          <w:b/>
          <w:bCs/>
          <w:color w:val="FF0000"/>
          <w:spacing w:val="-4"/>
          <w:sz w:val="30"/>
          <w:szCs w:val="32"/>
        </w:rPr>
        <w:t xml:space="preserve"> </w:t>
      </w:r>
      <w:r w:rsidRPr="00AD3B45">
        <w:rPr>
          <w:rFonts w:ascii="Arial" w:eastAsia="Arial" w:hAnsi="Arial" w:cs="Arial"/>
          <w:b/>
          <w:bCs/>
          <w:color w:val="FF0000"/>
          <w:sz w:val="30"/>
          <w:szCs w:val="32"/>
        </w:rPr>
        <w:t>si</w:t>
      </w:r>
      <w:r w:rsidRPr="00AD3B45">
        <w:rPr>
          <w:rFonts w:ascii="Arial" w:eastAsia="Arial" w:hAnsi="Arial" w:cs="Arial"/>
          <w:b/>
          <w:bCs/>
          <w:color w:val="FF0000"/>
          <w:spacing w:val="2"/>
          <w:sz w:val="30"/>
          <w:szCs w:val="32"/>
        </w:rPr>
        <w:t>g</w:t>
      </w:r>
      <w:r w:rsidRPr="00AD3B45">
        <w:rPr>
          <w:rFonts w:ascii="Arial" w:eastAsia="Arial" w:hAnsi="Arial" w:cs="Arial"/>
          <w:b/>
          <w:bCs/>
          <w:color w:val="FF0000"/>
          <w:sz w:val="30"/>
          <w:szCs w:val="32"/>
        </w:rPr>
        <w:t>n</w:t>
      </w:r>
      <w:r w:rsidRPr="00AD3B45">
        <w:rPr>
          <w:rFonts w:ascii="Arial" w:eastAsia="Arial" w:hAnsi="Arial" w:cs="Arial"/>
          <w:b/>
          <w:bCs/>
          <w:color w:val="FF0000"/>
          <w:spacing w:val="-6"/>
          <w:sz w:val="30"/>
          <w:szCs w:val="32"/>
        </w:rPr>
        <w:t xml:space="preserve"> </w:t>
      </w:r>
      <w:r w:rsidRPr="00AD3B45">
        <w:rPr>
          <w:rFonts w:ascii="Arial" w:eastAsia="Arial" w:hAnsi="Arial" w:cs="Arial"/>
          <w:b/>
          <w:bCs/>
          <w:color w:val="FF0000"/>
          <w:sz w:val="30"/>
          <w:szCs w:val="32"/>
        </w:rPr>
        <w:t>to</w:t>
      </w:r>
      <w:r w:rsidRPr="00AD3B45">
        <w:rPr>
          <w:rFonts w:ascii="Arial" w:eastAsia="Arial" w:hAnsi="Arial" w:cs="Arial"/>
          <w:b/>
          <w:bCs/>
          <w:color w:val="FF0000"/>
          <w:spacing w:val="-4"/>
          <w:sz w:val="30"/>
          <w:szCs w:val="32"/>
        </w:rPr>
        <w:t xml:space="preserve"> </w:t>
      </w:r>
      <w:r w:rsidRPr="00AD3B45">
        <w:rPr>
          <w:rFonts w:ascii="Arial" w:eastAsia="Arial" w:hAnsi="Arial" w:cs="Arial"/>
          <w:b/>
          <w:bCs/>
          <w:color w:val="FF0000"/>
          <w:sz w:val="30"/>
          <w:szCs w:val="32"/>
        </w:rPr>
        <w:t>s</w:t>
      </w:r>
      <w:r w:rsidRPr="00AD3B45">
        <w:rPr>
          <w:rFonts w:ascii="Arial" w:eastAsia="Arial" w:hAnsi="Arial" w:cs="Arial"/>
          <w:b/>
          <w:bCs/>
          <w:color w:val="FF0000"/>
          <w:spacing w:val="5"/>
          <w:sz w:val="30"/>
          <w:szCs w:val="32"/>
        </w:rPr>
        <w:t>a</w:t>
      </w:r>
      <w:r w:rsidRPr="00AD3B45">
        <w:rPr>
          <w:rFonts w:ascii="Arial" w:eastAsia="Arial" w:hAnsi="Arial" w:cs="Arial"/>
          <w:b/>
          <w:bCs/>
          <w:color w:val="FF0000"/>
          <w:sz w:val="30"/>
          <w:szCs w:val="32"/>
        </w:rPr>
        <w:t>y</w:t>
      </w:r>
      <w:r w:rsidRPr="00AD3B45">
        <w:rPr>
          <w:rFonts w:ascii="Arial" w:eastAsia="Arial" w:hAnsi="Arial" w:cs="Arial"/>
          <w:b/>
          <w:bCs/>
          <w:color w:val="FF0000"/>
          <w:spacing w:val="-8"/>
          <w:sz w:val="30"/>
          <w:szCs w:val="32"/>
        </w:rPr>
        <w:t xml:space="preserve"> </w:t>
      </w:r>
      <w:r w:rsidRPr="00AD3B45">
        <w:rPr>
          <w:rFonts w:ascii="Arial" w:eastAsia="Arial" w:hAnsi="Arial" w:cs="Arial"/>
          <w:b/>
          <w:bCs/>
          <w:color w:val="FF0000"/>
          <w:sz w:val="30"/>
          <w:szCs w:val="32"/>
        </w:rPr>
        <w:t>t</w:t>
      </w:r>
      <w:r w:rsidRPr="00AD3B45">
        <w:rPr>
          <w:rFonts w:ascii="Arial" w:eastAsia="Arial" w:hAnsi="Arial" w:cs="Arial"/>
          <w:b/>
          <w:bCs/>
          <w:color w:val="FF0000"/>
          <w:spacing w:val="-1"/>
          <w:sz w:val="30"/>
          <w:szCs w:val="32"/>
        </w:rPr>
        <w:t>h</w:t>
      </w:r>
      <w:r w:rsidRPr="00AD3B45">
        <w:rPr>
          <w:rFonts w:ascii="Arial" w:eastAsia="Arial" w:hAnsi="Arial" w:cs="Arial"/>
          <w:b/>
          <w:bCs/>
          <w:color w:val="FF0000"/>
          <w:spacing w:val="4"/>
          <w:sz w:val="30"/>
          <w:szCs w:val="32"/>
        </w:rPr>
        <w:t>e</w:t>
      </w:r>
      <w:r w:rsidRPr="00AD3B45">
        <w:rPr>
          <w:rFonts w:ascii="Arial" w:eastAsia="Arial" w:hAnsi="Arial" w:cs="Arial"/>
          <w:b/>
          <w:bCs/>
          <w:color w:val="FF0000"/>
          <w:sz w:val="30"/>
          <w:szCs w:val="32"/>
        </w:rPr>
        <w:t>y</w:t>
      </w:r>
      <w:r w:rsidRPr="00AD3B45">
        <w:rPr>
          <w:rFonts w:ascii="Arial" w:eastAsia="Arial" w:hAnsi="Arial" w:cs="Arial"/>
          <w:b/>
          <w:bCs/>
          <w:color w:val="FF0000"/>
          <w:spacing w:val="-10"/>
          <w:sz w:val="30"/>
          <w:szCs w:val="32"/>
        </w:rPr>
        <w:t xml:space="preserve"> </w:t>
      </w:r>
      <w:r w:rsidRPr="00AD3B45">
        <w:rPr>
          <w:rFonts w:ascii="Arial" w:eastAsia="Arial" w:hAnsi="Arial" w:cs="Arial"/>
          <w:b/>
          <w:bCs/>
          <w:color w:val="FF0000"/>
          <w:sz w:val="30"/>
          <w:szCs w:val="32"/>
        </w:rPr>
        <w:t>h</w:t>
      </w:r>
      <w:r w:rsidRPr="00AD3B45">
        <w:rPr>
          <w:rFonts w:ascii="Arial" w:eastAsia="Arial" w:hAnsi="Arial" w:cs="Arial"/>
          <w:b/>
          <w:bCs/>
          <w:color w:val="FF0000"/>
          <w:spacing w:val="7"/>
          <w:sz w:val="30"/>
          <w:szCs w:val="32"/>
        </w:rPr>
        <w:t>a</w:t>
      </w:r>
      <w:r w:rsidRPr="00AD3B45">
        <w:rPr>
          <w:rFonts w:ascii="Arial" w:eastAsia="Arial" w:hAnsi="Arial" w:cs="Arial"/>
          <w:b/>
          <w:bCs/>
          <w:color w:val="FF0000"/>
          <w:spacing w:val="-2"/>
          <w:sz w:val="30"/>
          <w:szCs w:val="32"/>
        </w:rPr>
        <w:t>v</w:t>
      </w:r>
      <w:r w:rsidRPr="00AD3B45">
        <w:rPr>
          <w:rFonts w:ascii="Arial" w:eastAsia="Arial" w:hAnsi="Arial" w:cs="Arial"/>
          <w:b/>
          <w:bCs/>
          <w:color w:val="FF0000"/>
          <w:sz w:val="30"/>
          <w:szCs w:val="32"/>
        </w:rPr>
        <w:t>e</w:t>
      </w:r>
      <w:r w:rsidRPr="00AD3B45">
        <w:rPr>
          <w:rFonts w:ascii="Arial" w:eastAsia="Arial" w:hAnsi="Arial" w:cs="Arial"/>
          <w:b/>
          <w:bCs/>
          <w:color w:val="FF0000"/>
          <w:spacing w:val="-7"/>
          <w:sz w:val="30"/>
          <w:szCs w:val="32"/>
        </w:rPr>
        <w:t xml:space="preserve"> </w:t>
      </w:r>
      <w:r w:rsidRPr="00AD3B45">
        <w:rPr>
          <w:rFonts w:ascii="Arial" w:eastAsia="Arial" w:hAnsi="Arial" w:cs="Arial"/>
          <w:b/>
          <w:bCs/>
          <w:color w:val="FF0000"/>
          <w:sz w:val="30"/>
          <w:szCs w:val="32"/>
        </w:rPr>
        <w:t>re</w:t>
      </w:r>
      <w:r w:rsidRPr="00AD3B45">
        <w:rPr>
          <w:rFonts w:ascii="Arial" w:eastAsia="Arial" w:hAnsi="Arial" w:cs="Arial"/>
          <w:b/>
          <w:bCs/>
          <w:color w:val="FF0000"/>
          <w:spacing w:val="1"/>
          <w:sz w:val="30"/>
          <w:szCs w:val="32"/>
        </w:rPr>
        <w:t>a</w:t>
      </w:r>
      <w:r w:rsidRPr="00AD3B45">
        <w:rPr>
          <w:rFonts w:ascii="Arial" w:eastAsia="Arial" w:hAnsi="Arial" w:cs="Arial"/>
          <w:b/>
          <w:bCs/>
          <w:color w:val="FF0000"/>
          <w:sz w:val="30"/>
          <w:szCs w:val="32"/>
        </w:rPr>
        <w:t>d</w:t>
      </w:r>
      <w:r w:rsidRPr="00AD3B45">
        <w:rPr>
          <w:rFonts w:ascii="Arial" w:eastAsia="Arial" w:hAnsi="Arial" w:cs="Arial"/>
          <w:b/>
          <w:bCs/>
          <w:color w:val="FF0000"/>
          <w:spacing w:val="-7"/>
          <w:sz w:val="30"/>
          <w:szCs w:val="32"/>
        </w:rPr>
        <w:t xml:space="preserve"> </w:t>
      </w:r>
      <w:r w:rsidRPr="00AD3B45">
        <w:rPr>
          <w:rFonts w:ascii="Arial" w:eastAsia="Arial" w:hAnsi="Arial" w:cs="Arial"/>
          <w:b/>
          <w:bCs/>
          <w:color w:val="FF0000"/>
          <w:spacing w:val="2"/>
          <w:sz w:val="30"/>
          <w:szCs w:val="32"/>
          <w:u w:val="thick" w:color="FF0000"/>
        </w:rPr>
        <w:t>a</w:t>
      </w:r>
      <w:r w:rsidRPr="00AD3B45">
        <w:rPr>
          <w:rFonts w:ascii="Arial" w:eastAsia="Arial" w:hAnsi="Arial" w:cs="Arial"/>
          <w:b/>
          <w:bCs/>
          <w:color w:val="FF0000"/>
          <w:sz w:val="30"/>
          <w:szCs w:val="32"/>
          <w:u w:val="thick" w:color="FF0000"/>
        </w:rPr>
        <w:t>nd</w:t>
      </w:r>
      <w:r w:rsidRPr="00AD3B45">
        <w:rPr>
          <w:rFonts w:ascii="Arial" w:eastAsia="Arial" w:hAnsi="Arial" w:cs="Arial"/>
          <w:b/>
          <w:bCs/>
          <w:color w:val="FF0000"/>
          <w:spacing w:val="-7"/>
          <w:sz w:val="30"/>
          <w:szCs w:val="32"/>
        </w:rPr>
        <w:t xml:space="preserve"> </w:t>
      </w:r>
      <w:r w:rsidRPr="00AD3B45">
        <w:rPr>
          <w:rFonts w:ascii="Arial" w:eastAsia="Arial" w:hAnsi="Arial" w:cs="Arial"/>
          <w:b/>
          <w:bCs/>
          <w:color w:val="FF0000"/>
          <w:spacing w:val="2"/>
          <w:sz w:val="30"/>
          <w:szCs w:val="32"/>
        </w:rPr>
        <w:t>u</w:t>
      </w:r>
      <w:r w:rsidRPr="00AD3B45">
        <w:rPr>
          <w:rFonts w:ascii="Arial" w:eastAsia="Arial" w:hAnsi="Arial" w:cs="Arial"/>
          <w:b/>
          <w:bCs/>
          <w:color w:val="FF0000"/>
          <w:sz w:val="30"/>
          <w:szCs w:val="32"/>
        </w:rPr>
        <w:t>n</w:t>
      </w:r>
      <w:r w:rsidRPr="00AD3B45">
        <w:rPr>
          <w:rFonts w:ascii="Arial" w:eastAsia="Arial" w:hAnsi="Arial" w:cs="Arial"/>
          <w:b/>
          <w:bCs/>
          <w:color w:val="FF0000"/>
          <w:spacing w:val="1"/>
          <w:sz w:val="30"/>
          <w:szCs w:val="32"/>
        </w:rPr>
        <w:t>d</w:t>
      </w:r>
      <w:r w:rsidRPr="00AD3B45">
        <w:rPr>
          <w:rFonts w:ascii="Arial" w:eastAsia="Arial" w:hAnsi="Arial" w:cs="Arial"/>
          <w:b/>
          <w:bCs/>
          <w:color w:val="FF0000"/>
          <w:spacing w:val="2"/>
          <w:sz w:val="30"/>
          <w:szCs w:val="32"/>
        </w:rPr>
        <w:t>e</w:t>
      </w:r>
      <w:r w:rsidRPr="00AD3B45">
        <w:rPr>
          <w:rFonts w:ascii="Arial" w:eastAsia="Arial" w:hAnsi="Arial" w:cs="Arial"/>
          <w:b/>
          <w:bCs/>
          <w:color w:val="FF0000"/>
          <w:sz w:val="30"/>
          <w:szCs w:val="32"/>
        </w:rPr>
        <w:t>rsto</w:t>
      </w:r>
      <w:r w:rsidRPr="00AD3B45">
        <w:rPr>
          <w:rFonts w:ascii="Arial" w:eastAsia="Arial" w:hAnsi="Arial" w:cs="Arial"/>
          <w:b/>
          <w:bCs/>
          <w:color w:val="FF0000"/>
          <w:spacing w:val="1"/>
          <w:sz w:val="30"/>
          <w:szCs w:val="32"/>
        </w:rPr>
        <w:t>o</w:t>
      </w:r>
      <w:r w:rsidRPr="00AD3B45">
        <w:rPr>
          <w:rFonts w:ascii="Arial" w:eastAsia="Arial" w:hAnsi="Arial" w:cs="Arial"/>
          <w:b/>
          <w:bCs/>
          <w:color w:val="FF0000"/>
          <w:sz w:val="30"/>
          <w:szCs w:val="32"/>
        </w:rPr>
        <w:t>d</w:t>
      </w:r>
      <w:r w:rsidRPr="00AD3B45">
        <w:rPr>
          <w:rFonts w:ascii="Arial" w:eastAsia="Arial" w:hAnsi="Arial" w:cs="Arial"/>
          <w:b/>
          <w:bCs/>
          <w:color w:val="FF0000"/>
          <w:spacing w:val="-18"/>
          <w:sz w:val="30"/>
          <w:szCs w:val="32"/>
        </w:rPr>
        <w:t xml:space="preserve"> </w:t>
      </w:r>
      <w:r w:rsidRPr="00AD3B45">
        <w:rPr>
          <w:rFonts w:ascii="Arial" w:eastAsia="Arial" w:hAnsi="Arial" w:cs="Arial"/>
          <w:b/>
          <w:bCs/>
          <w:color w:val="FF0000"/>
          <w:spacing w:val="1"/>
          <w:sz w:val="30"/>
          <w:szCs w:val="32"/>
        </w:rPr>
        <w:t>i</w:t>
      </w:r>
      <w:r w:rsidRPr="00AD3B45">
        <w:rPr>
          <w:rFonts w:ascii="Arial" w:eastAsia="Arial" w:hAnsi="Arial" w:cs="Arial"/>
          <w:b/>
          <w:bCs/>
          <w:color w:val="FF0000"/>
          <w:sz w:val="30"/>
          <w:szCs w:val="32"/>
        </w:rPr>
        <w:t>ts co</w:t>
      </w:r>
      <w:r w:rsidRPr="00AD3B45">
        <w:rPr>
          <w:rFonts w:ascii="Arial" w:eastAsia="Arial" w:hAnsi="Arial" w:cs="Arial"/>
          <w:b/>
          <w:bCs/>
          <w:color w:val="FF0000"/>
          <w:spacing w:val="-1"/>
          <w:sz w:val="30"/>
          <w:szCs w:val="32"/>
        </w:rPr>
        <w:t>n</w:t>
      </w:r>
      <w:r w:rsidRPr="00AD3B45">
        <w:rPr>
          <w:rFonts w:ascii="Arial" w:eastAsia="Arial" w:hAnsi="Arial" w:cs="Arial"/>
          <w:b/>
          <w:bCs/>
          <w:color w:val="FF0000"/>
          <w:spacing w:val="1"/>
          <w:sz w:val="30"/>
          <w:szCs w:val="32"/>
        </w:rPr>
        <w:t>t</w:t>
      </w:r>
      <w:r w:rsidRPr="00AD3B45">
        <w:rPr>
          <w:rFonts w:ascii="Arial" w:eastAsia="Arial" w:hAnsi="Arial" w:cs="Arial"/>
          <w:b/>
          <w:bCs/>
          <w:color w:val="FF0000"/>
          <w:sz w:val="30"/>
          <w:szCs w:val="32"/>
        </w:rPr>
        <w:t>en</w:t>
      </w:r>
      <w:r w:rsidRPr="00AD3B45">
        <w:rPr>
          <w:rFonts w:ascii="Arial" w:eastAsia="Arial" w:hAnsi="Arial" w:cs="Arial"/>
          <w:b/>
          <w:bCs/>
          <w:color w:val="FF0000"/>
          <w:spacing w:val="1"/>
          <w:sz w:val="30"/>
          <w:szCs w:val="32"/>
        </w:rPr>
        <w:t>ts</w:t>
      </w:r>
      <w:r w:rsidRPr="00AD3B45">
        <w:rPr>
          <w:rFonts w:ascii="Arial" w:eastAsia="Arial" w:hAnsi="Arial" w:cs="Arial"/>
          <w:color w:val="000000"/>
          <w:sz w:val="22"/>
          <w:szCs w:val="24"/>
        </w:rPr>
        <w:t>.</w:t>
      </w:r>
    </w:p>
    <w:p w14:paraId="0EF6DBB5" w14:textId="77777777" w:rsidR="004B75B0" w:rsidRPr="00AD3B45" w:rsidRDefault="004B75B0">
      <w:pPr>
        <w:rPr>
          <w:rFonts w:ascii="Arial" w:hAnsi="Arial" w:cs="Arial"/>
          <w:b/>
          <w:sz w:val="32"/>
          <w:lang w:val="en-GB"/>
        </w:rPr>
      </w:pPr>
    </w:p>
    <w:p w14:paraId="2F5768C0" w14:textId="3F1B695B" w:rsidR="002D601D" w:rsidRPr="00AD3B45" w:rsidRDefault="00B51A96">
      <w:pPr>
        <w:rPr>
          <w:rFonts w:ascii="Arial" w:hAnsi="Arial" w:cs="Arial"/>
          <w:sz w:val="40"/>
          <w:szCs w:val="40"/>
          <w:lang w:val="en-GB"/>
        </w:rPr>
      </w:pPr>
      <w:r w:rsidRPr="00AD3B45">
        <w:rPr>
          <w:rFonts w:ascii="Arial" w:hAnsi="Arial" w:cs="Arial"/>
          <w:sz w:val="40"/>
          <w:szCs w:val="40"/>
          <w:lang w:val="en-GB"/>
        </w:rPr>
        <w:lastRenderedPageBreak/>
        <w:t xml:space="preserve">Date </w:t>
      </w:r>
      <w:r w:rsidR="00BA5FFB" w:rsidRPr="00AD3B45">
        <w:rPr>
          <w:rFonts w:ascii="Arial" w:hAnsi="Arial" w:cs="Arial"/>
          <w:sz w:val="40"/>
          <w:szCs w:val="40"/>
          <w:lang w:val="en-GB"/>
        </w:rPr>
        <w:t>Last Amended</w:t>
      </w:r>
      <w:r w:rsidR="000C3085" w:rsidRPr="00AD3B45">
        <w:rPr>
          <w:rFonts w:ascii="Arial" w:hAnsi="Arial" w:cs="Arial"/>
          <w:sz w:val="40"/>
          <w:szCs w:val="40"/>
          <w:lang w:val="en-GB"/>
        </w:rPr>
        <w:t xml:space="preserve">: </w:t>
      </w:r>
      <w:r w:rsidR="004F7B95" w:rsidRPr="00AD3B45">
        <w:rPr>
          <w:rFonts w:ascii="Arial" w:hAnsi="Arial" w:cs="Arial"/>
          <w:sz w:val="40"/>
          <w:szCs w:val="40"/>
          <w:lang w:val="en-GB"/>
        </w:rPr>
        <w:t xml:space="preserve"> </w:t>
      </w:r>
      <w:r w:rsidR="009330F3" w:rsidRPr="00AD3B45">
        <w:rPr>
          <w:rFonts w:ascii="Arial" w:hAnsi="Arial" w:cs="Arial"/>
          <w:sz w:val="40"/>
          <w:szCs w:val="40"/>
          <w:lang w:val="en-GB"/>
        </w:rPr>
        <w:t>September 202</w:t>
      </w:r>
      <w:r w:rsidR="00657F2F" w:rsidRPr="00AD3B45">
        <w:rPr>
          <w:rFonts w:ascii="Arial" w:hAnsi="Arial" w:cs="Arial"/>
          <w:sz w:val="40"/>
          <w:szCs w:val="40"/>
          <w:lang w:val="en-GB"/>
        </w:rPr>
        <w:t>1</w:t>
      </w:r>
    </w:p>
    <w:p w14:paraId="475A57DB" w14:textId="43D66155" w:rsidR="00C54F55" w:rsidRPr="00AD3B45" w:rsidRDefault="00C54F55" w:rsidP="00C54F55">
      <w:pPr>
        <w:rPr>
          <w:rFonts w:ascii="Arial" w:hAnsi="Arial" w:cs="Arial"/>
          <w:color w:val="008000"/>
          <w:sz w:val="40"/>
          <w:szCs w:val="22"/>
          <w:lang w:val="en-GB"/>
        </w:rPr>
      </w:pPr>
      <w:r w:rsidRPr="00AD3B45">
        <w:rPr>
          <w:rFonts w:ascii="Arial" w:hAnsi="Arial" w:cs="Arial"/>
          <w:sz w:val="40"/>
          <w:szCs w:val="40"/>
          <w:lang w:val="en-GB"/>
        </w:rPr>
        <w:t xml:space="preserve">Date </w:t>
      </w:r>
      <w:r w:rsidR="00F636BB" w:rsidRPr="00AD3B45">
        <w:rPr>
          <w:rFonts w:ascii="Arial" w:hAnsi="Arial" w:cs="Arial"/>
          <w:sz w:val="40"/>
          <w:szCs w:val="40"/>
          <w:lang w:val="en-GB"/>
        </w:rPr>
        <w:t>agreed</w:t>
      </w:r>
      <w:r w:rsidR="00B51A96" w:rsidRPr="00AD3B45">
        <w:rPr>
          <w:rFonts w:ascii="Arial" w:hAnsi="Arial" w:cs="Arial"/>
          <w:sz w:val="40"/>
          <w:szCs w:val="40"/>
          <w:lang w:val="en-GB"/>
        </w:rPr>
        <w:t xml:space="preserve"> and ratified by Governing Body</w:t>
      </w:r>
      <w:r w:rsidR="00F636BB" w:rsidRPr="00AD3B45">
        <w:rPr>
          <w:rFonts w:ascii="Arial" w:hAnsi="Arial" w:cs="Arial"/>
          <w:sz w:val="40"/>
          <w:szCs w:val="40"/>
          <w:lang w:val="en-GB"/>
        </w:rPr>
        <w:t>:</w:t>
      </w:r>
      <w:r w:rsidR="00841F46" w:rsidRPr="00AD3B45">
        <w:rPr>
          <w:rFonts w:ascii="Arial" w:hAnsi="Arial" w:cs="Arial"/>
          <w:sz w:val="40"/>
          <w:szCs w:val="40"/>
          <w:lang w:val="en-GB"/>
        </w:rPr>
        <w:t xml:space="preserve"> </w:t>
      </w:r>
      <w:r w:rsidR="00841F46" w:rsidRPr="00AD3B45">
        <w:rPr>
          <w:rFonts w:ascii="Arial" w:hAnsi="Arial" w:cs="Arial"/>
          <w:color w:val="000000" w:themeColor="text1"/>
          <w:sz w:val="40"/>
          <w:szCs w:val="22"/>
          <w:lang w:val="en-GB"/>
        </w:rPr>
        <w:t>(</w:t>
      </w:r>
      <w:r w:rsidR="00C367FF" w:rsidRPr="00AD3B45">
        <w:rPr>
          <w:rFonts w:ascii="Arial" w:hAnsi="Arial" w:cs="Arial"/>
          <w:color w:val="000000" w:themeColor="text1"/>
          <w:sz w:val="40"/>
          <w:szCs w:val="22"/>
          <w:lang w:val="en-GB"/>
        </w:rPr>
        <w:t>September 202</w:t>
      </w:r>
      <w:r w:rsidR="00657F2F" w:rsidRPr="00AD3B45">
        <w:rPr>
          <w:rFonts w:ascii="Arial" w:hAnsi="Arial" w:cs="Arial"/>
          <w:color w:val="000000" w:themeColor="text1"/>
          <w:sz w:val="40"/>
          <w:szCs w:val="22"/>
          <w:lang w:val="en-GB"/>
        </w:rPr>
        <w:t>1</w:t>
      </w:r>
      <w:r w:rsidR="00841F46" w:rsidRPr="00AD3B45">
        <w:rPr>
          <w:rFonts w:ascii="Arial" w:hAnsi="Arial" w:cs="Arial"/>
          <w:color w:val="000000" w:themeColor="text1"/>
          <w:sz w:val="40"/>
          <w:szCs w:val="22"/>
          <w:lang w:val="en-GB"/>
        </w:rPr>
        <w:t>)</w:t>
      </w:r>
    </w:p>
    <w:p w14:paraId="6FE938AF" w14:textId="282E2570" w:rsidR="00B76584" w:rsidRPr="00AD3B45" w:rsidRDefault="00C54F55">
      <w:pPr>
        <w:rPr>
          <w:rFonts w:ascii="Arial" w:hAnsi="Arial" w:cs="Arial"/>
          <w:color w:val="008000"/>
          <w:sz w:val="40"/>
          <w:szCs w:val="22"/>
          <w:lang w:val="en-GB"/>
        </w:rPr>
      </w:pPr>
      <w:r w:rsidRPr="00AD3B45">
        <w:rPr>
          <w:rFonts w:ascii="Arial" w:hAnsi="Arial" w:cs="Arial"/>
          <w:sz w:val="40"/>
          <w:szCs w:val="40"/>
          <w:lang w:val="en-GB"/>
        </w:rPr>
        <w:t xml:space="preserve">Date of next </w:t>
      </w:r>
      <w:r w:rsidR="000C3085" w:rsidRPr="00AD3B45">
        <w:rPr>
          <w:rFonts w:ascii="Arial" w:hAnsi="Arial" w:cs="Arial"/>
          <w:sz w:val="40"/>
          <w:szCs w:val="40"/>
          <w:lang w:val="en-GB"/>
        </w:rPr>
        <w:t>review</w:t>
      </w:r>
      <w:r w:rsidR="009330F3" w:rsidRPr="00AD3B45">
        <w:rPr>
          <w:rFonts w:ascii="Arial" w:hAnsi="Arial" w:cs="Arial"/>
          <w:sz w:val="40"/>
          <w:szCs w:val="40"/>
          <w:lang w:val="en-GB"/>
        </w:rPr>
        <w:t>: September 202</w:t>
      </w:r>
      <w:r w:rsidR="00657F2F" w:rsidRPr="00AD3B45">
        <w:rPr>
          <w:rFonts w:ascii="Arial" w:hAnsi="Arial" w:cs="Arial"/>
          <w:sz w:val="40"/>
          <w:szCs w:val="40"/>
          <w:lang w:val="en-GB"/>
        </w:rPr>
        <w:t>2</w:t>
      </w:r>
    </w:p>
    <w:p w14:paraId="61308064" w14:textId="77777777" w:rsidR="00B51A96" w:rsidRPr="00AD3B45" w:rsidRDefault="00B51A96">
      <w:pPr>
        <w:rPr>
          <w:rFonts w:ascii="Arial" w:hAnsi="Arial" w:cs="Arial"/>
          <w:color w:val="008000"/>
          <w:sz w:val="40"/>
          <w:szCs w:val="22"/>
          <w:lang w:val="en-GB"/>
        </w:rPr>
      </w:pPr>
    </w:p>
    <w:p w14:paraId="1CBA6F0C" w14:textId="77777777" w:rsidR="00B51A96" w:rsidRPr="00AD3B45" w:rsidRDefault="00B51A96" w:rsidP="00B51A96">
      <w:pPr>
        <w:rPr>
          <w:rFonts w:ascii="Arial" w:eastAsia="Arial" w:hAnsi="Arial" w:cs="Arial"/>
          <w:b/>
          <w:bCs/>
          <w:color w:val="FF0000"/>
          <w:sz w:val="30"/>
          <w:szCs w:val="32"/>
        </w:rPr>
        <w:sectPr w:rsidR="00B51A96" w:rsidRPr="00AD3B45" w:rsidSect="00B51A96">
          <w:headerReference w:type="even" r:id="rId19"/>
          <w:footerReference w:type="even" r:id="rId20"/>
          <w:footerReference w:type="default" r:id="rId21"/>
          <w:footerReference w:type="first" r:id="rId22"/>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AD3B45">
        <w:rPr>
          <w:rFonts w:ascii="Arial" w:eastAsia="Arial" w:hAnsi="Arial" w:cs="Arial"/>
          <w:b/>
          <w:bCs/>
          <w:color w:val="FF0000"/>
          <w:sz w:val="30"/>
          <w:szCs w:val="32"/>
        </w:rPr>
        <w:t xml:space="preserve">This policy will be reviewed </w:t>
      </w:r>
      <w:r w:rsidRPr="00AD3B45">
        <w:rPr>
          <w:rFonts w:ascii="Arial" w:eastAsia="Arial" w:hAnsi="Arial" w:cs="Arial"/>
          <w:b/>
          <w:bCs/>
          <w:color w:val="FF0000"/>
          <w:sz w:val="30"/>
          <w:szCs w:val="32"/>
          <w:u w:val="single"/>
        </w:rPr>
        <w:t xml:space="preserve">at least </w:t>
      </w:r>
      <w:r w:rsidRPr="00AD3B45">
        <w:rPr>
          <w:rFonts w:ascii="Arial" w:eastAsia="Arial" w:hAnsi="Arial" w:cs="Arial"/>
          <w:b/>
          <w:bCs/>
          <w:color w:val="FF0000"/>
          <w:sz w:val="30"/>
          <w:szCs w:val="32"/>
        </w:rPr>
        <w:t>annually and/or following any updates to national and local guidance and procedures.</w:t>
      </w:r>
    </w:p>
    <w:p w14:paraId="3742D65C" w14:textId="77777777" w:rsidR="00C54F55" w:rsidRPr="00AD3B45" w:rsidRDefault="00C54F55">
      <w:pPr>
        <w:rPr>
          <w:rFonts w:ascii="Arial" w:hAnsi="Arial" w:cs="Arial"/>
          <w:b/>
          <w:sz w:val="32"/>
          <w:lang w:val="en-GB"/>
        </w:rPr>
      </w:pPr>
    </w:p>
    <w:p w14:paraId="1A264757" w14:textId="77777777" w:rsidR="002D601D" w:rsidRPr="00AD3B45" w:rsidRDefault="002D601D">
      <w:pPr>
        <w:rPr>
          <w:rFonts w:ascii="Arial" w:hAnsi="Arial" w:cs="Arial"/>
          <w:b/>
          <w:sz w:val="32"/>
          <w:lang w:val="en-GB"/>
        </w:rPr>
      </w:pPr>
    </w:p>
    <w:p w14:paraId="498B85C2" w14:textId="450F758F" w:rsidR="004B75B0" w:rsidRPr="00AD3B45" w:rsidRDefault="00CE0F93" w:rsidP="00371884">
      <w:pPr>
        <w:pStyle w:val="Heading3"/>
        <w:rPr>
          <w:rFonts w:cs="Arial"/>
        </w:rPr>
      </w:pPr>
      <w:r w:rsidRPr="00AD3B45">
        <w:rPr>
          <w:rFonts w:cs="Arial"/>
          <w:sz w:val="28"/>
        </w:rPr>
        <w:t>Contents</w:t>
      </w:r>
    </w:p>
    <w:p w14:paraId="08974350" w14:textId="77777777" w:rsidR="005B7C31" w:rsidRPr="00AD3B45" w:rsidRDefault="005B7C31" w:rsidP="005B7C31">
      <w:pPr>
        <w:rPr>
          <w:rFonts w:ascii="Arial" w:hAnsi="Arial" w:cs="Arial"/>
          <w:b/>
          <w:lang w:val="en-GB"/>
        </w:rPr>
      </w:pPr>
    </w:p>
    <w:p w14:paraId="2DFE13C1" w14:textId="77777777" w:rsidR="004B75B0" w:rsidRPr="00AD3B45" w:rsidRDefault="004B75B0">
      <w:pPr>
        <w:jc w:val="center"/>
        <w:rPr>
          <w:rFonts w:ascii="Arial" w:hAnsi="Arial" w:cs="Arial"/>
          <w:b/>
          <w:sz w:val="24"/>
          <w:lang w:val="en-GB"/>
        </w:rPr>
      </w:pPr>
    </w:p>
    <w:p w14:paraId="074895BA" w14:textId="77777777" w:rsidR="004B75B0" w:rsidRPr="00AD3B45"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AD3B45" w14:paraId="41FAE1AA" w14:textId="77777777" w:rsidTr="00B51A96">
        <w:tc>
          <w:tcPr>
            <w:tcW w:w="8789" w:type="dxa"/>
          </w:tcPr>
          <w:p w14:paraId="06A4C668" w14:textId="77777777" w:rsidR="004B75B0" w:rsidRPr="00AD3B45" w:rsidRDefault="004B75B0" w:rsidP="00F53C80">
            <w:pPr>
              <w:rPr>
                <w:rFonts w:ascii="Arial" w:hAnsi="Arial" w:cs="Arial"/>
                <w:b/>
                <w:sz w:val="24"/>
                <w:lang w:val="en-GB"/>
              </w:rPr>
            </w:pPr>
          </w:p>
          <w:p w14:paraId="7A5C4258" w14:textId="77777777" w:rsidR="00C54F55" w:rsidRPr="00AD3B45" w:rsidRDefault="00C54F55" w:rsidP="00F53C80">
            <w:pPr>
              <w:rPr>
                <w:rFonts w:ascii="Arial" w:hAnsi="Arial" w:cs="Arial"/>
                <w:b/>
                <w:sz w:val="24"/>
                <w:lang w:val="en-GB"/>
              </w:rPr>
            </w:pPr>
          </w:p>
        </w:tc>
        <w:tc>
          <w:tcPr>
            <w:tcW w:w="1559" w:type="dxa"/>
          </w:tcPr>
          <w:p w14:paraId="406A1D82" w14:textId="77777777" w:rsidR="004B75B0" w:rsidRPr="00AD3B45" w:rsidRDefault="004B75B0">
            <w:pPr>
              <w:jc w:val="center"/>
              <w:rPr>
                <w:rFonts w:ascii="Arial" w:hAnsi="Arial" w:cs="Arial"/>
                <w:b/>
                <w:sz w:val="24"/>
                <w:lang w:val="en-GB"/>
              </w:rPr>
            </w:pPr>
            <w:r w:rsidRPr="00AD3B45">
              <w:rPr>
                <w:rFonts w:ascii="Arial" w:hAnsi="Arial" w:cs="Arial"/>
                <w:b/>
                <w:sz w:val="24"/>
                <w:lang w:val="en-GB"/>
              </w:rPr>
              <w:t>Page no</w:t>
            </w:r>
          </w:p>
        </w:tc>
      </w:tr>
      <w:tr w:rsidR="00F53C80" w:rsidRPr="00AD3B45" w14:paraId="0FE2E3AB" w14:textId="77777777" w:rsidTr="00B51A96">
        <w:trPr>
          <w:trHeight w:val="282"/>
        </w:trPr>
        <w:tc>
          <w:tcPr>
            <w:tcW w:w="8789" w:type="dxa"/>
          </w:tcPr>
          <w:p w14:paraId="50AFFDA4" w14:textId="3CC0B332" w:rsidR="00C54F55" w:rsidRPr="00AD3B45" w:rsidRDefault="004A080B" w:rsidP="00C54F55">
            <w:pPr>
              <w:rPr>
                <w:rFonts w:ascii="Arial" w:hAnsi="Arial" w:cs="Arial"/>
                <w:sz w:val="24"/>
                <w:lang w:val="en-GB"/>
              </w:rPr>
            </w:pPr>
            <w:r w:rsidRPr="00AD3B45">
              <w:rPr>
                <w:rFonts w:ascii="Arial" w:hAnsi="Arial" w:cs="Arial"/>
                <w:sz w:val="24"/>
                <w:szCs w:val="24"/>
                <w:lang w:val="en-GB"/>
              </w:rPr>
              <w:t xml:space="preserve">What to do if you have a </w:t>
            </w:r>
            <w:r w:rsidR="003F3AD0" w:rsidRPr="00AD3B45">
              <w:rPr>
                <w:rFonts w:ascii="Arial" w:hAnsi="Arial" w:cs="Arial"/>
                <w:sz w:val="24"/>
                <w:szCs w:val="24"/>
                <w:lang w:val="en-GB"/>
              </w:rPr>
              <w:t>welfare</w:t>
            </w:r>
            <w:r w:rsidRPr="00AD3B45">
              <w:rPr>
                <w:rFonts w:ascii="Arial" w:hAnsi="Arial" w:cs="Arial"/>
                <w:sz w:val="24"/>
                <w:szCs w:val="24"/>
                <w:lang w:val="en-GB"/>
              </w:rPr>
              <w:t xml:space="preserve"> concern </w:t>
            </w:r>
            <w:r w:rsidR="00137812" w:rsidRPr="00AD3B45">
              <w:rPr>
                <w:rFonts w:ascii="Arial" w:hAnsi="Arial" w:cs="Arial"/>
                <w:sz w:val="24"/>
                <w:szCs w:val="24"/>
                <w:lang w:val="en-GB"/>
              </w:rPr>
              <w:t xml:space="preserve">- </w:t>
            </w:r>
            <w:r w:rsidRPr="00AD3B45">
              <w:rPr>
                <w:rFonts w:ascii="Arial" w:hAnsi="Arial" w:cs="Arial"/>
                <w:sz w:val="24"/>
                <w:szCs w:val="24"/>
                <w:lang w:val="en-GB"/>
              </w:rPr>
              <w:t>flowchart</w:t>
            </w:r>
          </w:p>
        </w:tc>
        <w:tc>
          <w:tcPr>
            <w:tcW w:w="1559" w:type="dxa"/>
          </w:tcPr>
          <w:p w14:paraId="0AA24FFA" w14:textId="65B240DD" w:rsidR="00F53C80" w:rsidRPr="00AD3B45" w:rsidRDefault="003F3AD0">
            <w:pPr>
              <w:jc w:val="center"/>
              <w:rPr>
                <w:rFonts w:ascii="Arial" w:hAnsi="Arial" w:cs="Arial"/>
                <w:sz w:val="24"/>
                <w:lang w:val="en-GB"/>
              </w:rPr>
            </w:pPr>
            <w:r w:rsidRPr="00AD3B45">
              <w:rPr>
                <w:rFonts w:ascii="Arial" w:hAnsi="Arial" w:cs="Arial"/>
                <w:sz w:val="24"/>
                <w:lang w:val="en-GB"/>
              </w:rPr>
              <w:t>2</w:t>
            </w:r>
          </w:p>
        </w:tc>
      </w:tr>
      <w:tr w:rsidR="00F636BB" w:rsidRPr="00AD3B45" w14:paraId="70798F51" w14:textId="77777777" w:rsidTr="00B51A96">
        <w:tc>
          <w:tcPr>
            <w:tcW w:w="8789" w:type="dxa"/>
          </w:tcPr>
          <w:p w14:paraId="0E44D34B" w14:textId="77777777" w:rsidR="00F636BB" w:rsidRPr="00AD3B45" w:rsidRDefault="007C63BE"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I</w:t>
            </w:r>
            <w:r w:rsidR="004A080B" w:rsidRPr="00AD3B45">
              <w:rPr>
                <w:rFonts w:ascii="Arial" w:hAnsi="Arial" w:cs="Arial"/>
                <w:sz w:val="24"/>
                <w:szCs w:val="24"/>
                <w:lang w:val="en-GB"/>
              </w:rPr>
              <w:t xml:space="preserve">ntroduction and </w:t>
            </w:r>
            <w:r w:rsidR="00DF5D16" w:rsidRPr="00AD3B45">
              <w:rPr>
                <w:rFonts w:ascii="Arial" w:hAnsi="Arial" w:cs="Arial"/>
                <w:sz w:val="24"/>
                <w:szCs w:val="24"/>
                <w:lang w:val="en-GB"/>
              </w:rPr>
              <w:t>E</w:t>
            </w:r>
            <w:r w:rsidR="004A080B" w:rsidRPr="00AD3B45">
              <w:rPr>
                <w:rFonts w:ascii="Arial" w:hAnsi="Arial" w:cs="Arial"/>
                <w:sz w:val="24"/>
                <w:szCs w:val="24"/>
                <w:lang w:val="en-GB"/>
              </w:rPr>
              <w:t>thos</w:t>
            </w:r>
          </w:p>
        </w:tc>
        <w:tc>
          <w:tcPr>
            <w:tcW w:w="1559" w:type="dxa"/>
          </w:tcPr>
          <w:p w14:paraId="016A9242" w14:textId="34D32A04" w:rsidR="00F636BB" w:rsidRPr="00AD3B45" w:rsidRDefault="003F3AD0">
            <w:pPr>
              <w:jc w:val="center"/>
              <w:rPr>
                <w:rFonts w:ascii="Arial" w:hAnsi="Arial" w:cs="Arial"/>
                <w:sz w:val="24"/>
                <w:lang w:val="en-GB"/>
              </w:rPr>
            </w:pPr>
            <w:r w:rsidRPr="00AD3B45">
              <w:rPr>
                <w:rFonts w:ascii="Arial" w:hAnsi="Arial" w:cs="Arial"/>
                <w:sz w:val="24"/>
                <w:lang w:val="en-GB"/>
              </w:rPr>
              <w:t>3</w:t>
            </w:r>
          </w:p>
        </w:tc>
      </w:tr>
      <w:tr w:rsidR="004B75B0" w:rsidRPr="00AD3B45" w14:paraId="74E2DDE1" w14:textId="77777777" w:rsidTr="00B51A96">
        <w:tc>
          <w:tcPr>
            <w:tcW w:w="8789" w:type="dxa"/>
          </w:tcPr>
          <w:p w14:paraId="027C101D" w14:textId="77777777" w:rsidR="004B75B0" w:rsidRPr="00AD3B45" w:rsidRDefault="006D4418"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Definition of Safeguarding</w:t>
            </w:r>
          </w:p>
        </w:tc>
        <w:tc>
          <w:tcPr>
            <w:tcW w:w="1559" w:type="dxa"/>
          </w:tcPr>
          <w:p w14:paraId="6C82E6F3" w14:textId="223CE28B" w:rsidR="004B75B0" w:rsidRPr="00AD3B45" w:rsidRDefault="003F3AD0">
            <w:pPr>
              <w:jc w:val="center"/>
              <w:rPr>
                <w:rFonts w:ascii="Arial" w:hAnsi="Arial" w:cs="Arial"/>
                <w:sz w:val="24"/>
                <w:lang w:val="en-GB"/>
              </w:rPr>
            </w:pPr>
            <w:r w:rsidRPr="00AD3B45">
              <w:rPr>
                <w:rFonts w:ascii="Arial" w:hAnsi="Arial" w:cs="Arial"/>
                <w:sz w:val="24"/>
                <w:lang w:val="en-GB"/>
              </w:rPr>
              <w:t>3</w:t>
            </w:r>
          </w:p>
        </w:tc>
      </w:tr>
      <w:tr w:rsidR="00F636BB" w:rsidRPr="00AD3B45" w14:paraId="1C043C38" w14:textId="77777777" w:rsidTr="00B51A96">
        <w:tc>
          <w:tcPr>
            <w:tcW w:w="8789" w:type="dxa"/>
          </w:tcPr>
          <w:p w14:paraId="3E66FD58" w14:textId="77777777" w:rsidR="00F636BB" w:rsidRPr="00AD3B45" w:rsidRDefault="006D4418"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Context</w:t>
            </w:r>
          </w:p>
        </w:tc>
        <w:tc>
          <w:tcPr>
            <w:tcW w:w="1559" w:type="dxa"/>
          </w:tcPr>
          <w:p w14:paraId="1011F582" w14:textId="7F049AC9" w:rsidR="00F636BB" w:rsidRPr="00AD3B45" w:rsidRDefault="00155DCD">
            <w:pPr>
              <w:jc w:val="center"/>
              <w:rPr>
                <w:rFonts w:ascii="Arial" w:hAnsi="Arial" w:cs="Arial"/>
                <w:sz w:val="24"/>
                <w:lang w:val="en-GB"/>
              </w:rPr>
            </w:pPr>
            <w:r w:rsidRPr="00AD3B45">
              <w:rPr>
                <w:rFonts w:ascii="Arial" w:hAnsi="Arial" w:cs="Arial"/>
                <w:sz w:val="24"/>
                <w:lang w:val="en-GB"/>
              </w:rPr>
              <w:t>4</w:t>
            </w:r>
          </w:p>
        </w:tc>
      </w:tr>
      <w:tr w:rsidR="004B75B0" w:rsidRPr="00AD3B45" w14:paraId="0FAB1BFB" w14:textId="77777777" w:rsidTr="00B51A96">
        <w:tc>
          <w:tcPr>
            <w:tcW w:w="8789" w:type="dxa"/>
          </w:tcPr>
          <w:p w14:paraId="6986E876" w14:textId="77777777" w:rsidR="00F53C80" w:rsidRPr="00AD3B45" w:rsidRDefault="004A080B"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 xml:space="preserve">Related </w:t>
            </w:r>
            <w:r w:rsidR="00DF5D16" w:rsidRPr="00AD3B45">
              <w:rPr>
                <w:rFonts w:ascii="Arial" w:hAnsi="Arial" w:cs="Arial"/>
                <w:sz w:val="24"/>
                <w:szCs w:val="24"/>
                <w:lang w:val="en-GB"/>
              </w:rPr>
              <w:t xml:space="preserve">Safeguarding Policies </w:t>
            </w:r>
          </w:p>
        </w:tc>
        <w:tc>
          <w:tcPr>
            <w:tcW w:w="1559" w:type="dxa"/>
          </w:tcPr>
          <w:p w14:paraId="7790F8F1" w14:textId="469AED2C" w:rsidR="004B75B0" w:rsidRPr="00AD3B45" w:rsidRDefault="00155DCD">
            <w:pPr>
              <w:jc w:val="center"/>
              <w:rPr>
                <w:rFonts w:ascii="Arial" w:hAnsi="Arial" w:cs="Arial"/>
                <w:sz w:val="24"/>
                <w:lang w:val="en-GB"/>
              </w:rPr>
            </w:pPr>
            <w:r w:rsidRPr="00AD3B45">
              <w:rPr>
                <w:rFonts w:ascii="Arial" w:hAnsi="Arial" w:cs="Arial"/>
                <w:sz w:val="24"/>
                <w:lang w:val="en-GB"/>
              </w:rPr>
              <w:t>5</w:t>
            </w:r>
          </w:p>
        </w:tc>
      </w:tr>
      <w:tr w:rsidR="00F636BB" w:rsidRPr="00AD3B45" w14:paraId="4051B482" w14:textId="77777777" w:rsidTr="00B51A96">
        <w:tc>
          <w:tcPr>
            <w:tcW w:w="8789" w:type="dxa"/>
          </w:tcPr>
          <w:p w14:paraId="325D2B59" w14:textId="77777777" w:rsidR="00F636BB" w:rsidRPr="00AD3B45" w:rsidRDefault="00DF5D16"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Key R</w:t>
            </w:r>
            <w:r w:rsidR="004A080B" w:rsidRPr="00AD3B45">
              <w:rPr>
                <w:rFonts w:ascii="Arial" w:hAnsi="Arial" w:cs="Arial"/>
                <w:sz w:val="24"/>
                <w:szCs w:val="24"/>
                <w:lang w:val="en-GB"/>
              </w:rPr>
              <w:t>esponsibilities</w:t>
            </w:r>
          </w:p>
        </w:tc>
        <w:tc>
          <w:tcPr>
            <w:tcW w:w="1559" w:type="dxa"/>
          </w:tcPr>
          <w:p w14:paraId="3B54D3E4" w14:textId="61947274" w:rsidR="00F636BB" w:rsidRPr="00AD3B45" w:rsidRDefault="003F3AD0" w:rsidP="007C63BE">
            <w:pPr>
              <w:jc w:val="center"/>
              <w:rPr>
                <w:rFonts w:ascii="Arial" w:hAnsi="Arial" w:cs="Arial"/>
                <w:sz w:val="24"/>
                <w:lang w:val="en-GB"/>
              </w:rPr>
            </w:pPr>
            <w:r w:rsidRPr="00AD3B45">
              <w:rPr>
                <w:rFonts w:ascii="Arial" w:hAnsi="Arial" w:cs="Arial"/>
                <w:sz w:val="24"/>
                <w:lang w:val="en-GB"/>
              </w:rPr>
              <w:t>5</w:t>
            </w:r>
          </w:p>
        </w:tc>
      </w:tr>
      <w:tr w:rsidR="004B75B0" w:rsidRPr="00AD3B45" w14:paraId="6D0125DD" w14:textId="77777777" w:rsidTr="00B51A96">
        <w:tc>
          <w:tcPr>
            <w:tcW w:w="8789" w:type="dxa"/>
          </w:tcPr>
          <w:p w14:paraId="1986C189" w14:textId="77777777" w:rsidR="004B75B0" w:rsidRPr="00AD3B45" w:rsidRDefault="003B0917" w:rsidP="008E0293">
            <w:pPr>
              <w:numPr>
                <w:ilvl w:val="0"/>
                <w:numId w:val="45"/>
              </w:numPr>
              <w:ind w:left="1418" w:hanging="992"/>
              <w:rPr>
                <w:rFonts w:ascii="Arial" w:hAnsi="Arial" w:cs="Arial"/>
                <w:b/>
                <w:sz w:val="28"/>
                <w:szCs w:val="24"/>
                <w:lang w:val="en-GB"/>
              </w:rPr>
            </w:pPr>
            <w:r w:rsidRPr="00AD3B45">
              <w:rPr>
                <w:rFonts w:ascii="Arial" w:hAnsi="Arial" w:cs="Arial"/>
                <w:sz w:val="24"/>
                <w:szCs w:val="24"/>
                <w:lang w:val="en-GB"/>
              </w:rPr>
              <w:t>Recognition and Types of Abuse and Neglect</w:t>
            </w:r>
          </w:p>
        </w:tc>
        <w:tc>
          <w:tcPr>
            <w:tcW w:w="1559" w:type="dxa"/>
          </w:tcPr>
          <w:p w14:paraId="61BB643B" w14:textId="75832AA2" w:rsidR="004B75B0" w:rsidRPr="00AD3B45" w:rsidRDefault="00155DCD">
            <w:pPr>
              <w:jc w:val="center"/>
              <w:rPr>
                <w:rFonts w:ascii="Arial" w:hAnsi="Arial" w:cs="Arial"/>
                <w:sz w:val="24"/>
                <w:lang w:val="en-GB"/>
              </w:rPr>
            </w:pPr>
            <w:r w:rsidRPr="00AD3B45">
              <w:rPr>
                <w:rFonts w:ascii="Arial" w:hAnsi="Arial" w:cs="Arial"/>
                <w:sz w:val="24"/>
                <w:lang w:val="en-GB"/>
              </w:rPr>
              <w:t>7</w:t>
            </w:r>
          </w:p>
        </w:tc>
      </w:tr>
      <w:tr w:rsidR="004B75B0" w:rsidRPr="00AD3B45" w14:paraId="7EB22E0A" w14:textId="77777777" w:rsidTr="00B51A96">
        <w:tc>
          <w:tcPr>
            <w:tcW w:w="8789" w:type="dxa"/>
          </w:tcPr>
          <w:p w14:paraId="601687D8" w14:textId="77777777" w:rsidR="004B75B0" w:rsidRPr="00AD3B45" w:rsidRDefault="00DC5F29"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 xml:space="preserve">Safeguarding and </w:t>
            </w:r>
            <w:r w:rsidR="00DF5D16" w:rsidRPr="00AD3B45">
              <w:rPr>
                <w:rFonts w:ascii="Arial" w:hAnsi="Arial" w:cs="Arial"/>
                <w:sz w:val="24"/>
                <w:szCs w:val="24"/>
                <w:lang w:val="en-GB"/>
              </w:rPr>
              <w:t>Child Protection Procedures</w:t>
            </w:r>
          </w:p>
        </w:tc>
        <w:tc>
          <w:tcPr>
            <w:tcW w:w="1559" w:type="dxa"/>
          </w:tcPr>
          <w:p w14:paraId="5B664D59" w14:textId="712FE3AC" w:rsidR="00F53C80" w:rsidRPr="00AD3B45" w:rsidRDefault="003F3AD0" w:rsidP="007C63BE">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3</w:t>
            </w:r>
          </w:p>
        </w:tc>
      </w:tr>
      <w:tr w:rsidR="004B75B0" w:rsidRPr="00AD3B45" w14:paraId="5579A682" w14:textId="77777777" w:rsidTr="00B51A96">
        <w:tc>
          <w:tcPr>
            <w:tcW w:w="8789" w:type="dxa"/>
          </w:tcPr>
          <w:p w14:paraId="149D2641" w14:textId="77777777" w:rsidR="00F53C80" w:rsidRPr="00AD3B45" w:rsidRDefault="00DC5F29"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Record Keeping</w:t>
            </w:r>
          </w:p>
        </w:tc>
        <w:tc>
          <w:tcPr>
            <w:tcW w:w="1559" w:type="dxa"/>
          </w:tcPr>
          <w:p w14:paraId="6BD13F63" w14:textId="32AD878B" w:rsidR="004B75B0" w:rsidRPr="00AD3B45" w:rsidRDefault="00155DCD" w:rsidP="007C63BE">
            <w:pPr>
              <w:jc w:val="center"/>
              <w:rPr>
                <w:rFonts w:ascii="Arial" w:hAnsi="Arial" w:cs="Arial"/>
                <w:sz w:val="24"/>
                <w:lang w:val="en-GB"/>
              </w:rPr>
            </w:pPr>
            <w:r w:rsidRPr="00AD3B45">
              <w:rPr>
                <w:rFonts w:ascii="Arial" w:hAnsi="Arial" w:cs="Arial"/>
                <w:sz w:val="24"/>
                <w:lang w:val="en-GB"/>
              </w:rPr>
              <w:t>14</w:t>
            </w:r>
          </w:p>
        </w:tc>
      </w:tr>
      <w:tr w:rsidR="004B75B0" w:rsidRPr="00AD3B45" w14:paraId="63FB42BB" w14:textId="77777777" w:rsidTr="00B51A96">
        <w:tc>
          <w:tcPr>
            <w:tcW w:w="8789" w:type="dxa"/>
          </w:tcPr>
          <w:p w14:paraId="36F5B8A5" w14:textId="77777777" w:rsidR="004B75B0" w:rsidRPr="00AD3B45" w:rsidRDefault="009E4154" w:rsidP="008E0293">
            <w:pPr>
              <w:numPr>
                <w:ilvl w:val="0"/>
                <w:numId w:val="45"/>
              </w:numPr>
              <w:ind w:left="1418" w:hanging="992"/>
              <w:rPr>
                <w:rFonts w:ascii="Arial" w:hAnsi="Arial" w:cs="Arial"/>
                <w:sz w:val="24"/>
                <w:szCs w:val="24"/>
                <w:lang w:val="en-GB"/>
              </w:rPr>
            </w:pPr>
            <w:r w:rsidRPr="00AD3B45">
              <w:rPr>
                <w:rFonts w:ascii="Arial" w:hAnsi="Arial" w:cs="Arial"/>
                <w:sz w:val="24"/>
                <w:szCs w:val="24"/>
                <w:lang w:val="en-GB"/>
              </w:rPr>
              <w:t>Multi</w:t>
            </w:r>
            <w:r w:rsidR="00266E94" w:rsidRPr="00AD3B45">
              <w:rPr>
                <w:rFonts w:ascii="Arial" w:hAnsi="Arial" w:cs="Arial"/>
                <w:sz w:val="24"/>
                <w:szCs w:val="24"/>
                <w:lang w:val="en-GB"/>
              </w:rPr>
              <w:t>-</w:t>
            </w:r>
            <w:r w:rsidR="00DF5D16" w:rsidRPr="00AD3B45">
              <w:rPr>
                <w:rFonts w:ascii="Arial" w:hAnsi="Arial" w:cs="Arial"/>
                <w:sz w:val="24"/>
                <w:szCs w:val="24"/>
                <w:lang w:val="en-GB"/>
              </w:rPr>
              <w:t>A</w:t>
            </w:r>
            <w:r w:rsidR="00DC5F29" w:rsidRPr="00AD3B45">
              <w:rPr>
                <w:rFonts w:ascii="Arial" w:hAnsi="Arial" w:cs="Arial"/>
                <w:sz w:val="24"/>
                <w:szCs w:val="24"/>
                <w:lang w:val="en-GB"/>
              </w:rPr>
              <w:t>genc</w:t>
            </w:r>
            <w:r w:rsidR="00266E94" w:rsidRPr="00AD3B45">
              <w:rPr>
                <w:rFonts w:ascii="Arial" w:hAnsi="Arial" w:cs="Arial"/>
                <w:sz w:val="24"/>
                <w:szCs w:val="24"/>
                <w:lang w:val="en-GB"/>
              </w:rPr>
              <w:t xml:space="preserve">y </w:t>
            </w:r>
            <w:r w:rsidR="00DF5D16" w:rsidRPr="00AD3B45">
              <w:rPr>
                <w:rFonts w:ascii="Arial" w:hAnsi="Arial" w:cs="Arial"/>
                <w:sz w:val="24"/>
                <w:szCs w:val="24"/>
                <w:lang w:val="en-GB"/>
              </w:rPr>
              <w:t>W</w:t>
            </w:r>
            <w:r w:rsidR="00266E94" w:rsidRPr="00AD3B45">
              <w:rPr>
                <w:rFonts w:ascii="Arial" w:hAnsi="Arial" w:cs="Arial"/>
                <w:sz w:val="24"/>
                <w:szCs w:val="24"/>
                <w:lang w:val="en-GB"/>
              </w:rPr>
              <w:t>orking</w:t>
            </w:r>
          </w:p>
        </w:tc>
        <w:tc>
          <w:tcPr>
            <w:tcW w:w="1559" w:type="dxa"/>
          </w:tcPr>
          <w:p w14:paraId="0BB96F9B" w14:textId="11AFFC7C" w:rsidR="00F53C80" w:rsidRPr="00AD3B45" w:rsidRDefault="006D4418">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4</w:t>
            </w:r>
          </w:p>
        </w:tc>
      </w:tr>
      <w:tr w:rsidR="00A87CDE" w:rsidRPr="00AD3B45" w14:paraId="3C1DACCC" w14:textId="77777777" w:rsidTr="00B51A96">
        <w:tc>
          <w:tcPr>
            <w:tcW w:w="8789" w:type="dxa"/>
          </w:tcPr>
          <w:p w14:paraId="393BED54" w14:textId="77777777" w:rsidR="00A87CDE" w:rsidRPr="00AD3B45" w:rsidRDefault="00DC5F29"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Confidentiality and </w:t>
            </w:r>
            <w:r w:rsidR="00DF5D16" w:rsidRPr="00AD3B45">
              <w:rPr>
                <w:rFonts w:ascii="Arial" w:hAnsi="Arial" w:cs="Arial"/>
                <w:sz w:val="24"/>
                <w:szCs w:val="24"/>
                <w:lang w:val="en-GB"/>
              </w:rPr>
              <w:t xml:space="preserve">Information Sharing </w:t>
            </w:r>
          </w:p>
        </w:tc>
        <w:tc>
          <w:tcPr>
            <w:tcW w:w="1559" w:type="dxa"/>
          </w:tcPr>
          <w:p w14:paraId="4B0C90D9" w14:textId="6E588AFF" w:rsidR="00A87CDE" w:rsidRPr="00AD3B45" w:rsidRDefault="006D4418" w:rsidP="00035676">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5</w:t>
            </w:r>
          </w:p>
        </w:tc>
      </w:tr>
      <w:tr w:rsidR="004B75B0" w:rsidRPr="00AD3B45" w14:paraId="68882FE3" w14:textId="77777777" w:rsidTr="00B51A96">
        <w:tc>
          <w:tcPr>
            <w:tcW w:w="8789" w:type="dxa"/>
          </w:tcPr>
          <w:p w14:paraId="597AF163" w14:textId="77777777" w:rsidR="004B75B0" w:rsidRPr="00AD3B45" w:rsidRDefault="00DC5F29"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Complaints </w:t>
            </w:r>
          </w:p>
        </w:tc>
        <w:tc>
          <w:tcPr>
            <w:tcW w:w="1559" w:type="dxa"/>
          </w:tcPr>
          <w:p w14:paraId="5C8B56A7" w14:textId="0B778135" w:rsidR="00F53C80" w:rsidRPr="00AD3B45" w:rsidRDefault="006D4418" w:rsidP="007C63BE">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5</w:t>
            </w:r>
          </w:p>
        </w:tc>
      </w:tr>
      <w:tr w:rsidR="00F53C80" w:rsidRPr="00AD3B45" w14:paraId="72FA132E" w14:textId="77777777" w:rsidTr="00B51A96">
        <w:tc>
          <w:tcPr>
            <w:tcW w:w="8789" w:type="dxa"/>
          </w:tcPr>
          <w:p w14:paraId="4BA214E5" w14:textId="77777777" w:rsidR="00F53C80" w:rsidRPr="00AD3B45" w:rsidRDefault="00DF5D16" w:rsidP="008E0293">
            <w:pPr>
              <w:numPr>
                <w:ilvl w:val="0"/>
                <w:numId w:val="45"/>
              </w:numPr>
              <w:rPr>
                <w:rFonts w:ascii="Arial" w:hAnsi="Arial" w:cs="Arial"/>
                <w:sz w:val="24"/>
                <w:szCs w:val="24"/>
                <w:lang w:val="en-GB"/>
              </w:rPr>
            </w:pPr>
            <w:r w:rsidRPr="00AD3B45">
              <w:rPr>
                <w:rFonts w:ascii="Arial" w:hAnsi="Arial" w:cs="Arial"/>
                <w:sz w:val="24"/>
                <w:szCs w:val="24"/>
                <w:lang w:val="en-GB"/>
              </w:rPr>
              <w:t>Staff induction, Awareness and T</w:t>
            </w:r>
            <w:r w:rsidR="00DC5F29" w:rsidRPr="00AD3B45">
              <w:rPr>
                <w:rFonts w:ascii="Arial" w:hAnsi="Arial" w:cs="Arial"/>
                <w:sz w:val="24"/>
                <w:szCs w:val="24"/>
                <w:lang w:val="en-GB"/>
              </w:rPr>
              <w:t xml:space="preserve">raining  </w:t>
            </w:r>
          </w:p>
        </w:tc>
        <w:tc>
          <w:tcPr>
            <w:tcW w:w="1559" w:type="dxa"/>
          </w:tcPr>
          <w:p w14:paraId="24087194" w14:textId="7C98CE86" w:rsidR="00F53C80" w:rsidRPr="00AD3B45" w:rsidRDefault="006D4418">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5</w:t>
            </w:r>
          </w:p>
        </w:tc>
      </w:tr>
      <w:tr w:rsidR="00F53C80" w:rsidRPr="00AD3B45" w14:paraId="7642A6B8" w14:textId="77777777" w:rsidTr="00B51A96">
        <w:tc>
          <w:tcPr>
            <w:tcW w:w="8789" w:type="dxa"/>
          </w:tcPr>
          <w:p w14:paraId="7EBEB26F" w14:textId="77777777" w:rsidR="00F53C80" w:rsidRPr="00AD3B45" w:rsidRDefault="00DC5F29"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Safe </w:t>
            </w:r>
            <w:r w:rsidR="00DF5D16" w:rsidRPr="00AD3B45">
              <w:rPr>
                <w:rFonts w:ascii="Arial" w:hAnsi="Arial" w:cs="Arial"/>
                <w:sz w:val="24"/>
                <w:szCs w:val="24"/>
                <w:lang w:val="en-GB"/>
              </w:rPr>
              <w:t>Working Practice</w:t>
            </w:r>
          </w:p>
        </w:tc>
        <w:tc>
          <w:tcPr>
            <w:tcW w:w="1559" w:type="dxa"/>
          </w:tcPr>
          <w:p w14:paraId="74D04DB9" w14:textId="34E1ACDD" w:rsidR="00F53C80" w:rsidRPr="00AD3B45" w:rsidRDefault="006D4418">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6</w:t>
            </w:r>
          </w:p>
        </w:tc>
      </w:tr>
      <w:tr w:rsidR="00F53C80" w:rsidRPr="00AD3B45" w14:paraId="253029DC" w14:textId="77777777" w:rsidTr="00B51A96">
        <w:tc>
          <w:tcPr>
            <w:tcW w:w="8789" w:type="dxa"/>
          </w:tcPr>
          <w:p w14:paraId="7602CC10" w14:textId="77777777" w:rsidR="00F53C80" w:rsidRPr="00AD3B45" w:rsidRDefault="00DF5D16" w:rsidP="008E0293">
            <w:pPr>
              <w:numPr>
                <w:ilvl w:val="0"/>
                <w:numId w:val="45"/>
              </w:numPr>
              <w:rPr>
                <w:rFonts w:ascii="Arial" w:hAnsi="Arial" w:cs="Arial"/>
                <w:sz w:val="24"/>
                <w:szCs w:val="24"/>
                <w:lang w:val="en-GB"/>
              </w:rPr>
            </w:pPr>
            <w:r w:rsidRPr="00AD3B45">
              <w:rPr>
                <w:rFonts w:ascii="Arial" w:hAnsi="Arial" w:cs="Arial"/>
                <w:sz w:val="24"/>
                <w:szCs w:val="24"/>
                <w:lang w:val="en-GB"/>
              </w:rPr>
              <w:t>Staff S</w:t>
            </w:r>
            <w:r w:rsidR="00DC5F29" w:rsidRPr="00AD3B45">
              <w:rPr>
                <w:rFonts w:ascii="Arial" w:hAnsi="Arial" w:cs="Arial"/>
                <w:sz w:val="24"/>
                <w:szCs w:val="24"/>
                <w:lang w:val="en-GB"/>
              </w:rPr>
              <w:t xml:space="preserve">upervision and </w:t>
            </w:r>
            <w:r w:rsidRPr="00AD3B45">
              <w:rPr>
                <w:rFonts w:ascii="Arial" w:hAnsi="Arial" w:cs="Arial"/>
                <w:sz w:val="24"/>
                <w:szCs w:val="24"/>
                <w:lang w:val="en-GB"/>
              </w:rPr>
              <w:t>S</w:t>
            </w:r>
            <w:r w:rsidR="00DC5F29" w:rsidRPr="00AD3B45">
              <w:rPr>
                <w:rFonts w:ascii="Arial" w:hAnsi="Arial" w:cs="Arial"/>
                <w:sz w:val="24"/>
                <w:szCs w:val="24"/>
                <w:lang w:val="en-GB"/>
              </w:rPr>
              <w:t>upport</w:t>
            </w:r>
          </w:p>
        </w:tc>
        <w:tc>
          <w:tcPr>
            <w:tcW w:w="1559" w:type="dxa"/>
          </w:tcPr>
          <w:p w14:paraId="645B7F51" w14:textId="3E85120E" w:rsidR="00F53C80" w:rsidRPr="00AD3B45" w:rsidRDefault="006D4418" w:rsidP="00DC5F29">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6</w:t>
            </w:r>
          </w:p>
        </w:tc>
      </w:tr>
      <w:tr w:rsidR="00CF308A" w:rsidRPr="00AD3B45" w14:paraId="178716E3" w14:textId="77777777" w:rsidTr="00B51A96">
        <w:tc>
          <w:tcPr>
            <w:tcW w:w="8789" w:type="dxa"/>
          </w:tcPr>
          <w:p w14:paraId="43C291D2" w14:textId="77777777" w:rsidR="00CF308A" w:rsidRPr="00AD3B45" w:rsidRDefault="00E774DC"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Safer </w:t>
            </w:r>
            <w:r w:rsidR="00DF5D16" w:rsidRPr="00AD3B45">
              <w:rPr>
                <w:rFonts w:ascii="Arial" w:hAnsi="Arial" w:cs="Arial"/>
                <w:sz w:val="24"/>
                <w:szCs w:val="24"/>
                <w:lang w:val="en-GB"/>
              </w:rPr>
              <w:t>R</w:t>
            </w:r>
            <w:r w:rsidR="00DC5F29" w:rsidRPr="00AD3B45">
              <w:rPr>
                <w:rFonts w:ascii="Arial" w:hAnsi="Arial" w:cs="Arial"/>
                <w:sz w:val="24"/>
                <w:szCs w:val="24"/>
                <w:lang w:val="en-GB"/>
              </w:rPr>
              <w:t>ecruitment</w:t>
            </w:r>
          </w:p>
        </w:tc>
        <w:tc>
          <w:tcPr>
            <w:tcW w:w="1559" w:type="dxa"/>
          </w:tcPr>
          <w:p w14:paraId="1A610846" w14:textId="675B63C8" w:rsidR="00CF308A" w:rsidRPr="00AD3B45" w:rsidRDefault="006D4418" w:rsidP="00035676">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7</w:t>
            </w:r>
          </w:p>
        </w:tc>
      </w:tr>
      <w:tr w:rsidR="00F53C80" w:rsidRPr="00AD3B45" w14:paraId="657182A8" w14:textId="77777777" w:rsidTr="00B51A96">
        <w:tc>
          <w:tcPr>
            <w:tcW w:w="8789" w:type="dxa"/>
          </w:tcPr>
          <w:p w14:paraId="3485B172" w14:textId="77777777" w:rsidR="00F53C80" w:rsidRPr="00AD3B45" w:rsidRDefault="00DC5F29"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Allegations </w:t>
            </w:r>
            <w:r w:rsidR="00DF5D16" w:rsidRPr="00AD3B45">
              <w:rPr>
                <w:rFonts w:ascii="Arial" w:hAnsi="Arial" w:cs="Arial"/>
                <w:sz w:val="24"/>
                <w:szCs w:val="24"/>
                <w:lang w:val="en-GB"/>
              </w:rPr>
              <w:t xml:space="preserve">Against Members </w:t>
            </w:r>
            <w:r w:rsidRPr="00AD3B45">
              <w:rPr>
                <w:rFonts w:ascii="Arial" w:hAnsi="Arial" w:cs="Arial"/>
                <w:sz w:val="24"/>
                <w:szCs w:val="24"/>
                <w:lang w:val="en-GB"/>
              </w:rPr>
              <w:t xml:space="preserve">of </w:t>
            </w:r>
            <w:r w:rsidR="00DF5D16" w:rsidRPr="00AD3B45">
              <w:rPr>
                <w:rFonts w:ascii="Arial" w:hAnsi="Arial" w:cs="Arial"/>
                <w:sz w:val="24"/>
                <w:szCs w:val="24"/>
                <w:lang w:val="en-GB"/>
              </w:rPr>
              <w:t>S</w:t>
            </w:r>
            <w:r w:rsidRPr="00AD3B45">
              <w:rPr>
                <w:rFonts w:ascii="Arial" w:hAnsi="Arial" w:cs="Arial"/>
                <w:sz w:val="24"/>
                <w:szCs w:val="24"/>
                <w:lang w:val="en-GB"/>
              </w:rPr>
              <w:t xml:space="preserve">taff and </w:t>
            </w:r>
            <w:r w:rsidR="00DF5D16" w:rsidRPr="00AD3B45">
              <w:rPr>
                <w:rFonts w:ascii="Arial" w:hAnsi="Arial" w:cs="Arial"/>
                <w:sz w:val="24"/>
                <w:szCs w:val="24"/>
                <w:lang w:val="en-GB"/>
              </w:rPr>
              <w:t>V</w:t>
            </w:r>
            <w:r w:rsidRPr="00AD3B45">
              <w:rPr>
                <w:rFonts w:ascii="Arial" w:hAnsi="Arial" w:cs="Arial"/>
                <w:sz w:val="24"/>
                <w:szCs w:val="24"/>
                <w:lang w:val="en-GB"/>
              </w:rPr>
              <w:t>olunteers</w:t>
            </w:r>
          </w:p>
        </w:tc>
        <w:tc>
          <w:tcPr>
            <w:tcW w:w="1559" w:type="dxa"/>
          </w:tcPr>
          <w:p w14:paraId="07F537FC" w14:textId="52136EE7" w:rsidR="00F53C80" w:rsidRPr="00AD3B45" w:rsidRDefault="006D4418">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7</w:t>
            </w:r>
          </w:p>
        </w:tc>
      </w:tr>
      <w:tr w:rsidR="00F53C80" w:rsidRPr="00AD3B45" w14:paraId="1198B2BC" w14:textId="77777777" w:rsidTr="00B51A96">
        <w:tc>
          <w:tcPr>
            <w:tcW w:w="8789" w:type="dxa"/>
          </w:tcPr>
          <w:p w14:paraId="4EAE4524" w14:textId="77777777" w:rsidR="00F53C80" w:rsidRPr="00AD3B45" w:rsidRDefault="006D4418" w:rsidP="008E0293">
            <w:pPr>
              <w:numPr>
                <w:ilvl w:val="0"/>
                <w:numId w:val="45"/>
              </w:numPr>
              <w:rPr>
                <w:rFonts w:ascii="Arial" w:hAnsi="Arial" w:cs="Arial"/>
                <w:sz w:val="24"/>
                <w:lang w:val="en-GB"/>
              </w:rPr>
            </w:pPr>
            <w:r w:rsidRPr="00AD3B45">
              <w:rPr>
                <w:rFonts w:ascii="Arial" w:hAnsi="Arial" w:cs="Arial"/>
                <w:sz w:val="24"/>
                <w:szCs w:val="24"/>
                <w:lang w:val="en-GB"/>
              </w:rPr>
              <w:t>Safeguarding Children with Special Educational Needs and Disabilities</w:t>
            </w:r>
          </w:p>
        </w:tc>
        <w:tc>
          <w:tcPr>
            <w:tcW w:w="1559" w:type="dxa"/>
          </w:tcPr>
          <w:p w14:paraId="0E9F5551" w14:textId="613EEC05" w:rsidR="00F53C80" w:rsidRPr="00AD3B45" w:rsidRDefault="006D4418" w:rsidP="00573D09">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9</w:t>
            </w:r>
          </w:p>
        </w:tc>
      </w:tr>
      <w:tr w:rsidR="00F53C80" w:rsidRPr="00AD3B45" w14:paraId="6B93EE9C" w14:textId="77777777" w:rsidTr="00B51A96">
        <w:tc>
          <w:tcPr>
            <w:tcW w:w="8789" w:type="dxa"/>
          </w:tcPr>
          <w:p w14:paraId="3F0656D4" w14:textId="77777777" w:rsidR="00F53C80" w:rsidRPr="00AD3B45" w:rsidRDefault="006D4418"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Online Safety </w:t>
            </w:r>
          </w:p>
        </w:tc>
        <w:tc>
          <w:tcPr>
            <w:tcW w:w="1559" w:type="dxa"/>
          </w:tcPr>
          <w:p w14:paraId="713DD150" w14:textId="5866E912" w:rsidR="00F53C80" w:rsidRPr="00AD3B45" w:rsidRDefault="006D4418" w:rsidP="00035676">
            <w:pPr>
              <w:jc w:val="center"/>
              <w:rPr>
                <w:rFonts w:ascii="Arial" w:hAnsi="Arial" w:cs="Arial"/>
                <w:sz w:val="24"/>
                <w:lang w:val="en-GB"/>
              </w:rPr>
            </w:pPr>
            <w:r w:rsidRPr="00AD3B45">
              <w:rPr>
                <w:rFonts w:ascii="Arial" w:hAnsi="Arial" w:cs="Arial"/>
                <w:sz w:val="24"/>
                <w:lang w:val="en-GB"/>
              </w:rPr>
              <w:t>1</w:t>
            </w:r>
            <w:r w:rsidR="00155DCD" w:rsidRPr="00AD3B45">
              <w:rPr>
                <w:rFonts w:ascii="Arial" w:hAnsi="Arial" w:cs="Arial"/>
                <w:sz w:val="24"/>
                <w:lang w:val="en-GB"/>
              </w:rPr>
              <w:t>9</w:t>
            </w:r>
          </w:p>
        </w:tc>
      </w:tr>
      <w:tr w:rsidR="00F53C80" w:rsidRPr="00AD3B45" w14:paraId="72B56473" w14:textId="77777777" w:rsidTr="00B51A96">
        <w:tc>
          <w:tcPr>
            <w:tcW w:w="8789" w:type="dxa"/>
          </w:tcPr>
          <w:p w14:paraId="2535BCF3" w14:textId="77777777" w:rsidR="00F53C80" w:rsidRPr="00AD3B45" w:rsidRDefault="006D4418" w:rsidP="008E0293">
            <w:pPr>
              <w:numPr>
                <w:ilvl w:val="0"/>
                <w:numId w:val="45"/>
              </w:numPr>
              <w:rPr>
                <w:rFonts w:ascii="Arial" w:hAnsi="Arial" w:cs="Arial"/>
                <w:sz w:val="24"/>
                <w:szCs w:val="24"/>
                <w:lang w:val="en-GB"/>
              </w:rPr>
            </w:pPr>
            <w:r w:rsidRPr="00AD3B45">
              <w:rPr>
                <w:rFonts w:ascii="Arial" w:hAnsi="Arial" w:cs="Arial"/>
                <w:sz w:val="24"/>
                <w:szCs w:val="24"/>
                <w:lang w:val="en-GB"/>
              </w:rPr>
              <w:t>Curriculum and Staying Safe</w:t>
            </w:r>
          </w:p>
        </w:tc>
        <w:tc>
          <w:tcPr>
            <w:tcW w:w="1559" w:type="dxa"/>
          </w:tcPr>
          <w:p w14:paraId="199E8DDF" w14:textId="36CA3E1C" w:rsidR="00F53C80" w:rsidRPr="00AD3B45" w:rsidRDefault="00155DCD" w:rsidP="00266E94">
            <w:pPr>
              <w:jc w:val="center"/>
              <w:rPr>
                <w:rFonts w:ascii="Arial" w:hAnsi="Arial" w:cs="Arial"/>
                <w:sz w:val="24"/>
                <w:lang w:val="en-GB"/>
              </w:rPr>
            </w:pPr>
            <w:r w:rsidRPr="00AD3B45">
              <w:rPr>
                <w:rFonts w:ascii="Arial" w:hAnsi="Arial" w:cs="Arial"/>
                <w:sz w:val="24"/>
                <w:lang w:val="en-GB"/>
              </w:rPr>
              <w:t>20</w:t>
            </w:r>
          </w:p>
        </w:tc>
      </w:tr>
      <w:tr w:rsidR="00F53C80" w:rsidRPr="00AD3B45" w14:paraId="72ADABFD" w14:textId="77777777" w:rsidTr="00B51A96">
        <w:tc>
          <w:tcPr>
            <w:tcW w:w="8789" w:type="dxa"/>
          </w:tcPr>
          <w:p w14:paraId="33DB71B6" w14:textId="77777777" w:rsidR="00F53C80" w:rsidRPr="00AD3B45" w:rsidRDefault="006D4418" w:rsidP="008E0293">
            <w:pPr>
              <w:numPr>
                <w:ilvl w:val="0"/>
                <w:numId w:val="45"/>
              </w:numPr>
              <w:rPr>
                <w:rFonts w:ascii="Arial" w:hAnsi="Arial" w:cs="Arial"/>
                <w:sz w:val="24"/>
                <w:szCs w:val="24"/>
                <w:lang w:val="en-GB"/>
              </w:rPr>
            </w:pPr>
            <w:r w:rsidRPr="00AD3B45">
              <w:rPr>
                <w:rFonts w:ascii="Arial" w:hAnsi="Arial" w:cs="Arial"/>
                <w:sz w:val="24"/>
                <w:szCs w:val="24"/>
                <w:lang w:val="en-GB"/>
              </w:rPr>
              <w:t>The Use of School Premises by Other Organisations</w:t>
            </w:r>
          </w:p>
        </w:tc>
        <w:tc>
          <w:tcPr>
            <w:tcW w:w="1559" w:type="dxa"/>
          </w:tcPr>
          <w:p w14:paraId="04A6162F" w14:textId="4650C92E" w:rsidR="00F53C80" w:rsidRPr="00AD3B45" w:rsidRDefault="00155DCD" w:rsidP="00035676">
            <w:pPr>
              <w:jc w:val="center"/>
              <w:rPr>
                <w:rFonts w:ascii="Arial" w:hAnsi="Arial" w:cs="Arial"/>
                <w:sz w:val="24"/>
                <w:lang w:val="en-GB"/>
              </w:rPr>
            </w:pPr>
            <w:r w:rsidRPr="00AD3B45">
              <w:rPr>
                <w:rFonts w:ascii="Arial" w:hAnsi="Arial" w:cs="Arial"/>
                <w:sz w:val="24"/>
                <w:lang w:val="en-GB"/>
              </w:rPr>
              <w:t>20</w:t>
            </w:r>
          </w:p>
        </w:tc>
      </w:tr>
      <w:tr w:rsidR="004B75B0" w:rsidRPr="00AD3B45" w14:paraId="7A38B569" w14:textId="77777777" w:rsidTr="00B51A96">
        <w:tc>
          <w:tcPr>
            <w:tcW w:w="8789" w:type="dxa"/>
          </w:tcPr>
          <w:p w14:paraId="0BABFB7B" w14:textId="77777777" w:rsidR="00F636BB" w:rsidRPr="00AD3B45" w:rsidRDefault="006D4418"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Security </w:t>
            </w:r>
          </w:p>
        </w:tc>
        <w:tc>
          <w:tcPr>
            <w:tcW w:w="1559" w:type="dxa"/>
            <w:vAlign w:val="center"/>
          </w:tcPr>
          <w:p w14:paraId="5FDB46D1" w14:textId="2AB278CD" w:rsidR="004B75B0" w:rsidRPr="00AD3B45" w:rsidRDefault="00155DCD" w:rsidP="00155DCD">
            <w:pPr>
              <w:jc w:val="center"/>
              <w:rPr>
                <w:rFonts w:ascii="Arial" w:hAnsi="Arial" w:cs="Arial"/>
                <w:sz w:val="24"/>
                <w:lang w:val="en-GB"/>
              </w:rPr>
            </w:pPr>
            <w:r w:rsidRPr="00AD3B45">
              <w:rPr>
                <w:rFonts w:ascii="Arial" w:hAnsi="Arial" w:cs="Arial"/>
                <w:sz w:val="24"/>
                <w:lang w:val="en-GB"/>
              </w:rPr>
              <w:t>20</w:t>
            </w:r>
          </w:p>
        </w:tc>
      </w:tr>
      <w:tr w:rsidR="00137812" w:rsidRPr="00AD3B45" w14:paraId="1EF7D732" w14:textId="77777777" w:rsidTr="00B51A96">
        <w:tc>
          <w:tcPr>
            <w:tcW w:w="8789" w:type="dxa"/>
          </w:tcPr>
          <w:p w14:paraId="6C947627" w14:textId="77777777" w:rsidR="00137812" w:rsidRPr="00AD3B45" w:rsidRDefault="006D4418" w:rsidP="008E0293">
            <w:pPr>
              <w:numPr>
                <w:ilvl w:val="0"/>
                <w:numId w:val="45"/>
              </w:numPr>
              <w:rPr>
                <w:rFonts w:ascii="Arial" w:hAnsi="Arial" w:cs="Arial"/>
                <w:sz w:val="24"/>
                <w:szCs w:val="24"/>
                <w:lang w:val="en-GB"/>
              </w:rPr>
            </w:pPr>
            <w:r w:rsidRPr="00AD3B45">
              <w:rPr>
                <w:rFonts w:ascii="Arial" w:hAnsi="Arial" w:cs="Arial"/>
                <w:sz w:val="24"/>
              </w:rPr>
              <w:t>Monitoring and Review</w:t>
            </w:r>
          </w:p>
        </w:tc>
        <w:tc>
          <w:tcPr>
            <w:tcW w:w="1559" w:type="dxa"/>
            <w:vAlign w:val="center"/>
          </w:tcPr>
          <w:p w14:paraId="16859D7F" w14:textId="0D489195" w:rsidR="00137812" w:rsidRPr="00AD3B45" w:rsidRDefault="00155DCD" w:rsidP="00573D09">
            <w:pPr>
              <w:jc w:val="center"/>
              <w:rPr>
                <w:rFonts w:ascii="Arial" w:hAnsi="Arial" w:cs="Arial"/>
                <w:sz w:val="24"/>
                <w:lang w:val="en-GB"/>
              </w:rPr>
            </w:pPr>
            <w:r w:rsidRPr="00AD3B45">
              <w:rPr>
                <w:rFonts w:ascii="Arial" w:hAnsi="Arial" w:cs="Arial"/>
                <w:sz w:val="24"/>
                <w:lang w:val="en-GB"/>
              </w:rPr>
              <w:t>21</w:t>
            </w:r>
          </w:p>
        </w:tc>
      </w:tr>
      <w:tr w:rsidR="002E4D6F" w:rsidRPr="00AD3B45" w14:paraId="588B3C1C" w14:textId="77777777" w:rsidTr="00B51A96">
        <w:tc>
          <w:tcPr>
            <w:tcW w:w="8789" w:type="dxa"/>
          </w:tcPr>
          <w:p w14:paraId="3D33F6B5" w14:textId="5446A781" w:rsidR="002E4D6F" w:rsidRPr="00AD3B45" w:rsidRDefault="002E4D6F" w:rsidP="008E0293">
            <w:pPr>
              <w:numPr>
                <w:ilvl w:val="0"/>
                <w:numId w:val="45"/>
              </w:numPr>
              <w:rPr>
                <w:rFonts w:ascii="Arial" w:hAnsi="Arial" w:cs="Arial"/>
                <w:sz w:val="24"/>
              </w:rPr>
            </w:pPr>
            <w:r w:rsidRPr="00AD3B45">
              <w:rPr>
                <w:rFonts w:ascii="Arial" w:hAnsi="Arial" w:cs="Arial"/>
                <w:sz w:val="24"/>
              </w:rPr>
              <w:t>Children Missing in Education</w:t>
            </w:r>
          </w:p>
        </w:tc>
        <w:tc>
          <w:tcPr>
            <w:tcW w:w="1559" w:type="dxa"/>
            <w:vAlign w:val="center"/>
          </w:tcPr>
          <w:p w14:paraId="0D8C404B" w14:textId="010D1420" w:rsidR="002E4D6F" w:rsidRPr="00AD3B45" w:rsidRDefault="00155DCD" w:rsidP="00573D09">
            <w:pPr>
              <w:jc w:val="center"/>
              <w:rPr>
                <w:rFonts w:ascii="Arial" w:hAnsi="Arial" w:cs="Arial"/>
                <w:sz w:val="24"/>
                <w:lang w:val="en-GB"/>
              </w:rPr>
            </w:pPr>
            <w:r w:rsidRPr="00AD3B45">
              <w:rPr>
                <w:rFonts w:ascii="Arial" w:hAnsi="Arial" w:cs="Arial"/>
                <w:sz w:val="24"/>
                <w:lang w:val="en-GB"/>
              </w:rPr>
              <w:t>21</w:t>
            </w:r>
          </w:p>
        </w:tc>
      </w:tr>
      <w:tr w:rsidR="002E4D6F" w:rsidRPr="00AD3B45" w14:paraId="59D4EC0F" w14:textId="77777777" w:rsidTr="00B51A96">
        <w:tc>
          <w:tcPr>
            <w:tcW w:w="8789" w:type="dxa"/>
          </w:tcPr>
          <w:p w14:paraId="5B77DF3A" w14:textId="331795E0" w:rsidR="002E4D6F" w:rsidRPr="00AD3B45" w:rsidRDefault="002E4D6F" w:rsidP="008E0293">
            <w:pPr>
              <w:numPr>
                <w:ilvl w:val="0"/>
                <w:numId w:val="45"/>
              </w:numPr>
              <w:rPr>
                <w:rFonts w:ascii="Arial" w:hAnsi="Arial" w:cs="Arial"/>
                <w:sz w:val="24"/>
              </w:rPr>
            </w:pPr>
            <w:r w:rsidRPr="00AD3B45">
              <w:rPr>
                <w:rFonts w:ascii="Arial" w:hAnsi="Arial" w:cs="Arial"/>
                <w:sz w:val="24"/>
              </w:rPr>
              <w:t>Prevent</w:t>
            </w:r>
          </w:p>
        </w:tc>
        <w:tc>
          <w:tcPr>
            <w:tcW w:w="1559" w:type="dxa"/>
            <w:vAlign w:val="center"/>
          </w:tcPr>
          <w:p w14:paraId="20BBA5D0" w14:textId="779564AF" w:rsidR="002E4D6F" w:rsidRPr="00AD3B45" w:rsidRDefault="00155DCD" w:rsidP="00573D09">
            <w:pPr>
              <w:jc w:val="center"/>
              <w:rPr>
                <w:rFonts w:ascii="Arial" w:hAnsi="Arial" w:cs="Arial"/>
                <w:sz w:val="24"/>
                <w:lang w:val="en-GB"/>
              </w:rPr>
            </w:pPr>
            <w:r w:rsidRPr="00AD3B45">
              <w:rPr>
                <w:rFonts w:ascii="Arial" w:hAnsi="Arial" w:cs="Arial"/>
                <w:sz w:val="24"/>
                <w:lang w:val="en-GB"/>
              </w:rPr>
              <w:t>21</w:t>
            </w:r>
          </w:p>
        </w:tc>
      </w:tr>
      <w:tr w:rsidR="002E4D6F" w:rsidRPr="00AD3B45" w14:paraId="6FD5C6B6" w14:textId="77777777" w:rsidTr="00B51A96">
        <w:tc>
          <w:tcPr>
            <w:tcW w:w="8789" w:type="dxa"/>
          </w:tcPr>
          <w:p w14:paraId="1D83A58C" w14:textId="58A1B640" w:rsidR="002E4D6F" w:rsidRPr="00AD3B45" w:rsidRDefault="002E4D6F" w:rsidP="008E0293">
            <w:pPr>
              <w:numPr>
                <w:ilvl w:val="0"/>
                <w:numId w:val="45"/>
              </w:numPr>
              <w:rPr>
                <w:rFonts w:ascii="Arial" w:hAnsi="Arial" w:cs="Arial"/>
                <w:sz w:val="24"/>
              </w:rPr>
            </w:pPr>
            <w:r w:rsidRPr="00AD3B45">
              <w:rPr>
                <w:rFonts w:ascii="Arial" w:hAnsi="Arial" w:cs="Arial"/>
                <w:sz w:val="24"/>
              </w:rPr>
              <w:t>Private Fostering</w:t>
            </w:r>
          </w:p>
        </w:tc>
        <w:tc>
          <w:tcPr>
            <w:tcW w:w="1559" w:type="dxa"/>
            <w:vAlign w:val="center"/>
          </w:tcPr>
          <w:p w14:paraId="5E72A94D" w14:textId="03AB1668" w:rsidR="002E4D6F" w:rsidRPr="00AD3B45" w:rsidRDefault="00155DCD" w:rsidP="00573D09">
            <w:pPr>
              <w:jc w:val="center"/>
              <w:rPr>
                <w:rFonts w:ascii="Arial" w:hAnsi="Arial" w:cs="Arial"/>
                <w:sz w:val="24"/>
                <w:lang w:val="en-GB"/>
              </w:rPr>
            </w:pPr>
            <w:r w:rsidRPr="00AD3B45">
              <w:rPr>
                <w:rFonts w:ascii="Arial" w:hAnsi="Arial" w:cs="Arial"/>
                <w:sz w:val="24"/>
                <w:lang w:val="en-GB"/>
              </w:rPr>
              <w:t>22</w:t>
            </w:r>
          </w:p>
        </w:tc>
      </w:tr>
      <w:tr w:rsidR="00137812" w:rsidRPr="00AD3B45" w14:paraId="1DF36CF4" w14:textId="77777777" w:rsidTr="00B51A96">
        <w:tc>
          <w:tcPr>
            <w:tcW w:w="8789" w:type="dxa"/>
          </w:tcPr>
          <w:p w14:paraId="25076CA3" w14:textId="77777777" w:rsidR="00137812" w:rsidRPr="00AD3B45" w:rsidRDefault="006D4418"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Local Support </w:t>
            </w:r>
          </w:p>
        </w:tc>
        <w:tc>
          <w:tcPr>
            <w:tcW w:w="1559" w:type="dxa"/>
            <w:vAlign w:val="center"/>
          </w:tcPr>
          <w:p w14:paraId="28DF6A08" w14:textId="0AB05FBA" w:rsidR="00137812" w:rsidRPr="00AD3B45" w:rsidRDefault="00155DCD" w:rsidP="00B76584">
            <w:pPr>
              <w:jc w:val="center"/>
              <w:rPr>
                <w:rFonts w:ascii="Arial" w:hAnsi="Arial" w:cs="Arial"/>
                <w:sz w:val="24"/>
                <w:lang w:val="en-GB"/>
              </w:rPr>
            </w:pPr>
            <w:r w:rsidRPr="00AD3B45">
              <w:rPr>
                <w:rFonts w:ascii="Arial" w:hAnsi="Arial" w:cs="Arial"/>
                <w:sz w:val="24"/>
                <w:lang w:val="en-GB"/>
              </w:rPr>
              <w:t>23</w:t>
            </w:r>
          </w:p>
        </w:tc>
      </w:tr>
      <w:tr w:rsidR="00DC5F29" w:rsidRPr="00AD3B45" w14:paraId="7F6FF1E1" w14:textId="77777777" w:rsidTr="00B51A96">
        <w:tc>
          <w:tcPr>
            <w:tcW w:w="8789" w:type="dxa"/>
          </w:tcPr>
          <w:p w14:paraId="1EA7A163" w14:textId="77777777" w:rsidR="00DC5F29" w:rsidRPr="00AD3B45" w:rsidRDefault="006D4418" w:rsidP="008E0293">
            <w:pPr>
              <w:numPr>
                <w:ilvl w:val="0"/>
                <w:numId w:val="45"/>
              </w:numPr>
              <w:rPr>
                <w:rFonts w:ascii="Arial" w:hAnsi="Arial" w:cs="Arial"/>
                <w:sz w:val="24"/>
                <w:szCs w:val="24"/>
                <w:lang w:val="en-GB"/>
              </w:rPr>
            </w:pPr>
            <w:r w:rsidRPr="00AD3B45">
              <w:rPr>
                <w:rFonts w:ascii="Arial" w:hAnsi="Arial" w:cs="Arial"/>
                <w:sz w:val="24"/>
                <w:szCs w:val="24"/>
                <w:lang w:val="en-GB"/>
              </w:rPr>
              <w:t xml:space="preserve">National Support </w:t>
            </w:r>
          </w:p>
        </w:tc>
        <w:tc>
          <w:tcPr>
            <w:tcW w:w="1559" w:type="dxa"/>
            <w:vAlign w:val="center"/>
          </w:tcPr>
          <w:p w14:paraId="1FE71727" w14:textId="5BEFC106" w:rsidR="00DC5F29" w:rsidRPr="00AD3B45" w:rsidRDefault="00155DCD" w:rsidP="00573D09">
            <w:pPr>
              <w:jc w:val="center"/>
              <w:rPr>
                <w:rFonts w:ascii="Arial" w:hAnsi="Arial" w:cs="Arial"/>
                <w:sz w:val="24"/>
                <w:lang w:val="en-GB"/>
              </w:rPr>
            </w:pPr>
            <w:r w:rsidRPr="00AD3B45">
              <w:rPr>
                <w:rFonts w:ascii="Arial" w:hAnsi="Arial" w:cs="Arial"/>
                <w:sz w:val="24"/>
                <w:lang w:val="en-GB"/>
              </w:rPr>
              <w:t>23</w:t>
            </w:r>
          </w:p>
        </w:tc>
      </w:tr>
    </w:tbl>
    <w:p w14:paraId="049F4638" w14:textId="77777777" w:rsidR="00383992" w:rsidRPr="00AD3B45" w:rsidRDefault="00383992" w:rsidP="00383992">
      <w:pPr>
        <w:rPr>
          <w:rFonts w:ascii="Arial" w:hAnsi="Arial" w:cs="Arial"/>
          <w:b/>
          <w:sz w:val="30"/>
          <w:szCs w:val="24"/>
          <w:lang w:val="en-GB"/>
        </w:rPr>
      </w:pPr>
    </w:p>
    <w:p w14:paraId="6D558106" w14:textId="77777777" w:rsidR="00383992" w:rsidRPr="00AD3B45" w:rsidRDefault="00383992" w:rsidP="00847D84">
      <w:pPr>
        <w:ind w:left="-284"/>
        <w:jc w:val="center"/>
        <w:rPr>
          <w:rFonts w:ascii="Arial" w:hAnsi="Arial" w:cs="Arial"/>
          <w:sz w:val="28"/>
          <w:szCs w:val="22"/>
          <w:lang w:val="en-GB"/>
        </w:rPr>
      </w:pPr>
      <w:r w:rsidRPr="00AD3B45">
        <w:rPr>
          <w:rFonts w:ascii="Arial" w:hAnsi="Arial" w:cs="Arial"/>
          <w:b/>
          <w:sz w:val="30"/>
          <w:szCs w:val="24"/>
          <w:lang w:val="en-GB"/>
        </w:rPr>
        <w:br w:type="page"/>
      </w:r>
      <w:r w:rsidR="007816C4" w:rsidRPr="00AD3B45">
        <w:rPr>
          <w:rFonts w:ascii="Arial" w:hAnsi="Arial" w:cs="Arial"/>
          <w:noProof/>
          <w:sz w:val="28"/>
          <w:szCs w:val="22"/>
          <w:lang w:val="en-GB"/>
        </w:rPr>
        <w:lastRenderedPageBreak/>
        <mc:AlternateContent>
          <mc:Choice Requires="wpc">
            <w:drawing>
              <wp:inline distT="0" distB="0" distL="0" distR="0" wp14:anchorId="3F36D232" wp14:editId="5ED251D6">
                <wp:extent cx="6345555" cy="899731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06C2FA74" w14:textId="77777777" w:rsidR="00AD3B45" w:rsidRPr="00774C46" w:rsidRDefault="00AD3B45" w:rsidP="00383992">
                              <w:pPr>
                                <w:jc w:val="center"/>
                                <w:rPr>
                                  <w:rFonts w:ascii="Arial" w:hAnsi="Arial" w:cs="Arial"/>
                                  <w:b/>
                                  <w:sz w:val="24"/>
                                </w:rPr>
                              </w:pPr>
                              <w:r w:rsidRPr="00774C46">
                                <w:rPr>
                                  <w:rFonts w:ascii="Arial" w:hAnsi="Arial" w:cs="Arial"/>
                                  <w:b/>
                                  <w:sz w:val="24"/>
                                </w:rPr>
                                <w:t>Immediately record your concerns</w:t>
                              </w:r>
                            </w:p>
                            <w:p w14:paraId="010EEB38" w14:textId="5E4E69F6" w:rsidR="00AD3B45" w:rsidRPr="00B51A96" w:rsidRDefault="00AD3B45" w:rsidP="00B268F2">
                              <w:pPr>
                                <w:numPr>
                                  <w:ilvl w:val="0"/>
                                  <w:numId w:val="4"/>
                                </w:numPr>
                                <w:rPr>
                                  <w:rFonts w:ascii="Arial" w:hAnsi="Arial" w:cs="Arial"/>
                                </w:rPr>
                              </w:pPr>
                              <w:r w:rsidRPr="00B51A96">
                                <w:rPr>
                                  <w:rFonts w:ascii="Arial" w:hAnsi="Arial" w:cs="Arial"/>
                                  <w:sz w:val="18"/>
                                </w:rPr>
                                <w:t xml:space="preserve">Follow the </w:t>
                              </w:r>
                              <w:proofErr w:type="gramStart"/>
                              <w:r w:rsidRPr="00B51A96">
                                <w:rPr>
                                  <w:rFonts w:ascii="Arial" w:hAnsi="Arial" w:cs="Arial"/>
                                  <w:sz w:val="18"/>
                                </w:rPr>
                                <w:t>schools</w:t>
                              </w:r>
                              <w:proofErr w:type="gramEnd"/>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Pr>
                                  <w:rFonts w:ascii="Arial" w:hAnsi="Arial" w:cs="Arial"/>
                                  <w:sz w:val="18"/>
                                </w:rPr>
                                <w:t>upload on My Concern</w:t>
                              </w:r>
                              <w:r w:rsidRPr="009011F2">
                                <w:rPr>
                                  <w:rFonts w:ascii="Arial" w:hAnsi="Arial" w:cs="Arial"/>
                                  <w:sz w:val="18"/>
                                </w:rPr>
                                <w:t>)</w:t>
                              </w:r>
                            </w:p>
                            <w:p w14:paraId="346263DD"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Reassure the child</w:t>
                              </w:r>
                            </w:p>
                            <w:p w14:paraId="3D9DE8AF"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6DF446EB"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Use child’s own words</w:t>
                              </w:r>
                            </w:p>
                            <w:p w14:paraId="4F519683"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Sign and date your records</w:t>
                              </w:r>
                            </w:p>
                            <w:p w14:paraId="08080439"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Seek support for yourself if required from DSL</w:t>
                              </w:r>
                            </w:p>
                            <w:p w14:paraId="3696B003" w14:textId="77777777" w:rsidR="00AD3B45" w:rsidRPr="00296C18" w:rsidRDefault="00AD3B45" w:rsidP="00B268F2">
                              <w:pPr>
                                <w:numPr>
                                  <w:ilvl w:val="1"/>
                                  <w:numId w:val="4"/>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3039745"/>
                            <a:ext cx="6345555" cy="436880"/>
                          </a:xfrm>
                          <a:prstGeom prst="flowChartAlternateProcess">
                            <a:avLst/>
                          </a:prstGeom>
                          <a:solidFill>
                            <a:srgbClr val="FFFFFF"/>
                          </a:solidFill>
                          <a:ln w="9525">
                            <a:solidFill>
                              <a:srgbClr val="000000"/>
                            </a:solidFill>
                            <a:miter lim="800000"/>
                            <a:headEnd/>
                            <a:tailEnd/>
                          </a:ln>
                        </wps:spPr>
                        <wps:txbx>
                          <w:txbxContent>
                            <w:p w14:paraId="51CA27F2" w14:textId="25B6B428" w:rsidR="00AD3B45" w:rsidRPr="003C11C3" w:rsidRDefault="00AD3B45" w:rsidP="002C72CB">
                              <w:pPr>
                                <w:jc w:val="center"/>
                                <w:rPr>
                                  <w:rFonts w:ascii="Arial" w:hAnsi="Arial" w:cs="Arial"/>
                                </w:rPr>
                              </w:pPr>
                              <w:r w:rsidRPr="003C11C3">
                                <w:rPr>
                                  <w:rFonts w:ascii="Arial" w:hAnsi="Arial" w:cs="Arial"/>
                                  <w:b/>
                                </w:rPr>
                                <w:t>Inform the Designated</w:t>
                              </w:r>
                              <w:r>
                                <w:rPr>
                                  <w:rFonts w:ascii="Arial" w:hAnsi="Arial" w:cs="Arial"/>
                                  <w:b/>
                                </w:rPr>
                                <w:t xml:space="preserve"> </w:t>
                              </w:r>
                              <w:r w:rsidRPr="003C11C3">
                                <w:rPr>
                                  <w:rFonts w:ascii="Arial" w:hAnsi="Arial" w:cs="Arial"/>
                                  <w:b/>
                                </w:rPr>
                                <w:t>Safeguarding Lead</w:t>
                              </w:r>
                              <w:r w:rsidRPr="003C11C3">
                                <w:rPr>
                                  <w:rFonts w:ascii="Arial" w:hAnsi="Arial" w:cs="Arial"/>
                                </w:rPr>
                                <w:t xml:space="preserve">:  </w:t>
                              </w:r>
                              <w:r>
                                <w:rPr>
                                  <w:rFonts w:ascii="Arial" w:hAnsi="Arial" w:cs="Arial"/>
                                </w:rPr>
                                <w:t>Matthew Bailey</w:t>
                              </w:r>
                            </w:p>
                            <w:p w14:paraId="536B58A3" w14:textId="77777777" w:rsidR="00AD3B45" w:rsidRPr="006F31C6" w:rsidRDefault="00AD3B4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3300"/>
                            <a:ext cx="3013075" cy="2047875"/>
                          </a:xfrm>
                          <a:prstGeom prst="flowChartAlternateProcess">
                            <a:avLst/>
                          </a:prstGeom>
                          <a:solidFill>
                            <a:srgbClr val="FFFFFF"/>
                          </a:solidFill>
                          <a:ln w="9525">
                            <a:solidFill>
                              <a:srgbClr val="000000"/>
                            </a:solidFill>
                            <a:miter lim="800000"/>
                            <a:headEnd/>
                            <a:tailEnd/>
                          </a:ln>
                        </wps:spPr>
                        <wps:txbx>
                          <w:txbxContent>
                            <w:p w14:paraId="6915DA3A" w14:textId="77777777" w:rsidR="00AD3B45" w:rsidRPr="00774C46" w:rsidRDefault="00AD3B45" w:rsidP="00383992">
                              <w:pPr>
                                <w:jc w:val="center"/>
                                <w:rPr>
                                  <w:rFonts w:ascii="Arial" w:hAnsi="Arial" w:cs="Arial"/>
                                  <w:b/>
                                </w:rPr>
                              </w:pPr>
                              <w:r w:rsidRPr="00774C46">
                                <w:rPr>
                                  <w:rFonts w:ascii="Arial" w:hAnsi="Arial" w:cs="Arial"/>
                                  <w:b/>
                                  <w:sz w:val="24"/>
                                </w:rPr>
                                <w:t xml:space="preserve">Designated Safeguarding Lead </w:t>
                              </w:r>
                            </w:p>
                            <w:p w14:paraId="0661DA5C" w14:textId="77777777" w:rsidR="00AD3B45" w:rsidRPr="005645EF" w:rsidRDefault="00AD3B45" w:rsidP="00383992">
                              <w:pPr>
                                <w:rPr>
                                  <w:rFonts w:ascii="Arial" w:hAnsi="Arial" w:cs="Arial"/>
                                  <w:sz w:val="8"/>
                                </w:rPr>
                              </w:pPr>
                            </w:p>
                            <w:p w14:paraId="7302B57D" w14:textId="77777777" w:rsidR="00AD3B45" w:rsidRPr="007D33A5" w:rsidRDefault="00AD3B45" w:rsidP="00B268F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49F973D8" w14:textId="77777777" w:rsidR="00AD3B45" w:rsidRPr="006D4418" w:rsidRDefault="00AD3B45" w:rsidP="00B268F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23"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01DE13FE"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3FB1A7AD"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246120" y="3678555"/>
                            <a:ext cx="3013075" cy="1805305"/>
                          </a:xfrm>
                          <a:prstGeom prst="flowChartAlternateProcess">
                            <a:avLst/>
                          </a:prstGeom>
                          <a:solidFill>
                            <a:srgbClr val="FFFFFF"/>
                          </a:solidFill>
                          <a:ln w="9525">
                            <a:solidFill>
                              <a:srgbClr val="000000"/>
                            </a:solidFill>
                            <a:miter lim="800000"/>
                            <a:headEnd/>
                            <a:tailEnd/>
                          </a:ln>
                        </wps:spPr>
                        <wps:txbx>
                          <w:txbxContent>
                            <w:p w14:paraId="7F5C7F1B" w14:textId="77777777" w:rsidR="00AD3B45" w:rsidRPr="00774C46" w:rsidRDefault="00AD3B45" w:rsidP="00383992">
                              <w:pPr>
                                <w:rPr>
                                  <w:rFonts w:ascii="Arial" w:hAnsi="Arial" w:cs="Arial"/>
                                  <w:sz w:val="24"/>
                                </w:rPr>
                              </w:pPr>
                              <w:r w:rsidRPr="00774C46">
                                <w:rPr>
                                  <w:rFonts w:ascii="Arial" w:hAnsi="Arial" w:cs="Arial"/>
                                  <w:b/>
                                  <w:sz w:val="24"/>
                                </w:rPr>
                                <w:t>If you are unhappy with the response</w:t>
                              </w:r>
                            </w:p>
                            <w:p w14:paraId="1A853156" w14:textId="77777777" w:rsidR="00AD3B45" w:rsidRPr="005645EF" w:rsidRDefault="00AD3B45" w:rsidP="00383992">
                              <w:pPr>
                                <w:rPr>
                                  <w:rFonts w:ascii="Arial" w:hAnsi="Arial" w:cs="Arial"/>
                                  <w:sz w:val="6"/>
                                </w:rPr>
                              </w:pPr>
                            </w:p>
                            <w:p w14:paraId="02C273E8" w14:textId="77777777" w:rsidR="00AD3B45" w:rsidRPr="005D52AC" w:rsidRDefault="00AD3B45" w:rsidP="00383992">
                              <w:pPr>
                                <w:rPr>
                                  <w:rFonts w:ascii="Arial" w:hAnsi="Arial" w:cs="Arial"/>
                                  <w:b/>
                                  <w:sz w:val="22"/>
                                </w:rPr>
                              </w:pPr>
                              <w:r w:rsidRPr="005D52AC">
                                <w:rPr>
                                  <w:rFonts w:ascii="Arial" w:hAnsi="Arial" w:cs="Arial"/>
                                  <w:b/>
                                  <w:sz w:val="22"/>
                                </w:rPr>
                                <w:t>Staff:</w:t>
                              </w:r>
                            </w:p>
                            <w:p w14:paraId="78E53F94" w14:textId="77777777" w:rsidR="00AD3B45" w:rsidRDefault="00AD3B45" w:rsidP="00B268F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0DC508BB" w14:textId="77777777" w:rsidR="00AD3B45" w:rsidRPr="006D4418" w:rsidRDefault="00AD3B45" w:rsidP="00B268F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5AECB0FE" w14:textId="77777777" w:rsidR="00AD3B45" w:rsidRPr="00383992" w:rsidRDefault="00AD3B45" w:rsidP="00383992">
                              <w:pPr>
                                <w:jc w:val="center"/>
                                <w:rPr>
                                  <w:rFonts w:ascii="Arial" w:hAnsi="Arial" w:cs="Arial"/>
                                </w:rPr>
                              </w:pPr>
                            </w:p>
                            <w:p w14:paraId="454EEFEB" w14:textId="77777777" w:rsidR="00AD3B45" w:rsidRPr="005D52AC" w:rsidRDefault="00AD3B45" w:rsidP="00383992">
                              <w:pPr>
                                <w:rPr>
                                  <w:rFonts w:ascii="Arial" w:hAnsi="Arial" w:cs="Arial"/>
                                  <w:b/>
                                  <w:sz w:val="22"/>
                                </w:rPr>
                              </w:pPr>
                              <w:r w:rsidRPr="005D52AC">
                                <w:rPr>
                                  <w:rFonts w:ascii="Arial" w:hAnsi="Arial" w:cs="Arial"/>
                                  <w:b/>
                                  <w:sz w:val="22"/>
                                </w:rPr>
                                <w:t>Pupils and Parents:</w:t>
                              </w:r>
                            </w:p>
                            <w:p w14:paraId="0056D694" w14:textId="77777777" w:rsidR="00AD3B45" w:rsidRPr="00383992" w:rsidRDefault="00AD3B45" w:rsidP="00B268F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9011F2">
                                <w:rPr>
                                  <w:rFonts w:ascii="Arial" w:hAnsi="Arial" w:cs="Arial"/>
                                  <w:sz w:val="18"/>
                                  <w:szCs w:val="18"/>
                                </w:rPr>
                                <w:t>(accessible via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227694"/>
                            <a:ext cx="6345555" cy="456301"/>
                          </a:xfrm>
                          <a:prstGeom prst="flowChartAlternateProcess">
                            <a:avLst/>
                          </a:prstGeom>
                          <a:solidFill>
                            <a:srgbClr val="FFFFFF"/>
                          </a:solidFill>
                          <a:ln w="9525">
                            <a:solidFill>
                              <a:srgbClr val="000000"/>
                            </a:solidFill>
                            <a:miter lim="800000"/>
                            <a:headEnd/>
                            <a:tailEnd/>
                          </a:ln>
                        </wps:spPr>
                        <wps:txbx>
                          <w:txbxContent>
                            <w:p w14:paraId="2CC4512D" w14:textId="77777777" w:rsidR="00AD3B45" w:rsidRPr="00B808E6" w:rsidRDefault="00AD3B45" w:rsidP="00B808E6">
                              <w:pPr>
                                <w:jc w:val="center"/>
                                <w:rPr>
                                  <w:rFonts w:ascii="Arial" w:hAnsi="Arial" w:cs="Arial"/>
                                  <w:sz w:val="22"/>
                                  <w:szCs w:val="22"/>
                                </w:rPr>
                              </w:pPr>
                              <w:r w:rsidRPr="00B808E6">
                                <w:rPr>
                                  <w:rFonts w:ascii="Arial" w:hAnsi="Arial" w:cs="Arial"/>
                                  <w:sz w:val="22"/>
                                  <w:szCs w:val="22"/>
                                </w:rPr>
                                <w:t>At all stages the child’s circumstances will be kept under review</w:t>
                              </w:r>
                            </w:p>
                            <w:p w14:paraId="026AEA24" w14:textId="77777777" w:rsidR="00AD3B45" w:rsidRPr="00B808E6" w:rsidRDefault="00AD3B45" w:rsidP="00B808E6">
                              <w:pPr>
                                <w:jc w:val="center"/>
                                <w:rPr>
                                  <w:rFonts w:ascii="Arial" w:hAnsi="Arial" w:cs="Arial"/>
                                  <w:b/>
                                  <w:sz w:val="22"/>
                                  <w:szCs w:val="22"/>
                                </w:rPr>
                              </w:pPr>
                              <w:r w:rsidRPr="00B808E6">
                                <w:rPr>
                                  <w:rFonts w:ascii="Arial" w:hAnsi="Arial" w:cs="Arial"/>
                                  <w:sz w:val="22"/>
                                  <w:szCs w:val="22"/>
                                </w:rPr>
                                <w:t xml:space="preserve">The DSL/Staff will request further support if required to ensure the </w:t>
                              </w:r>
                              <w:r w:rsidRPr="00B808E6">
                                <w:rPr>
                                  <w:rFonts w:ascii="Arial" w:hAnsi="Arial" w:cs="Arial"/>
                                  <w:b/>
                                  <w:sz w:val="22"/>
                                  <w:szCs w:val="22"/>
                                </w:rPr>
                                <w:t>child’s safety</w:t>
                              </w:r>
                              <w:r w:rsidRPr="00B808E6">
                                <w:rPr>
                                  <w:rFonts w:ascii="Arial" w:hAnsi="Arial" w:cs="Arial"/>
                                  <w:sz w:val="22"/>
                                  <w:szCs w:val="22"/>
                                </w:rPr>
                                <w:t xml:space="preserve"> is </w:t>
                              </w:r>
                              <w:r w:rsidRPr="00B808E6">
                                <w:rPr>
                                  <w:rFonts w:ascii="Arial" w:hAnsi="Arial" w:cs="Arial"/>
                                  <w:b/>
                                  <w:sz w:val="22"/>
                                  <w:szCs w:val="22"/>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0C34BD0A" w14:textId="77777777" w:rsidR="00AD3B45" w:rsidRPr="005645EF" w:rsidRDefault="00AD3B45"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889635" y="6456680"/>
                            <a:ext cx="4566285" cy="867410"/>
                          </a:xfrm>
                          <a:prstGeom prst="flowChartAlternateProcess">
                            <a:avLst/>
                          </a:prstGeom>
                          <a:solidFill>
                            <a:srgbClr val="FFFFFF"/>
                          </a:solidFill>
                          <a:ln w="9525">
                            <a:solidFill>
                              <a:srgbClr val="000000"/>
                            </a:solidFill>
                            <a:miter lim="800000"/>
                            <a:headEnd/>
                            <a:tailEnd/>
                          </a:ln>
                        </wps:spPr>
                        <wps:txbx>
                          <w:txbxContent>
                            <w:p w14:paraId="116C9EFA" w14:textId="77777777" w:rsidR="00AD3B45" w:rsidRPr="00774C46" w:rsidRDefault="00AD3B45" w:rsidP="00383992">
                              <w:pPr>
                                <w:jc w:val="center"/>
                                <w:rPr>
                                  <w:rFonts w:ascii="Arial" w:hAnsi="Arial" w:cs="Arial"/>
                                  <w:b/>
                                  <w:sz w:val="24"/>
                                </w:rPr>
                              </w:pPr>
                              <w:r w:rsidRPr="00774C46">
                                <w:rPr>
                                  <w:rFonts w:ascii="Arial" w:hAnsi="Arial" w:cs="Arial"/>
                                  <w:b/>
                                  <w:sz w:val="24"/>
                                </w:rPr>
                                <w:t xml:space="preserve">Monitor </w:t>
                              </w:r>
                            </w:p>
                            <w:p w14:paraId="0F1BA5A7" w14:textId="77777777" w:rsidR="00AD3B45" w:rsidRPr="00074AE0" w:rsidRDefault="00AD3B45" w:rsidP="002C72CB">
                              <w:pPr>
                                <w:rPr>
                                  <w:rFonts w:ascii="Arial" w:hAnsi="Arial" w:cs="Arial"/>
                                  <w:sz w:val="16"/>
                                </w:rPr>
                              </w:pPr>
                              <w:r w:rsidRPr="00074AE0">
                                <w:rPr>
                                  <w:rFonts w:ascii="Arial" w:hAnsi="Arial" w:cs="Arial"/>
                                  <w:sz w:val="16"/>
                                </w:rPr>
                                <w:t>Be clear about:</w:t>
                              </w:r>
                            </w:p>
                            <w:p w14:paraId="32AEC06D"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7518D762"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550BB6DF" w14:textId="77777777" w:rsidR="00AD3B45" w:rsidRPr="00074AE0" w:rsidRDefault="00AD3B45" w:rsidP="00B268F2">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3D7374FC" w14:textId="77777777" w:rsidR="00AD3B45" w:rsidRPr="00074AE0" w:rsidRDefault="00AD3B45"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069E3595" w14:textId="77777777" w:rsidR="00AD3B45" w:rsidRDefault="00AD3B4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34994FF9" w14:textId="77777777" w:rsidR="00AD3B45" w:rsidRPr="00774C46" w:rsidRDefault="00AD3B45" w:rsidP="00383992">
                              <w:pPr>
                                <w:jc w:val="center"/>
                                <w:rPr>
                                  <w:rFonts w:ascii="Arial" w:hAnsi="Arial" w:cs="Arial"/>
                                  <w:b/>
                                  <w:sz w:val="24"/>
                                </w:rPr>
                              </w:pPr>
                              <w:r w:rsidRPr="00774C46">
                                <w:rPr>
                                  <w:rFonts w:ascii="Arial" w:hAnsi="Arial" w:cs="Arial"/>
                                  <w:b/>
                                  <w:sz w:val="24"/>
                                </w:rPr>
                                <w:t>Why are you concerned?</w:t>
                              </w:r>
                            </w:p>
                            <w:p w14:paraId="789DD041" w14:textId="77777777" w:rsidR="00AD3B45" w:rsidRPr="00383992" w:rsidRDefault="00AD3B45" w:rsidP="00B268F2">
                              <w:pPr>
                                <w:numPr>
                                  <w:ilvl w:val="0"/>
                                  <w:numId w:val="2"/>
                                </w:numPr>
                                <w:rPr>
                                  <w:rFonts w:ascii="Arial" w:hAnsi="Arial" w:cs="Arial"/>
                                  <w:sz w:val="18"/>
                                </w:rPr>
                              </w:pPr>
                              <w:r w:rsidRPr="00383992">
                                <w:rPr>
                                  <w:rFonts w:ascii="Arial" w:hAnsi="Arial" w:cs="Arial"/>
                                  <w:sz w:val="18"/>
                                </w:rPr>
                                <w:t>For example</w:t>
                              </w:r>
                            </w:p>
                            <w:p w14:paraId="594B54C8" w14:textId="77777777" w:rsidR="00AD3B45" w:rsidRPr="006D4418" w:rsidRDefault="00AD3B45" w:rsidP="00B268F2">
                              <w:pPr>
                                <w:numPr>
                                  <w:ilvl w:val="1"/>
                                  <w:numId w:val="2"/>
                                </w:numPr>
                                <w:rPr>
                                  <w:rFonts w:ascii="Arial" w:hAnsi="Arial" w:cs="Arial"/>
                                  <w:sz w:val="16"/>
                                </w:rPr>
                              </w:pPr>
                              <w:r w:rsidRPr="006D4418">
                                <w:rPr>
                                  <w:rFonts w:ascii="Arial" w:hAnsi="Arial" w:cs="Arial"/>
                                  <w:sz w:val="16"/>
                                </w:rPr>
                                <w:t xml:space="preserve">Allegation/ child shares a concern or worry </w:t>
                              </w:r>
                            </w:p>
                            <w:p w14:paraId="3A007092" w14:textId="77777777" w:rsidR="00AD3B45" w:rsidRPr="006D4418" w:rsidRDefault="00AD3B45" w:rsidP="00B268F2">
                              <w:pPr>
                                <w:numPr>
                                  <w:ilvl w:val="1"/>
                                  <w:numId w:val="2"/>
                                </w:numPr>
                                <w:rPr>
                                  <w:rFonts w:ascii="Arial" w:hAnsi="Arial" w:cs="Arial"/>
                                  <w:sz w:val="18"/>
                                </w:rPr>
                              </w:pPr>
                              <w:r w:rsidRPr="006D4418">
                                <w:rPr>
                                  <w:rFonts w:ascii="Arial" w:hAnsi="Arial" w:cs="Arial"/>
                                  <w:sz w:val="16"/>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0B6D2B8B" w14:textId="77777777" w:rsidR="00AD3B45" w:rsidRDefault="00AD3B4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Pr>
                                  <w:rFonts w:ascii="Arial" w:hAnsi="Arial" w:cs="Arial"/>
                                  <w:b/>
                                  <w:sz w:val="30"/>
                                  <w:szCs w:val="24"/>
                                  <w:lang w:val="en-GB"/>
                                </w:rPr>
                                <w:t>at Temple Grove</w:t>
                              </w:r>
                              <w:r w:rsidRPr="000608A4">
                                <w:rPr>
                                  <w:rFonts w:ascii="Arial" w:hAnsi="Arial" w:cs="Arial"/>
                                  <w:sz w:val="28"/>
                                  <w:szCs w:val="22"/>
                                  <w:lang w:val="en-GB"/>
                                </w:rPr>
                                <w:t xml:space="preserve"> </w:t>
                              </w:r>
                            </w:p>
                            <w:p w14:paraId="762C2AA4" w14:textId="77777777" w:rsidR="00AD3B45" w:rsidRPr="006F31C6" w:rsidRDefault="00AD3B4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a:stCxn id="6" idx="3"/>
                          <a:endCxn id="9" idx="1"/>
                        </wps:cNvCnPr>
                        <wps:spPr bwMode="auto">
                          <a:xfrm>
                            <a:off x="3013075" y="4567238"/>
                            <a:ext cx="23304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F36D232" id="Canvas 18" o:spid="_x0000_s1027"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">
                <v:shape id="_x0000_s1028" type="#_x0000_t75" style="position:absolute;width:63455;height:89973;visibility:visible;mso-wrap-style:square">
                  <v:fill o:detectmouseclick="t"/>
                  <v:path o:connecttype="none"/>
                </v:shape>
                <v:line id="Straight Connector 21" o:spid="_x0000_s1029"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6C2FA74" w14:textId="77777777" w:rsidR="00AD3B45" w:rsidRPr="00774C46" w:rsidRDefault="00AD3B45" w:rsidP="00383992">
                        <w:pPr>
                          <w:jc w:val="center"/>
                          <w:rPr>
                            <w:rFonts w:ascii="Arial" w:hAnsi="Arial" w:cs="Arial"/>
                            <w:b/>
                            <w:sz w:val="24"/>
                          </w:rPr>
                        </w:pPr>
                        <w:r w:rsidRPr="00774C46">
                          <w:rPr>
                            <w:rFonts w:ascii="Arial" w:hAnsi="Arial" w:cs="Arial"/>
                            <w:b/>
                            <w:sz w:val="24"/>
                          </w:rPr>
                          <w:t>Immediately record your concerns</w:t>
                        </w:r>
                      </w:p>
                      <w:p w14:paraId="010EEB38" w14:textId="5E4E69F6" w:rsidR="00AD3B45" w:rsidRPr="00B51A96" w:rsidRDefault="00AD3B45" w:rsidP="00B268F2">
                        <w:pPr>
                          <w:numPr>
                            <w:ilvl w:val="0"/>
                            <w:numId w:val="4"/>
                          </w:numPr>
                          <w:rPr>
                            <w:rFonts w:ascii="Arial" w:hAnsi="Arial" w:cs="Arial"/>
                          </w:rPr>
                        </w:pPr>
                        <w:r w:rsidRPr="00B51A96">
                          <w:rPr>
                            <w:rFonts w:ascii="Arial" w:hAnsi="Arial" w:cs="Arial"/>
                            <w:sz w:val="18"/>
                          </w:rPr>
                          <w:t xml:space="preserve">Follow the </w:t>
                        </w:r>
                        <w:proofErr w:type="gramStart"/>
                        <w:r w:rsidRPr="00B51A96">
                          <w:rPr>
                            <w:rFonts w:ascii="Arial" w:hAnsi="Arial" w:cs="Arial"/>
                            <w:sz w:val="18"/>
                          </w:rPr>
                          <w:t>schools</w:t>
                        </w:r>
                        <w:proofErr w:type="gramEnd"/>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Pr>
                            <w:rFonts w:ascii="Arial" w:hAnsi="Arial" w:cs="Arial"/>
                            <w:sz w:val="18"/>
                          </w:rPr>
                          <w:t>upload on My Concern</w:t>
                        </w:r>
                        <w:r w:rsidRPr="009011F2">
                          <w:rPr>
                            <w:rFonts w:ascii="Arial" w:hAnsi="Arial" w:cs="Arial"/>
                            <w:sz w:val="18"/>
                          </w:rPr>
                          <w:t>)</w:t>
                        </w:r>
                      </w:p>
                      <w:p w14:paraId="346263DD"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Reassure the child</w:t>
                        </w:r>
                      </w:p>
                      <w:p w14:paraId="3D9DE8AF"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6DF446EB"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Use child’s own words</w:t>
                        </w:r>
                      </w:p>
                      <w:p w14:paraId="4F519683"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Sign and date your records</w:t>
                        </w:r>
                      </w:p>
                      <w:p w14:paraId="08080439"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Seek support for yourself if required from DSL</w:t>
                        </w:r>
                      </w:p>
                      <w:p w14:paraId="3696B003" w14:textId="77777777" w:rsidR="00AD3B45" w:rsidRPr="00296C18" w:rsidRDefault="00AD3B45" w:rsidP="00B268F2">
                        <w:pPr>
                          <w:numPr>
                            <w:ilvl w:val="1"/>
                            <w:numId w:val="4"/>
                          </w:numPr>
                          <w:rPr>
                            <w:rFonts w:ascii="Arial" w:hAnsi="Arial" w:cs="Arial"/>
                            <w:sz w:val="22"/>
                          </w:rPr>
                        </w:pPr>
                      </w:p>
                    </w:txbxContent>
                  </v:textbox>
                </v:shape>
                <v:shape id="AutoShape 6" o:spid="_x0000_s1032" type="#_x0000_t176" style="position:absolute;top:30397;width:63455;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51CA27F2" w14:textId="25B6B428" w:rsidR="00AD3B45" w:rsidRPr="003C11C3" w:rsidRDefault="00AD3B45" w:rsidP="002C72CB">
                        <w:pPr>
                          <w:jc w:val="center"/>
                          <w:rPr>
                            <w:rFonts w:ascii="Arial" w:hAnsi="Arial" w:cs="Arial"/>
                          </w:rPr>
                        </w:pPr>
                        <w:r w:rsidRPr="003C11C3">
                          <w:rPr>
                            <w:rFonts w:ascii="Arial" w:hAnsi="Arial" w:cs="Arial"/>
                            <w:b/>
                          </w:rPr>
                          <w:t>Inform the Designated</w:t>
                        </w:r>
                        <w:r>
                          <w:rPr>
                            <w:rFonts w:ascii="Arial" w:hAnsi="Arial" w:cs="Arial"/>
                            <w:b/>
                          </w:rPr>
                          <w:t xml:space="preserve"> </w:t>
                        </w:r>
                        <w:r w:rsidRPr="003C11C3">
                          <w:rPr>
                            <w:rFonts w:ascii="Arial" w:hAnsi="Arial" w:cs="Arial"/>
                            <w:b/>
                          </w:rPr>
                          <w:t>Safeguarding Lead</w:t>
                        </w:r>
                        <w:r w:rsidRPr="003C11C3">
                          <w:rPr>
                            <w:rFonts w:ascii="Arial" w:hAnsi="Arial" w:cs="Arial"/>
                          </w:rPr>
                          <w:t xml:space="preserve">:  </w:t>
                        </w:r>
                        <w:r>
                          <w:rPr>
                            <w:rFonts w:ascii="Arial" w:hAnsi="Arial" w:cs="Arial"/>
                          </w:rPr>
                          <w:t>Matthew Bailey</w:t>
                        </w:r>
                      </w:p>
                      <w:p w14:paraId="536B58A3" w14:textId="77777777" w:rsidR="00AD3B45" w:rsidRPr="006F31C6" w:rsidRDefault="00AD3B4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433;width:30130;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6915DA3A" w14:textId="77777777" w:rsidR="00AD3B45" w:rsidRPr="00774C46" w:rsidRDefault="00AD3B45" w:rsidP="00383992">
                        <w:pPr>
                          <w:jc w:val="center"/>
                          <w:rPr>
                            <w:rFonts w:ascii="Arial" w:hAnsi="Arial" w:cs="Arial"/>
                            <w:b/>
                          </w:rPr>
                        </w:pPr>
                        <w:r w:rsidRPr="00774C46">
                          <w:rPr>
                            <w:rFonts w:ascii="Arial" w:hAnsi="Arial" w:cs="Arial"/>
                            <w:b/>
                            <w:sz w:val="24"/>
                          </w:rPr>
                          <w:t xml:space="preserve">Designated Safeguarding Lead </w:t>
                        </w:r>
                      </w:p>
                      <w:p w14:paraId="0661DA5C" w14:textId="77777777" w:rsidR="00AD3B45" w:rsidRPr="005645EF" w:rsidRDefault="00AD3B45" w:rsidP="00383992">
                        <w:pPr>
                          <w:rPr>
                            <w:rFonts w:ascii="Arial" w:hAnsi="Arial" w:cs="Arial"/>
                            <w:sz w:val="8"/>
                          </w:rPr>
                        </w:pPr>
                      </w:p>
                      <w:p w14:paraId="7302B57D" w14:textId="77777777" w:rsidR="00AD3B45" w:rsidRPr="007D33A5" w:rsidRDefault="00AD3B45" w:rsidP="00B268F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49F973D8" w14:textId="77777777" w:rsidR="00AD3B45" w:rsidRPr="006D4418" w:rsidRDefault="00AD3B45" w:rsidP="00B268F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24"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01DE13FE"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3FB1A7AD"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v:textbox>
                </v:shape>
                <v:shape id="AutoShape 8" o:spid="_x0000_s1034"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2461;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F5C7F1B" w14:textId="77777777" w:rsidR="00AD3B45" w:rsidRPr="00774C46" w:rsidRDefault="00AD3B45" w:rsidP="00383992">
                        <w:pPr>
                          <w:rPr>
                            <w:rFonts w:ascii="Arial" w:hAnsi="Arial" w:cs="Arial"/>
                            <w:sz w:val="24"/>
                          </w:rPr>
                        </w:pPr>
                        <w:r w:rsidRPr="00774C46">
                          <w:rPr>
                            <w:rFonts w:ascii="Arial" w:hAnsi="Arial" w:cs="Arial"/>
                            <w:b/>
                            <w:sz w:val="24"/>
                          </w:rPr>
                          <w:t>If you are unhappy with the response</w:t>
                        </w:r>
                      </w:p>
                      <w:p w14:paraId="1A853156" w14:textId="77777777" w:rsidR="00AD3B45" w:rsidRPr="005645EF" w:rsidRDefault="00AD3B45" w:rsidP="00383992">
                        <w:pPr>
                          <w:rPr>
                            <w:rFonts w:ascii="Arial" w:hAnsi="Arial" w:cs="Arial"/>
                            <w:sz w:val="6"/>
                          </w:rPr>
                        </w:pPr>
                      </w:p>
                      <w:p w14:paraId="02C273E8" w14:textId="77777777" w:rsidR="00AD3B45" w:rsidRPr="005D52AC" w:rsidRDefault="00AD3B45" w:rsidP="00383992">
                        <w:pPr>
                          <w:rPr>
                            <w:rFonts w:ascii="Arial" w:hAnsi="Arial" w:cs="Arial"/>
                            <w:b/>
                            <w:sz w:val="22"/>
                          </w:rPr>
                        </w:pPr>
                        <w:r w:rsidRPr="005D52AC">
                          <w:rPr>
                            <w:rFonts w:ascii="Arial" w:hAnsi="Arial" w:cs="Arial"/>
                            <w:b/>
                            <w:sz w:val="22"/>
                          </w:rPr>
                          <w:t>Staff:</w:t>
                        </w:r>
                      </w:p>
                      <w:p w14:paraId="78E53F94" w14:textId="77777777" w:rsidR="00AD3B45" w:rsidRDefault="00AD3B45" w:rsidP="00B268F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0DC508BB" w14:textId="77777777" w:rsidR="00AD3B45" w:rsidRPr="006D4418" w:rsidRDefault="00AD3B45" w:rsidP="00B268F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5AECB0FE" w14:textId="77777777" w:rsidR="00AD3B45" w:rsidRPr="00383992" w:rsidRDefault="00AD3B45" w:rsidP="00383992">
                        <w:pPr>
                          <w:jc w:val="center"/>
                          <w:rPr>
                            <w:rFonts w:ascii="Arial" w:hAnsi="Arial" w:cs="Arial"/>
                          </w:rPr>
                        </w:pPr>
                      </w:p>
                      <w:p w14:paraId="454EEFEB" w14:textId="77777777" w:rsidR="00AD3B45" w:rsidRPr="005D52AC" w:rsidRDefault="00AD3B45" w:rsidP="00383992">
                        <w:pPr>
                          <w:rPr>
                            <w:rFonts w:ascii="Arial" w:hAnsi="Arial" w:cs="Arial"/>
                            <w:b/>
                            <w:sz w:val="22"/>
                          </w:rPr>
                        </w:pPr>
                        <w:r w:rsidRPr="005D52AC">
                          <w:rPr>
                            <w:rFonts w:ascii="Arial" w:hAnsi="Arial" w:cs="Arial"/>
                            <w:b/>
                            <w:sz w:val="22"/>
                          </w:rPr>
                          <w:t>Pupils and Parents:</w:t>
                        </w:r>
                      </w:p>
                      <w:p w14:paraId="0056D694" w14:textId="77777777" w:rsidR="00AD3B45" w:rsidRPr="00383992" w:rsidRDefault="00AD3B45" w:rsidP="00B268F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9011F2">
                          <w:rPr>
                            <w:rFonts w:ascii="Arial" w:hAnsi="Arial" w:cs="Arial"/>
                            <w:sz w:val="18"/>
                            <w:szCs w:val="18"/>
                          </w:rPr>
                          <w:t>(accessible via school website)</w:t>
                        </w:r>
                      </w:p>
                    </w:txbxContent>
                  </v:textbox>
                </v:shape>
                <v:shape id="AutoShape 13" o:spid="_x0000_s1037" type="#_x0000_t176" style="position:absolute;top:82276;width:63455;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2CC4512D" w14:textId="77777777" w:rsidR="00AD3B45" w:rsidRPr="00B808E6" w:rsidRDefault="00AD3B45" w:rsidP="00B808E6">
                        <w:pPr>
                          <w:jc w:val="center"/>
                          <w:rPr>
                            <w:rFonts w:ascii="Arial" w:hAnsi="Arial" w:cs="Arial"/>
                            <w:sz w:val="22"/>
                            <w:szCs w:val="22"/>
                          </w:rPr>
                        </w:pPr>
                        <w:r w:rsidRPr="00B808E6">
                          <w:rPr>
                            <w:rFonts w:ascii="Arial" w:hAnsi="Arial" w:cs="Arial"/>
                            <w:sz w:val="22"/>
                            <w:szCs w:val="22"/>
                          </w:rPr>
                          <w:t>At all stages the child’s circumstances will be kept under review</w:t>
                        </w:r>
                      </w:p>
                      <w:p w14:paraId="026AEA24" w14:textId="77777777" w:rsidR="00AD3B45" w:rsidRPr="00B808E6" w:rsidRDefault="00AD3B45" w:rsidP="00B808E6">
                        <w:pPr>
                          <w:jc w:val="center"/>
                          <w:rPr>
                            <w:rFonts w:ascii="Arial" w:hAnsi="Arial" w:cs="Arial"/>
                            <w:b/>
                            <w:sz w:val="22"/>
                            <w:szCs w:val="22"/>
                          </w:rPr>
                        </w:pPr>
                        <w:r w:rsidRPr="00B808E6">
                          <w:rPr>
                            <w:rFonts w:ascii="Arial" w:hAnsi="Arial" w:cs="Arial"/>
                            <w:sz w:val="22"/>
                            <w:szCs w:val="22"/>
                          </w:rPr>
                          <w:t xml:space="preserve">The DSL/Staff will request further support if required to ensure the </w:t>
                        </w:r>
                        <w:r w:rsidRPr="00B808E6">
                          <w:rPr>
                            <w:rFonts w:ascii="Arial" w:hAnsi="Arial" w:cs="Arial"/>
                            <w:b/>
                            <w:sz w:val="22"/>
                            <w:szCs w:val="22"/>
                          </w:rPr>
                          <w:t>child’s safety</w:t>
                        </w:r>
                        <w:r w:rsidRPr="00B808E6">
                          <w:rPr>
                            <w:rFonts w:ascii="Arial" w:hAnsi="Arial" w:cs="Arial"/>
                            <w:sz w:val="22"/>
                            <w:szCs w:val="22"/>
                          </w:rPr>
                          <w:t xml:space="preserve"> is </w:t>
                        </w:r>
                        <w:r w:rsidRPr="00B808E6">
                          <w:rPr>
                            <w:rFonts w:ascii="Arial" w:hAnsi="Arial" w:cs="Arial"/>
                            <w:b/>
                            <w:sz w:val="22"/>
                            <w:szCs w:val="22"/>
                          </w:rPr>
                          <w:t>paramount</w:t>
                        </w:r>
                      </w:p>
                    </w:txbxContent>
                  </v:textbox>
                </v:shape>
                <v:shape id="AutoShape 15" o:spid="_x0000_s1038"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C34BD0A" w14:textId="77777777" w:rsidR="00AD3B45" w:rsidRPr="005645EF" w:rsidRDefault="00AD3B45"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39" type="#_x0000_t176" style="position:absolute;left:8896;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116C9EFA" w14:textId="77777777" w:rsidR="00AD3B45" w:rsidRPr="00774C46" w:rsidRDefault="00AD3B45" w:rsidP="00383992">
                        <w:pPr>
                          <w:jc w:val="center"/>
                          <w:rPr>
                            <w:rFonts w:ascii="Arial" w:hAnsi="Arial" w:cs="Arial"/>
                            <w:b/>
                            <w:sz w:val="24"/>
                          </w:rPr>
                        </w:pPr>
                        <w:r w:rsidRPr="00774C46">
                          <w:rPr>
                            <w:rFonts w:ascii="Arial" w:hAnsi="Arial" w:cs="Arial"/>
                            <w:b/>
                            <w:sz w:val="24"/>
                          </w:rPr>
                          <w:t xml:space="preserve">Monitor </w:t>
                        </w:r>
                      </w:p>
                      <w:p w14:paraId="0F1BA5A7" w14:textId="77777777" w:rsidR="00AD3B45" w:rsidRPr="00074AE0" w:rsidRDefault="00AD3B45" w:rsidP="002C72CB">
                        <w:pPr>
                          <w:rPr>
                            <w:rFonts w:ascii="Arial" w:hAnsi="Arial" w:cs="Arial"/>
                            <w:sz w:val="16"/>
                          </w:rPr>
                        </w:pPr>
                        <w:r w:rsidRPr="00074AE0">
                          <w:rPr>
                            <w:rFonts w:ascii="Arial" w:hAnsi="Arial" w:cs="Arial"/>
                            <w:sz w:val="16"/>
                          </w:rPr>
                          <w:t>Be clear about:</w:t>
                        </w:r>
                      </w:p>
                      <w:p w14:paraId="32AEC06D"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7518D762"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550BB6DF" w14:textId="77777777" w:rsidR="00AD3B45" w:rsidRPr="00074AE0" w:rsidRDefault="00AD3B45" w:rsidP="00B268F2">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3D7374FC" w14:textId="77777777" w:rsidR="00AD3B45" w:rsidRPr="00074AE0" w:rsidRDefault="00AD3B45" w:rsidP="002C72CB">
                        <w:pPr>
                          <w:rPr>
                            <w:rFonts w:ascii="Arial" w:hAnsi="Arial" w:cs="Arial"/>
                            <w:sz w:val="16"/>
                          </w:rPr>
                        </w:pPr>
                      </w:p>
                    </w:txbxContent>
                  </v:textbox>
                </v:shape>
                <v:shape id="AutoShape 18" o:spid="_x0000_s1040"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069E3595" w14:textId="77777777" w:rsidR="00AD3B45" w:rsidRDefault="00AD3B4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34994FF9" w14:textId="77777777" w:rsidR="00AD3B45" w:rsidRPr="00774C46" w:rsidRDefault="00AD3B45" w:rsidP="00383992">
                        <w:pPr>
                          <w:jc w:val="center"/>
                          <w:rPr>
                            <w:rFonts w:ascii="Arial" w:hAnsi="Arial" w:cs="Arial"/>
                            <w:b/>
                            <w:sz w:val="24"/>
                          </w:rPr>
                        </w:pPr>
                        <w:r w:rsidRPr="00774C46">
                          <w:rPr>
                            <w:rFonts w:ascii="Arial" w:hAnsi="Arial" w:cs="Arial"/>
                            <w:b/>
                            <w:sz w:val="24"/>
                          </w:rPr>
                          <w:t>Why are you concerned?</w:t>
                        </w:r>
                      </w:p>
                      <w:p w14:paraId="789DD041" w14:textId="77777777" w:rsidR="00AD3B45" w:rsidRPr="00383992" w:rsidRDefault="00AD3B45" w:rsidP="00B268F2">
                        <w:pPr>
                          <w:numPr>
                            <w:ilvl w:val="0"/>
                            <w:numId w:val="2"/>
                          </w:numPr>
                          <w:rPr>
                            <w:rFonts w:ascii="Arial" w:hAnsi="Arial" w:cs="Arial"/>
                            <w:sz w:val="18"/>
                          </w:rPr>
                        </w:pPr>
                        <w:r w:rsidRPr="00383992">
                          <w:rPr>
                            <w:rFonts w:ascii="Arial" w:hAnsi="Arial" w:cs="Arial"/>
                            <w:sz w:val="18"/>
                          </w:rPr>
                          <w:t>For example</w:t>
                        </w:r>
                      </w:p>
                      <w:p w14:paraId="594B54C8" w14:textId="77777777" w:rsidR="00AD3B45" w:rsidRPr="006D4418" w:rsidRDefault="00AD3B45" w:rsidP="00B268F2">
                        <w:pPr>
                          <w:numPr>
                            <w:ilvl w:val="1"/>
                            <w:numId w:val="2"/>
                          </w:numPr>
                          <w:rPr>
                            <w:rFonts w:ascii="Arial" w:hAnsi="Arial" w:cs="Arial"/>
                            <w:sz w:val="16"/>
                          </w:rPr>
                        </w:pPr>
                        <w:r w:rsidRPr="006D4418">
                          <w:rPr>
                            <w:rFonts w:ascii="Arial" w:hAnsi="Arial" w:cs="Arial"/>
                            <w:sz w:val="16"/>
                          </w:rPr>
                          <w:t xml:space="preserve">Allegation/ child shares a concern or worry </w:t>
                        </w:r>
                      </w:p>
                      <w:p w14:paraId="3A007092" w14:textId="77777777" w:rsidR="00AD3B45" w:rsidRPr="006D4418" w:rsidRDefault="00AD3B45" w:rsidP="00B268F2">
                        <w:pPr>
                          <w:numPr>
                            <w:ilvl w:val="1"/>
                            <w:numId w:val="2"/>
                          </w:numPr>
                          <w:rPr>
                            <w:rFonts w:ascii="Arial" w:hAnsi="Arial" w:cs="Arial"/>
                            <w:sz w:val="18"/>
                          </w:rPr>
                        </w:pPr>
                        <w:r w:rsidRPr="006D4418">
                          <w:rPr>
                            <w:rFonts w:ascii="Arial" w:hAnsi="Arial" w:cs="Arial"/>
                            <w:sz w:val="16"/>
                          </w:rPr>
                          <w:t xml:space="preserve">Indicators of abuse or neglect </w:t>
                        </w: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0B6D2B8B" w14:textId="77777777" w:rsidR="00AD3B45" w:rsidRDefault="00AD3B4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Pr>
                            <w:rFonts w:ascii="Arial" w:hAnsi="Arial" w:cs="Arial"/>
                            <w:b/>
                            <w:sz w:val="30"/>
                            <w:szCs w:val="24"/>
                            <w:lang w:val="en-GB"/>
                          </w:rPr>
                          <w:t>at Temple Grove</w:t>
                        </w:r>
                        <w:r w:rsidRPr="000608A4">
                          <w:rPr>
                            <w:rFonts w:ascii="Arial" w:hAnsi="Arial" w:cs="Arial"/>
                            <w:sz w:val="28"/>
                            <w:szCs w:val="22"/>
                            <w:lang w:val="en-GB"/>
                          </w:rPr>
                          <w:t xml:space="preserve"> </w:t>
                        </w:r>
                      </w:p>
                      <w:p w14:paraId="762C2AA4" w14:textId="77777777" w:rsidR="00AD3B45" w:rsidRPr="006F31C6" w:rsidRDefault="00AD3B45" w:rsidP="00383992">
                        <w:pPr>
                          <w:jc w:val="center"/>
                          <w:rPr>
                            <w:rFonts w:ascii="Arial" w:hAnsi="Arial" w:cs="Arial"/>
                          </w:rPr>
                        </w:pPr>
                      </w:p>
                    </w:txbxContent>
                  </v:textbox>
                </v:shape>
                <v:shape id="AutoShape 150" o:spid="_x0000_s1047"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48"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9" type="#_x0000_t32" style="position:absolute;left:30130;top:45672;width:2331;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443A33E" w14:textId="77777777" w:rsidR="006C4304" w:rsidRPr="00AD3B45" w:rsidRDefault="006C4304" w:rsidP="008E0293">
      <w:pPr>
        <w:numPr>
          <w:ilvl w:val="0"/>
          <w:numId w:val="46"/>
        </w:numPr>
        <w:rPr>
          <w:rFonts w:ascii="Arial" w:hAnsi="Arial" w:cs="Arial"/>
          <w:b/>
          <w:sz w:val="28"/>
          <w:szCs w:val="24"/>
          <w:lang w:val="en-GB"/>
        </w:rPr>
      </w:pPr>
      <w:r w:rsidRPr="00AD3B45">
        <w:rPr>
          <w:rFonts w:ascii="Arial" w:hAnsi="Arial" w:cs="Arial"/>
          <w:b/>
          <w:sz w:val="28"/>
          <w:szCs w:val="24"/>
          <w:lang w:val="en-GB"/>
        </w:rPr>
        <w:lastRenderedPageBreak/>
        <w:t>I</w:t>
      </w:r>
      <w:r w:rsidR="00F636BB" w:rsidRPr="00AD3B45">
        <w:rPr>
          <w:rFonts w:ascii="Arial" w:hAnsi="Arial" w:cs="Arial"/>
          <w:b/>
          <w:sz w:val="28"/>
          <w:szCs w:val="24"/>
          <w:lang w:val="en-GB"/>
        </w:rPr>
        <w:t xml:space="preserve">ntroduction and </w:t>
      </w:r>
      <w:r w:rsidR="00D66BFE" w:rsidRPr="00AD3B45">
        <w:rPr>
          <w:rFonts w:ascii="Arial" w:hAnsi="Arial" w:cs="Arial"/>
          <w:b/>
          <w:sz w:val="28"/>
          <w:szCs w:val="24"/>
          <w:lang w:val="en-GB"/>
        </w:rPr>
        <w:t>E</w:t>
      </w:r>
      <w:r w:rsidR="00F636BB" w:rsidRPr="00AD3B45">
        <w:rPr>
          <w:rFonts w:ascii="Arial" w:hAnsi="Arial" w:cs="Arial"/>
          <w:b/>
          <w:sz w:val="28"/>
          <w:szCs w:val="24"/>
          <w:lang w:val="en-GB"/>
        </w:rPr>
        <w:t>thos</w:t>
      </w:r>
    </w:p>
    <w:p w14:paraId="31DA2FE8" w14:textId="77777777" w:rsidR="006C4304" w:rsidRPr="00AD3B45" w:rsidRDefault="006C4304" w:rsidP="006C4304">
      <w:pPr>
        <w:rPr>
          <w:rFonts w:ascii="Arial" w:hAnsi="Arial" w:cs="Arial"/>
          <w:sz w:val="22"/>
          <w:szCs w:val="22"/>
          <w:lang w:val="en-GB"/>
        </w:rPr>
      </w:pPr>
    </w:p>
    <w:p w14:paraId="1A6C9B78" w14:textId="1FEA0FF7" w:rsidR="00B76584" w:rsidRPr="00AD3B45" w:rsidRDefault="000C3085" w:rsidP="00C863A7">
      <w:pPr>
        <w:pStyle w:val="ListParagraph"/>
        <w:numPr>
          <w:ilvl w:val="0"/>
          <w:numId w:val="68"/>
        </w:numPr>
        <w:rPr>
          <w:rFonts w:ascii="Arial" w:hAnsi="Arial" w:cs="Arial"/>
          <w:sz w:val="22"/>
          <w:szCs w:val="22"/>
        </w:rPr>
      </w:pPr>
      <w:r w:rsidRPr="00AD3B45">
        <w:rPr>
          <w:rFonts w:ascii="Arial" w:hAnsi="Arial" w:cs="Arial"/>
          <w:sz w:val="22"/>
          <w:szCs w:val="22"/>
          <w:lang w:val="en-GB"/>
        </w:rPr>
        <w:t>Temple Grove Academy is</w:t>
      </w:r>
      <w:r w:rsidR="006C4304" w:rsidRPr="00AD3B45">
        <w:rPr>
          <w:rFonts w:ascii="Arial" w:hAnsi="Arial" w:cs="Arial"/>
          <w:sz w:val="22"/>
          <w:szCs w:val="22"/>
          <w:lang w:val="en-GB"/>
        </w:rPr>
        <w:t xml:space="preserve"> a community and all those directly connected (staff, </w:t>
      </w:r>
      <w:r w:rsidR="006D4418" w:rsidRPr="00AD3B45">
        <w:rPr>
          <w:rFonts w:ascii="Arial" w:hAnsi="Arial" w:cs="Arial"/>
          <w:sz w:val="22"/>
          <w:szCs w:val="22"/>
          <w:lang w:val="en-GB"/>
        </w:rPr>
        <w:t xml:space="preserve">volunteers, </w:t>
      </w:r>
      <w:r w:rsidR="006C4304" w:rsidRPr="00AD3B45">
        <w:rPr>
          <w:rFonts w:ascii="Arial" w:hAnsi="Arial" w:cs="Arial"/>
          <w:sz w:val="22"/>
          <w:szCs w:val="22"/>
          <w:lang w:val="en-GB"/>
        </w:rPr>
        <w:t xml:space="preserve">governors, parents, families and pupils) have an essential role to play in making it safe and secure. </w:t>
      </w:r>
      <w:r w:rsidRPr="00AD3B45">
        <w:rPr>
          <w:rFonts w:ascii="Arial" w:hAnsi="Arial" w:cs="Arial"/>
          <w:sz w:val="22"/>
          <w:szCs w:val="22"/>
          <w:lang w:val="en-GB"/>
        </w:rPr>
        <w:t>Temple Grove Academy</w:t>
      </w:r>
      <w:r w:rsidR="006F6257" w:rsidRPr="00AD3B45">
        <w:rPr>
          <w:rFonts w:ascii="Arial" w:hAnsi="Arial" w:cs="Arial"/>
          <w:sz w:val="22"/>
          <w:szCs w:val="22"/>
          <w:lang w:val="en-GB"/>
        </w:rPr>
        <w:t xml:space="preserve"> </w:t>
      </w:r>
      <w:r w:rsidR="006F6257" w:rsidRPr="00AD3B45">
        <w:rPr>
          <w:rFonts w:ascii="Arial" w:hAnsi="Arial" w:cs="Arial"/>
          <w:sz w:val="22"/>
          <w:szCs w:val="22"/>
        </w:rPr>
        <w:t>recognise</w:t>
      </w:r>
      <w:r w:rsidR="00ED4F70" w:rsidRPr="00AD3B45">
        <w:rPr>
          <w:rFonts w:ascii="Arial" w:hAnsi="Arial" w:cs="Arial"/>
          <w:sz w:val="22"/>
          <w:szCs w:val="22"/>
        </w:rPr>
        <w:t>s</w:t>
      </w:r>
      <w:r w:rsidR="006F6257" w:rsidRPr="00AD3B45">
        <w:rPr>
          <w:rFonts w:ascii="Arial" w:hAnsi="Arial" w:cs="Arial"/>
          <w:sz w:val="22"/>
          <w:szCs w:val="22"/>
        </w:rPr>
        <w:t xml:space="preserve"> </w:t>
      </w:r>
      <w:r w:rsidR="006D4418" w:rsidRPr="00AD3B45">
        <w:rPr>
          <w:rFonts w:ascii="Arial" w:hAnsi="Arial" w:cs="Arial"/>
          <w:sz w:val="22"/>
          <w:szCs w:val="22"/>
        </w:rPr>
        <w:t xml:space="preserve">our </w:t>
      </w:r>
      <w:r w:rsidR="006F6257" w:rsidRPr="00AD3B45">
        <w:rPr>
          <w:rFonts w:ascii="Arial" w:hAnsi="Arial" w:cs="Arial"/>
          <w:sz w:val="22"/>
          <w:szCs w:val="22"/>
        </w:rPr>
        <w:t>statutory responsibility to safeguard and promote the welfare of all children</w:t>
      </w:r>
      <w:r w:rsidR="00B95E31" w:rsidRPr="00AD3B45">
        <w:rPr>
          <w:rFonts w:ascii="Arial" w:hAnsi="Arial" w:cs="Arial"/>
          <w:sz w:val="22"/>
          <w:szCs w:val="22"/>
        </w:rPr>
        <w:t xml:space="preserve"> and to adopt a culture of vigilance</w:t>
      </w:r>
      <w:r w:rsidR="006D4418" w:rsidRPr="00AD3B45">
        <w:rPr>
          <w:rFonts w:ascii="Arial" w:hAnsi="Arial" w:cs="Arial"/>
          <w:sz w:val="22"/>
          <w:szCs w:val="22"/>
        </w:rPr>
        <w:t>.</w:t>
      </w:r>
      <w:r w:rsidR="001D249F" w:rsidRPr="00AD3B45">
        <w:rPr>
          <w:rFonts w:ascii="Arial" w:hAnsi="Arial" w:cs="Arial"/>
          <w:sz w:val="22"/>
          <w:szCs w:val="22"/>
          <w:lang w:val="en-GB"/>
        </w:rPr>
        <w:t xml:space="preserve"> </w:t>
      </w:r>
    </w:p>
    <w:p w14:paraId="5395094F" w14:textId="77777777" w:rsidR="003B0917" w:rsidRPr="00AD3B45" w:rsidRDefault="003B0917" w:rsidP="003B0917">
      <w:pPr>
        <w:rPr>
          <w:rFonts w:ascii="Arial" w:hAnsi="Arial" w:cs="Arial"/>
          <w:sz w:val="22"/>
          <w:szCs w:val="22"/>
        </w:rPr>
      </w:pPr>
    </w:p>
    <w:p w14:paraId="7C135E9A" w14:textId="68212577" w:rsidR="006D4418" w:rsidRPr="00AD3B45" w:rsidRDefault="00B95E31" w:rsidP="003F3AD0">
      <w:pPr>
        <w:numPr>
          <w:ilvl w:val="0"/>
          <w:numId w:val="18"/>
        </w:numPr>
        <w:rPr>
          <w:rFonts w:ascii="Arial" w:hAnsi="Arial" w:cs="Arial"/>
          <w:sz w:val="22"/>
          <w:szCs w:val="22"/>
        </w:rPr>
      </w:pPr>
      <w:r w:rsidRPr="00AD3B45">
        <w:rPr>
          <w:rFonts w:ascii="Arial" w:hAnsi="Arial" w:cs="Arial"/>
          <w:sz w:val="22"/>
          <w:szCs w:val="22"/>
          <w:lang w:val="en-GB"/>
        </w:rPr>
        <w:t xml:space="preserve">At </w:t>
      </w:r>
      <w:r w:rsidR="000C3085" w:rsidRPr="00AD3B45">
        <w:rPr>
          <w:rFonts w:ascii="Arial" w:hAnsi="Arial" w:cs="Arial"/>
          <w:sz w:val="22"/>
          <w:szCs w:val="22"/>
          <w:lang w:val="en-GB"/>
        </w:rPr>
        <w:t xml:space="preserve">Temple Grove Academy </w:t>
      </w:r>
      <w:r w:rsidRPr="00AD3B45">
        <w:rPr>
          <w:rFonts w:ascii="Arial" w:hAnsi="Arial" w:cs="Arial"/>
          <w:sz w:val="22"/>
          <w:szCs w:val="22"/>
          <w:lang w:val="en-GB"/>
        </w:rPr>
        <w:t xml:space="preserve">we are </w:t>
      </w:r>
      <w:r w:rsidR="00B34E4B" w:rsidRPr="00AD3B45">
        <w:rPr>
          <w:rFonts w:ascii="Arial" w:hAnsi="Arial" w:cs="Arial"/>
          <w:sz w:val="22"/>
          <w:szCs w:val="22"/>
          <w:lang w:val="en-GB"/>
        </w:rPr>
        <w:t>committed</w:t>
      </w:r>
      <w:r w:rsidRPr="00AD3B45">
        <w:rPr>
          <w:rFonts w:ascii="Arial" w:hAnsi="Arial" w:cs="Arial"/>
          <w:sz w:val="22"/>
          <w:szCs w:val="22"/>
          <w:lang w:val="en-GB"/>
        </w:rPr>
        <w:t xml:space="preserve"> to safeguarding children and young people and we expect everyone who works in our school to share this commitment.  Adults in our school take all welfare concern seriously and encourage children and young people to talk to us about anything that worries them.  We will always act in the best interests of the child</w:t>
      </w:r>
      <w:r w:rsidR="004A06D4" w:rsidRPr="00AD3B45">
        <w:rPr>
          <w:rFonts w:ascii="Arial" w:hAnsi="Arial" w:cs="Arial"/>
          <w:sz w:val="22"/>
          <w:szCs w:val="22"/>
          <w:lang w:val="en-GB"/>
        </w:rPr>
        <w:t>.</w:t>
      </w:r>
    </w:p>
    <w:p w14:paraId="0CCE552B" w14:textId="6077C818" w:rsidR="002B6673" w:rsidRPr="00AD3B45" w:rsidRDefault="002B6673" w:rsidP="002B6673">
      <w:pPr>
        <w:pStyle w:val="ListParagraph"/>
        <w:numPr>
          <w:ilvl w:val="0"/>
          <w:numId w:val="18"/>
        </w:numPr>
        <w:spacing w:before="108" w:after="108"/>
        <w:ind w:right="108"/>
        <w:rPr>
          <w:rFonts w:ascii="Arial" w:hAnsi="Arial" w:cs="Arial"/>
          <w:sz w:val="22"/>
          <w:szCs w:val="22"/>
        </w:rPr>
      </w:pPr>
      <w:r w:rsidRPr="00AD3B45">
        <w:rPr>
          <w:rFonts w:ascii="Arial" w:hAnsi="Arial" w:cs="Arial"/>
          <w:sz w:val="22"/>
          <w:szCs w:val="22"/>
        </w:rPr>
        <w:t xml:space="preserve">At Temple Grove Academy, we recognise that when a child has a social worker, it is an indicator that the child is more at risk than most </w:t>
      </w:r>
      <w:r w:rsidR="00B34E4B" w:rsidRPr="00AD3B45">
        <w:rPr>
          <w:rFonts w:ascii="Arial" w:hAnsi="Arial" w:cs="Arial"/>
          <w:sz w:val="22"/>
          <w:szCs w:val="22"/>
        </w:rPr>
        <w:t>pupils. This</w:t>
      </w:r>
      <w:r w:rsidRPr="00AD3B45">
        <w:rPr>
          <w:rFonts w:ascii="Arial" w:hAnsi="Arial" w:cs="Arial"/>
          <w:sz w:val="22"/>
          <w:szCs w:val="22"/>
        </w:rPr>
        <w:t xml:space="preserve"> may mean that </w:t>
      </w:r>
      <w:r w:rsidR="00BE3AAC" w:rsidRPr="00AD3B45">
        <w:rPr>
          <w:rFonts w:ascii="Arial" w:hAnsi="Arial" w:cs="Arial"/>
          <w:sz w:val="22"/>
          <w:szCs w:val="22"/>
        </w:rPr>
        <w:t>they are</w:t>
      </w:r>
      <w:r w:rsidRPr="00AD3B45">
        <w:rPr>
          <w:rFonts w:ascii="Arial" w:hAnsi="Arial" w:cs="Arial"/>
          <w:sz w:val="22"/>
          <w:szCs w:val="22"/>
        </w:rPr>
        <w:t xml:space="preserve"> more vulnerable to further harm, as well as facing educational barriers to attendance, learning, behaviour and poor mental health. We take these needs into account when making plans to support pupils who have a social worker.</w:t>
      </w:r>
    </w:p>
    <w:p w14:paraId="4ACCEA61" w14:textId="77777777" w:rsidR="00B95E31" w:rsidRPr="00AD3B45" w:rsidRDefault="00B95E31" w:rsidP="00B95E31">
      <w:pPr>
        <w:ind w:left="360"/>
        <w:rPr>
          <w:rFonts w:ascii="Arial" w:hAnsi="Arial" w:cs="Arial"/>
          <w:sz w:val="22"/>
          <w:szCs w:val="22"/>
        </w:rPr>
      </w:pPr>
    </w:p>
    <w:p w14:paraId="0E21405F" w14:textId="77777777" w:rsidR="006F6257" w:rsidRPr="00AD3B45" w:rsidRDefault="006F6257" w:rsidP="00B268F2">
      <w:pPr>
        <w:numPr>
          <w:ilvl w:val="0"/>
          <w:numId w:val="18"/>
        </w:numPr>
        <w:rPr>
          <w:rFonts w:ascii="Arial" w:hAnsi="Arial" w:cs="Arial"/>
          <w:sz w:val="22"/>
          <w:szCs w:val="22"/>
        </w:rPr>
      </w:pPr>
      <w:r w:rsidRPr="00AD3B45">
        <w:rPr>
          <w:rFonts w:ascii="Arial" w:hAnsi="Arial" w:cs="Arial"/>
          <w:sz w:val="22"/>
          <w:szCs w:val="22"/>
        </w:rPr>
        <w:t xml:space="preserve">Our </w:t>
      </w:r>
      <w:r w:rsidR="00841F46" w:rsidRPr="00AD3B45">
        <w:rPr>
          <w:rFonts w:ascii="Arial" w:hAnsi="Arial" w:cs="Arial"/>
          <w:sz w:val="22"/>
          <w:szCs w:val="22"/>
        </w:rPr>
        <w:t xml:space="preserve">school </w:t>
      </w:r>
      <w:r w:rsidRPr="00AD3B45">
        <w:rPr>
          <w:rFonts w:ascii="Arial" w:hAnsi="Arial" w:cs="Arial"/>
          <w:sz w:val="22"/>
          <w:szCs w:val="22"/>
        </w:rPr>
        <w:t>core safeguarding principles are:</w:t>
      </w:r>
    </w:p>
    <w:p w14:paraId="2CAF2AE5" w14:textId="77777777" w:rsidR="003B0917" w:rsidRPr="00AD3B45" w:rsidRDefault="006D4418" w:rsidP="00B268F2">
      <w:pPr>
        <w:numPr>
          <w:ilvl w:val="1"/>
          <w:numId w:val="18"/>
        </w:numPr>
        <w:ind w:left="1134" w:hanging="283"/>
        <w:rPr>
          <w:rFonts w:ascii="Arial" w:hAnsi="Arial" w:cs="Arial"/>
          <w:color w:val="000000"/>
          <w:sz w:val="22"/>
          <w:szCs w:val="22"/>
          <w:lang w:val="en-GB"/>
        </w:rPr>
      </w:pPr>
      <w:r w:rsidRPr="00AD3B45">
        <w:rPr>
          <w:rFonts w:ascii="Arial" w:hAnsi="Arial" w:cs="Arial"/>
          <w:sz w:val="22"/>
          <w:szCs w:val="22"/>
        </w:rPr>
        <w:t xml:space="preserve">We are an </w:t>
      </w:r>
      <w:r w:rsidR="003B0917" w:rsidRPr="00AD3B45">
        <w:rPr>
          <w:rFonts w:ascii="Arial" w:hAnsi="Arial" w:cs="Arial"/>
          <w:sz w:val="22"/>
          <w:szCs w:val="22"/>
        </w:rPr>
        <w:t xml:space="preserve">important part of the wider safeguarding system for children. </w:t>
      </w:r>
    </w:p>
    <w:p w14:paraId="570D5760" w14:textId="77777777" w:rsidR="00493E21" w:rsidRPr="00AD3B45" w:rsidRDefault="006F6257" w:rsidP="00B268F2">
      <w:pPr>
        <w:numPr>
          <w:ilvl w:val="1"/>
          <w:numId w:val="18"/>
        </w:numPr>
        <w:ind w:left="1134" w:hanging="283"/>
        <w:rPr>
          <w:rFonts w:ascii="Arial" w:hAnsi="Arial" w:cs="Arial"/>
          <w:color w:val="000000"/>
          <w:sz w:val="22"/>
          <w:szCs w:val="22"/>
          <w:lang w:val="en-GB"/>
        </w:rPr>
      </w:pPr>
      <w:r w:rsidRPr="00AD3B45">
        <w:rPr>
          <w:rFonts w:ascii="Arial" w:hAnsi="Arial" w:cs="Arial"/>
          <w:color w:val="000000"/>
          <w:sz w:val="22"/>
          <w:szCs w:val="22"/>
          <w:lang w:val="en-GB"/>
        </w:rPr>
        <w:t xml:space="preserve">It is </w:t>
      </w:r>
      <w:r w:rsidR="006D4418" w:rsidRPr="00AD3B45">
        <w:rPr>
          <w:rFonts w:ascii="Arial" w:hAnsi="Arial" w:cs="Arial"/>
          <w:color w:val="000000"/>
          <w:sz w:val="22"/>
          <w:szCs w:val="22"/>
          <w:lang w:val="en-GB"/>
        </w:rPr>
        <w:t xml:space="preserve">our </w:t>
      </w:r>
      <w:r w:rsidRPr="00AD3B45">
        <w:rPr>
          <w:rFonts w:ascii="Arial" w:hAnsi="Arial" w:cs="Arial"/>
          <w:color w:val="000000"/>
          <w:sz w:val="22"/>
          <w:szCs w:val="22"/>
          <w:lang w:val="en-GB"/>
        </w:rPr>
        <w:t xml:space="preserve">whole school responsibility to safeguard and </w:t>
      </w:r>
      <w:r w:rsidR="00D50D0E" w:rsidRPr="00AD3B45">
        <w:rPr>
          <w:rFonts w:ascii="Arial" w:hAnsi="Arial" w:cs="Arial"/>
          <w:color w:val="000000"/>
          <w:sz w:val="22"/>
          <w:szCs w:val="22"/>
          <w:lang w:val="en-GB"/>
        </w:rPr>
        <w:t>promote the welfare of children</w:t>
      </w:r>
      <w:r w:rsidR="00493E21" w:rsidRPr="00AD3B45">
        <w:rPr>
          <w:rFonts w:ascii="Arial" w:hAnsi="Arial" w:cs="Arial"/>
          <w:color w:val="000000"/>
          <w:sz w:val="22"/>
          <w:szCs w:val="22"/>
          <w:lang w:val="en-GB"/>
        </w:rPr>
        <w:t>.</w:t>
      </w:r>
      <w:r w:rsidR="00D50D0E" w:rsidRPr="00AD3B45">
        <w:rPr>
          <w:rFonts w:ascii="Arial" w:hAnsi="Arial" w:cs="Arial"/>
          <w:color w:val="000000"/>
          <w:sz w:val="22"/>
          <w:szCs w:val="22"/>
          <w:lang w:val="en-GB"/>
        </w:rPr>
        <w:t xml:space="preserve"> </w:t>
      </w:r>
    </w:p>
    <w:p w14:paraId="35DDE2F4" w14:textId="77777777" w:rsidR="00ED7F48" w:rsidRPr="00AD3B45" w:rsidRDefault="00D50D0E" w:rsidP="00B268F2">
      <w:pPr>
        <w:numPr>
          <w:ilvl w:val="1"/>
          <w:numId w:val="18"/>
        </w:numPr>
        <w:ind w:left="1134" w:hanging="283"/>
        <w:rPr>
          <w:rFonts w:ascii="Arial" w:hAnsi="Arial" w:cs="Arial"/>
          <w:color w:val="000000"/>
          <w:sz w:val="22"/>
          <w:szCs w:val="22"/>
          <w:lang w:val="en-GB"/>
        </w:rPr>
      </w:pPr>
      <w:r w:rsidRPr="00AD3B45">
        <w:rPr>
          <w:rFonts w:ascii="Arial" w:hAnsi="Arial" w:cs="Arial"/>
          <w:color w:val="000000"/>
          <w:sz w:val="22"/>
          <w:szCs w:val="22"/>
          <w:lang w:val="en-GB"/>
        </w:rPr>
        <w:t xml:space="preserve">All children (defined as those up to the age of 18) </w:t>
      </w:r>
      <w:r w:rsidR="006F6257" w:rsidRPr="00AD3B45">
        <w:rPr>
          <w:rFonts w:ascii="Arial" w:hAnsi="Arial" w:cs="Arial"/>
          <w:color w:val="000000"/>
          <w:sz w:val="22"/>
          <w:szCs w:val="22"/>
          <w:lang w:val="en-GB"/>
        </w:rPr>
        <w:t>regardless of age, gender, ability, culture, race, language, religion or sexual identity, have equal rights to protection</w:t>
      </w:r>
      <w:r w:rsidR="006D4418" w:rsidRPr="00AD3B45">
        <w:rPr>
          <w:rFonts w:ascii="Arial" w:hAnsi="Arial" w:cs="Arial"/>
          <w:color w:val="000000"/>
          <w:sz w:val="22"/>
          <w:szCs w:val="22"/>
          <w:lang w:val="en-GB"/>
        </w:rPr>
        <w:t>.</w:t>
      </w:r>
    </w:p>
    <w:p w14:paraId="1C5885C2" w14:textId="77777777" w:rsidR="00ED7F48" w:rsidRPr="00AD3B45" w:rsidRDefault="00347736" w:rsidP="00B268F2">
      <w:pPr>
        <w:numPr>
          <w:ilvl w:val="1"/>
          <w:numId w:val="18"/>
        </w:numPr>
        <w:ind w:left="1134" w:hanging="283"/>
        <w:rPr>
          <w:rFonts w:ascii="Arial" w:hAnsi="Arial" w:cs="Arial"/>
          <w:color w:val="000000"/>
          <w:sz w:val="22"/>
          <w:szCs w:val="22"/>
          <w:lang w:val="en-GB"/>
        </w:rPr>
      </w:pPr>
      <w:r w:rsidRPr="00AD3B45">
        <w:rPr>
          <w:rFonts w:ascii="Arial" w:hAnsi="Arial" w:cs="Arial"/>
          <w:color w:val="000000"/>
          <w:sz w:val="22"/>
          <w:szCs w:val="22"/>
          <w:lang w:val="en-GB"/>
        </w:rPr>
        <w:t>All children have a right to be heard and to have their wishes and feelings taken into account</w:t>
      </w:r>
      <w:r w:rsidR="006D4418" w:rsidRPr="00AD3B45">
        <w:rPr>
          <w:rFonts w:ascii="Arial" w:hAnsi="Arial" w:cs="Arial"/>
          <w:color w:val="000000"/>
          <w:sz w:val="22"/>
          <w:szCs w:val="22"/>
          <w:lang w:val="en-GB"/>
        </w:rPr>
        <w:t>.</w:t>
      </w:r>
      <w:r w:rsidRPr="00AD3B45">
        <w:rPr>
          <w:rFonts w:ascii="Arial" w:hAnsi="Arial" w:cs="Arial"/>
          <w:color w:val="000000"/>
          <w:sz w:val="22"/>
          <w:szCs w:val="22"/>
          <w:lang w:val="en-GB"/>
        </w:rPr>
        <w:t xml:space="preserve">  </w:t>
      </w:r>
    </w:p>
    <w:p w14:paraId="0B101229" w14:textId="77777777" w:rsidR="00ED7F48" w:rsidRPr="00AD3B45" w:rsidRDefault="004711FA" w:rsidP="00B268F2">
      <w:pPr>
        <w:numPr>
          <w:ilvl w:val="1"/>
          <w:numId w:val="18"/>
        </w:numPr>
        <w:ind w:left="1134" w:hanging="283"/>
        <w:rPr>
          <w:rFonts w:ascii="Arial" w:hAnsi="Arial" w:cs="Arial"/>
          <w:color w:val="000000"/>
          <w:sz w:val="22"/>
          <w:szCs w:val="22"/>
          <w:lang w:val="en-GB"/>
        </w:rPr>
      </w:pPr>
      <w:r w:rsidRPr="00AD3B45">
        <w:rPr>
          <w:rFonts w:ascii="Arial" w:hAnsi="Arial" w:cs="Arial"/>
          <w:color w:val="000000"/>
          <w:sz w:val="22"/>
          <w:szCs w:val="22"/>
          <w:lang w:val="en-GB"/>
        </w:rPr>
        <w:t xml:space="preserve">All </w:t>
      </w:r>
      <w:r w:rsidR="006D4418" w:rsidRPr="00AD3B45">
        <w:rPr>
          <w:rFonts w:ascii="Arial" w:hAnsi="Arial" w:cs="Arial"/>
          <w:color w:val="000000"/>
          <w:sz w:val="22"/>
          <w:szCs w:val="22"/>
          <w:lang w:val="en-GB"/>
        </w:rPr>
        <w:t xml:space="preserve">our </w:t>
      </w:r>
      <w:r w:rsidRPr="00AD3B45">
        <w:rPr>
          <w:rFonts w:ascii="Arial" w:hAnsi="Arial" w:cs="Arial"/>
          <w:color w:val="000000"/>
          <w:sz w:val="22"/>
          <w:szCs w:val="22"/>
          <w:lang w:val="en-GB"/>
        </w:rPr>
        <w:t xml:space="preserve">staff understand safe professional practice and adhere to our </w:t>
      </w:r>
      <w:r w:rsidR="006D4418" w:rsidRPr="00AD3B45">
        <w:rPr>
          <w:rFonts w:ascii="Arial" w:hAnsi="Arial" w:cs="Arial"/>
          <w:color w:val="000000"/>
          <w:sz w:val="22"/>
          <w:szCs w:val="22"/>
          <w:lang w:val="en-GB"/>
        </w:rPr>
        <w:t xml:space="preserve">safeguarding policies. </w:t>
      </w:r>
      <w:r w:rsidRPr="00AD3B45">
        <w:rPr>
          <w:rFonts w:ascii="Arial" w:hAnsi="Arial" w:cs="Arial"/>
          <w:color w:val="000000"/>
          <w:sz w:val="22"/>
          <w:szCs w:val="22"/>
          <w:lang w:val="en-GB"/>
        </w:rPr>
        <w:t xml:space="preserve"> </w:t>
      </w:r>
    </w:p>
    <w:p w14:paraId="02956898" w14:textId="77777777" w:rsidR="006D4418" w:rsidRPr="00AD3B45" w:rsidRDefault="006D4418" w:rsidP="006D4418">
      <w:pPr>
        <w:rPr>
          <w:rFonts w:ascii="Arial" w:hAnsi="Arial" w:cs="Arial"/>
          <w:color w:val="000000"/>
          <w:sz w:val="22"/>
          <w:szCs w:val="22"/>
          <w:lang w:val="en-GB"/>
        </w:rPr>
      </w:pPr>
    </w:p>
    <w:p w14:paraId="38DA3D73" w14:textId="77777777" w:rsidR="006D4418" w:rsidRPr="00AD3B45" w:rsidRDefault="006D4418"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Definition of Safeguarding</w:t>
      </w:r>
    </w:p>
    <w:p w14:paraId="27744165" w14:textId="77777777" w:rsidR="006D4418" w:rsidRPr="00AD3B45" w:rsidRDefault="006D4418" w:rsidP="006D4418">
      <w:pPr>
        <w:pStyle w:val="NormalWeb"/>
        <w:spacing w:before="0" w:beforeAutospacing="0" w:after="0" w:afterAutospacing="0"/>
        <w:rPr>
          <w:rFonts w:ascii="Arial" w:hAnsi="Arial" w:cs="Arial"/>
        </w:rPr>
      </w:pPr>
    </w:p>
    <w:p w14:paraId="4FE49875" w14:textId="0DBD2842" w:rsidR="009330F3" w:rsidRPr="00AD3B45" w:rsidRDefault="009330F3" w:rsidP="00F0775F">
      <w:pPr>
        <w:pStyle w:val="ListParagraph"/>
        <w:numPr>
          <w:ilvl w:val="0"/>
          <w:numId w:val="67"/>
        </w:numPr>
        <w:spacing w:before="108" w:after="108"/>
        <w:ind w:right="108"/>
        <w:contextualSpacing/>
        <w:rPr>
          <w:rFonts w:ascii="Arial" w:hAnsi="Arial" w:cs="Arial"/>
          <w:sz w:val="22"/>
          <w:szCs w:val="22"/>
        </w:rPr>
      </w:pPr>
      <w:r w:rsidRPr="00AD3B45">
        <w:rPr>
          <w:rFonts w:ascii="Arial" w:hAnsi="Arial" w:cs="Arial"/>
          <w:sz w:val="22"/>
          <w:szCs w:val="22"/>
          <w:lang w:val="en-GB"/>
        </w:rPr>
        <w:t>Safeguarding and promoting the welfare of chi</w:t>
      </w:r>
      <w:r w:rsidR="00B95E31" w:rsidRPr="00AD3B45">
        <w:rPr>
          <w:rFonts w:ascii="Arial" w:hAnsi="Arial" w:cs="Arial"/>
          <w:sz w:val="22"/>
          <w:szCs w:val="22"/>
          <w:lang w:val="en-GB"/>
        </w:rPr>
        <w:t>ldren is defined as p</w:t>
      </w:r>
      <w:r w:rsidRPr="00AD3B45">
        <w:rPr>
          <w:rFonts w:ascii="Arial" w:hAnsi="Arial" w:cs="Arial"/>
          <w:sz w:val="22"/>
          <w:szCs w:val="22"/>
          <w:lang w:val="en-GB"/>
        </w:rPr>
        <w:t>rotecting c</w:t>
      </w:r>
      <w:r w:rsidR="00B95E31" w:rsidRPr="00AD3B45">
        <w:rPr>
          <w:rFonts w:ascii="Arial" w:hAnsi="Arial" w:cs="Arial"/>
          <w:sz w:val="22"/>
          <w:szCs w:val="22"/>
          <w:lang w:val="en-GB"/>
        </w:rPr>
        <w:t>hildren from maltreatment, p</w:t>
      </w:r>
      <w:r w:rsidRPr="00AD3B45">
        <w:rPr>
          <w:rFonts w:ascii="Arial" w:hAnsi="Arial" w:cs="Arial"/>
          <w:sz w:val="22"/>
          <w:szCs w:val="22"/>
          <w:lang w:val="en-GB"/>
        </w:rPr>
        <w:t xml:space="preserve">reventing impairment of children’s mental and physical health or development, ensuring children grow up in circumstances consistent with the provision of safe and effective care and taking action to enable all children to have the best outcomes </w:t>
      </w:r>
      <w:r w:rsidR="00633954" w:rsidRPr="00AD3B45">
        <w:rPr>
          <w:rFonts w:ascii="Arial" w:hAnsi="Arial" w:cs="Arial"/>
          <w:sz w:val="22"/>
          <w:szCs w:val="22"/>
          <w:lang w:val="en-GB"/>
        </w:rPr>
        <w:t xml:space="preserve">and </w:t>
      </w:r>
      <w:r w:rsidR="00E5454A" w:rsidRPr="00AD3B45">
        <w:rPr>
          <w:rFonts w:ascii="Arial" w:hAnsi="Arial" w:cs="Arial"/>
          <w:sz w:val="22"/>
          <w:szCs w:val="22"/>
        </w:rPr>
        <w:t xml:space="preserve">taking action to enable all children to have the best outcomes. </w:t>
      </w:r>
      <w:r w:rsidR="00300658" w:rsidRPr="00AD3B45">
        <w:rPr>
          <w:rFonts w:ascii="Arial" w:hAnsi="Arial" w:cs="Arial"/>
          <w:sz w:val="22"/>
          <w:szCs w:val="22"/>
        </w:rPr>
        <w:t>The school assesses the risks and issues in the wider community when consider the well-being and safety of its pupils.</w:t>
      </w:r>
      <w:r w:rsidR="00300658" w:rsidRPr="00AD3B45">
        <w:rPr>
          <w:rFonts w:ascii="Arial" w:hAnsi="Arial" w:cs="Arial"/>
          <w:sz w:val="22"/>
          <w:szCs w:val="22"/>
          <w:lang w:val="en-GB"/>
        </w:rPr>
        <w:t xml:space="preserve"> </w:t>
      </w:r>
      <w:r w:rsidRPr="00AD3B45">
        <w:rPr>
          <w:rFonts w:ascii="Arial" w:hAnsi="Arial" w:cs="Arial"/>
          <w:sz w:val="22"/>
          <w:szCs w:val="22"/>
          <w:lang w:val="en-GB"/>
        </w:rPr>
        <w:t xml:space="preserve">(Keeping Children Safe in Education </w:t>
      </w:r>
      <w:r w:rsidR="001A31B2" w:rsidRPr="00AD3B45">
        <w:rPr>
          <w:rFonts w:ascii="Arial" w:hAnsi="Arial" w:cs="Arial"/>
          <w:sz w:val="22"/>
          <w:szCs w:val="22"/>
          <w:lang w:val="en-GB"/>
        </w:rPr>
        <w:t>September</w:t>
      </w:r>
      <w:r w:rsidRPr="00AD3B45">
        <w:rPr>
          <w:rFonts w:ascii="Arial" w:hAnsi="Arial" w:cs="Arial"/>
          <w:sz w:val="22"/>
          <w:szCs w:val="22"/>
          <w:lang w:val="en-GB"/>
        </w:rPr>
        <w:t xml:space="preserve"> 202</w:t>
      </w:r>
      <w:r w:rsidR="003E6484" w:rsidRPr="00AD3B45">
        <w:rPr>
          <w:rFonts w:ascii="Arial" w:hAnsi="Arial" w:cs="Arial"/>
          <w:sz w:val="22"/>
          <w:szCs w:val="22"/>
          <w:lang w:val="en-GB"/>
        </w:rPr>
        <w:t>1</w:t>
      </w:r>
      <w:r w:rsidRPr="00AD3B45">
        <w:rPr>
          <w:rFonts w:ascii="Arial" w:hAnsi="Arial" w:cs="Arial"/>
          <w:sz w:val="22"/>
          <w:szCs w:val="22"/>
          <w:lang w:val="en-GB"/>
        </w:rPr>
        <w:t>)</w:t>
      </w:r>
    </w:p>
    <w:p w14:paraId="291078A0" w14:textId="5FEFB645" w:rsidR="006D4418" w:rsidRPr="00AD3B45" w:rsidRDefault="006D4418" w:rsidP="00F0775F">
      <w:pPr>
        <w:numPr>
          <w:ilvl w:val="0"/>
          <w:numId w:val="14"/>
        </w:numPr>
        <w:ind w:left="360"/>
        <w:rPr>
          <w:rFonts w:ascii="Arial" w:hAnsi="Arial" w:cs="Arial"/>
          <w:b/>
          <w:sz w:val="22"/>
          <w:szCs w:val="22"/>
          <w:lang w:val="en-GB"/>
        </w:rPr>
      </w:pPr>
      <w:r w:rsidRPr="00AD3B45">
        <w:rPr>
          <w:rFonts w:ascii="Arial" w:hAnsi="Arial" w:cs="Arial"/>
          <w:sz w:val="22"/>
          <w:szCs w:val="22"/>
          <w:lang w:val="en-GB"/>
        </w:rPr>
        <w:t>All safeguarding 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p>
    <w:p w14:paraId="7C32D639" w14:textId="77777777" w:rsidR="00F0775F" w:rsidRPr="00AD3B45" w:rsidRDefault="00F0775F" w:rsidP="00F0775F">
      <w:pPr>
        <w:ind w:left="360"/>
        <w:rPr>
          <w:rFonts w:ascii="Arial" w:hAnsi="Arial" w:cs="Arial"/>
          <w:b/>
          <w:sz w:val="22"/>
          <w:szCs w:val="22"/>
          <w:lang w:val="en-GB"/>
        </w:rPr>
      </w:pPr>
    </w:p>
    <w:p w14:paraId="77F04E97" w14:textId="77777777" w:rsidR="00ED7F48" w:rsidRPr="00AD3B45" w:rsidRDefault="00ED7F48" w:rsidP="00B268F2">
      <w:pPr>
        <w:numPr>
          <w:ilvl w:val="0"/>
          <w:numId w:val="19"/>
        </w:numPr>
        <w:rPr>
          <w:rFonts w:ascii="Arial" w:hAnsi="Arial" w:cs="Arial"/>
          <w:sz w:val="22"/>
          <w:szCs w:val="22"/>
        </w:rPr>
      </w:pPr>
      <w:r w:rsidRPr="00AD3B45">
        <w:rPr>
          <w:rFonts w:ascii="Arial" w:hAnsi="Arial" w:cs="Arial"/>
          <w:color w:val="000000"/>
          <w:sz w:val="22"/>
          <w:szCs w:val="22"/>
          <w:lang w:val="en-GB"/>
        </w:rPr>
        <w:t>There are four m</w:t>
      </w:r>
      <w:r w:rsidR="00771D40" w:rsidRPr="00AD3B45">
        <w:rPr>
          <w:rFonts w:ascii="Arial" w:hAnsi="Arial" w:cs="Arial"/>
          <w:color w:val="000000"/>
          <w:sz w:val="22"/>
          <w:szCs w:val="22"/>
          <w:lang w:val="en-GB"/>
        </w:rPr>
        <w:t xml:space="preserve">ain elements to our </w:t>
      </w:r>
      <w:r w:rsidR="006D4418" w:rsidRPr="00AD3B45">
        <w:rPr>
          <w:rFonts w:ascii="Arial" w:hAnsi="Arial" w:cs="Arial"/>
          <w:color w:val="000000"/>
          <w:sz w:val="22"/>
          <w:szCs w:val="22"/>
          <w:lang w:val="en-GB"/>
        </w:rPr>
        <w:t xml:space="preserve">child protection </w:t>
      </w:r>
      <w:r w:rsidR="00771D40" w:rsidRPr="00AD3B45">
        <w:rPr>
          <w:rFonts w:ascii="Arial" w:hAnsi="Arial" w:cs="Arial"/>
          <w:color w:val="000000"/>
          <w:sz w:val="22"/>
          <w:szCs w:val="22"/>
          <w:lang w:val="en-GB"/>
        </w:rPr>
        <w:t>p</w:t>
      </w:r>
      <w:r w:rsidRPr="00AD3B45">
        <w:rPr>
          <w:rFonts w:ascii="Arial" w:hAnsi="Arial" w:cs="Arial"/>
          <w:color w:val="000000"/>
          <w:sz w:val="22"/>
          <w:szCs w:val="22"/>
          <w:lang w:val="en-GB"/>
        </w:rPr>
        <w:t xml:space="preserve">olicy </w:t>
      </w:r>
    </w:p>
    <w:p w14:paraId="5903E719" w14:textId="77777777" w:rsidR="00ED7F48" w:rsidRPr="00AD3B45" w:rsidRDefault="00ED7F48" w:rsidP="00B268F2">
      <w:pPr>
        <w:numPr>
          <w:ilvl w:val="0"/>
          <w:numId w:val="20"/>
        </w:numPr>
        <w:autoSpaceDE w:val="0"/>
        <w:autoSpaceDN w:val="0"/>
        <w:adjustRightInd w:val="0"/>
        <w:rPr>
          <w:rFonts w:ascii="Arial" w:hAnsi="Arial" w:cs="Arial"/>
          <w:color w:val="000000"/>
          <w:sz w:val="22"/>
          <w:szCs w:val="22"/>
          <w:lang w:val="en-GB"/>
        </w:rPr>
      </w:pPr>
      <w:r w:rsidRPr="00AD3B45">
        <w:rPr>
          <w:rFonts w:ascii="Arial" w:hAnsi="Arial" w:cs="Arial"/>
          <w:b/>
          <w:sz w:val="22"/>
          <w:szCs w:val="22"/>
          <w:lang w:val="en-GB"/>
        </w:rPr>
        <w:t>Prevention</w:t>
      </w:r>
      <w:r w:rsidR="00B76584" w:rsidRPr="00AD3B45">
        <w:rPr>
          <w:rFonts w:ascii="Arial" w:hAnsi="Arial" w:cs="Arial"/>
          <w:color w:val="000000"/>
          <w:sz w:val="22"/>
          <w:szCs w:val="22"/>
          <w:lang w:val="en-GB"/>
        </w:rPr>
        <w:t xml:space="preserve"> (</w:t>
      </w:r>
      <w:r w:rsidRPr="00AD3B45">
        <w:rPr>
          <w:rFonts w:ascii="Arial" w:hAnsi="Arial" w:cs="Arial"/>
          <w:color w:val="000000"/>
          <w:sz w:val="22"/>
          <w:szCs w:val="22"/>
          <w:lang w:val="en-GB"/>
        </w:rPr>
        <w:t xml:space="preserve">e.g. positive, supportive, safe school culture, curriculum and pastoral opportunities for children, safer recruitment procedures); </w:t>
      </w:r>
    </w:p>
    <w:p w14:paraId="05C587D2" w14:textId="77777777" w:rsidR="00ED7F48" w:rsidRPr="00AD3B45" w:rsidRDefault="00ED7F48" w:rsidP="00B268F2">
      <w:pPr>
        <w:numPr>
          <w:ilvl w:val="0"/>
          <w:numId w:val="20"/>
        </w:numPr>
        <w:autoSpaceDE w:val="0"/>
        <w:autoSpaceDN w:val="0"/>
        <w:adjustRightInd w:val="0"/>
        <w:rPr>
          <w:rFonts w:ascii="Arial" w:hAnsi="Arial" w:cs="Arial"/>
          <w:color w:val="000000"/>
          <w:sz w:val="22"/>
          <w:szCs w:val="22"/>
          <w:lang w:val="en-GB"/>
        </w:rPr>
      </w:pPr>
      <w:r w:rsidRPr="00AD3B45">
        <w:rPr>
          <w:rFonts w:ascii="Arial" w:hAnsi="Arial" w:cs="Arial"/>
          <w:b/>
          <w:sz w:val="22"/>
          <w:szCs w:val="22"/>
          <w:lang w:val="en-GB"/>
        </w:rPr>
        <w:t>Protection</w:t>
      </w:r>
      <w:r w:rsidRPr="00AD3B45">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05F83FAF" w14:textId="77777777" w:rsidR="00ED7F48" w:rsidRPr="00AD3B45" w:rsidRDefault="00ED7F48" w:rsidP="00B268F2">
      <w:pPr>
        <w:numPr>
          <w:ilvl w:val="0"/>
          <w:numId w:val="20"/>
        </w:numPr>
        <w:autoSpaceDE w:val="0"/>
        <w:autoSpaceDN w:val="0"/>
        <w:adjustRightInd w:val="0"/>
        <w:rPr>
          <w:rFonts w:ascii="Arial" w:hAnsi="Arial" w:cs="Arial"/>
          <w:color w:val="000000"/>
          <w:sz w:val="22"/>
          <w:szCs w:val="22"/>
          <w:lang w:val="en-GB"/>
        </w:rPr>
      </w:pPr>
      <w:r w:rsidRPr="00AD3B45">
        <w:rPr>
          <w:rFonts w:ascii="Arial" w:hAnsi="Arial" w:cs="Arial"/>
          <w:b/>
          <w:sz w:val="22"/>
          <w:szCs w:val="22"/>
          <w:lang w:val="en-GB"/>
        </w:rPr>
        <w:t>Support</w:t>
      </w:r>
      <w:r w:rsidRPr="00AD3B45">
        <w:rPr>
          <w:rFonts w:ascii="Arial" w:hAnsi="Arial" w:cs="Arial"/>
          <w:color w:val="000000"/>
          <w:sz w:val="22"/>
          <w:szCs w:val="22"/>
          <w:lang w:val="en-GB"/>
        </w:rPr>
        <w:t xml:space="preserve"> (for all pupils, parents and staff, and where appropriate specific intervention for those who may be at risk of harm); </w:t>
      </w:r>
    </w:p>
    <w:p w14:paraId="1FAFDF7D" w14:textId="77777777" w:rsidR="00064D93" w:rsidRPr="00AD3B45" w:rsidRDefault="00ED7F48" w:rsidP="00B268F2">
      <w:pPr>
        <w:numPr>
          <w:ilvl w:val="0"/>
          <w:numId w:val="20"/>
        </w:numPr>
        <w:autoSpaceDE w:val="0"/>
        <w:autoSpaceDN w:val="0"/>
        <w:adjustRightInd w:val="0"/>
        <w:rPr>
          <w:rFonts w:ascii="Arial" w:hAnsi="Arial" w:cs="Arial"/>
          <w:color w:val="000000"/>
          <w:sz w:val="22"/>
          <w:szCs w:val="22"/>
          <w:lang w:val="en-GB"/>
        </w:rPr>
      </w:pPr>
      <w:r w:rsidRPr="00AD3B45">
        <w:rPr>
          <w:rFonts w:ascii="Arial" w:hAnsi="Arial" w:cs="Arial"/>
          <w:b/>
          <w:sz w:val="22"/>
          <w:szCs w:val="22"/>
          <w:lang w:val="en-GB"/>
        </w:rPr>
        <w:t>Working with parents and other agencies</w:t>
      </w:r>
      <w:r w:rsidRPr="00AD3B45">
        <w:rPr>
          <w:rFonts w:ascii="Arial" w:hAnsi="Arial" w:cs="Arial"/>
          <w:color w:val="000000"/>
          <w:sz w:val="22"/>
          <w:szCs w:val="22"/>
          <w:lang w:val="en-GB"/>
        </w:rPr>
        <w:t xml:space="preserve"> (to ensure appropriate communications and actions are undertaken). </w:t>
      </w:r>
      <w:r w:rsidR="004A080B" w:rsidRPr="00AD3B45">
        <w:rPr>
          <w:rFonts w:ascii="Arial" w:hAnsi="Arial" w:cs="Arial"/>
          <w:color w:val="000000"/>
          <w:sz w:val="22"/>
          <w:szCs w:val="22"/>
          <w:lang w:val="en-GB"/>
        </w:rPr>
        <w:br/>
      </w:r>
    </w:p>
    <w:p w14:paraId="3AD4B58F" w14:textId="0F273AAF" w:rsidR="006C4304" w:rsidRPr="00AD3B45" w:rsidRDefault="006F6257" w:rsidP="00C54F55">
      <w:pPr>
        <w:numPr>
          <w:ilvl w:val="0"/>
          <w:numId w:val="21"/>
        </w:numPr>
        <w:ind w:left="426" w:hanging="426"/>
        <w:rPr>
          <w:rFonts w:ascii="Arial" w:hAnsi="Arial" w:cs="Arial"/>
          <w:sz w:val="22"/>
          <w:szCs w:val="22"/>
        </w:rPr>
      </w:pPr>
      <w:r w:rsidRPr="00AD3B45">
        <w:rPr>
          <w:rFonts w:ascii="Arial" w:hAnsi="Arial" w:cs="Arial"/>
          <w:sz w:val="22"/>
          <w:szCs w:val="22"/>
        </w:rPr>
        <w:lastRenderedPageBreak/>
        <w:t xml:space="preserve">The procedures contained in this policy apply to all staff </w:t>
      </w:r>
      <w:r w:rsidR="001D249F" w:rsidRPr="00AD3B45">
        <w:rPr>
          <w:rFonts w:ascii="Arial" w:hAnsi="Arial" w:cs="Arial"/>
          <w:sz w:val="22"/>
          <w:szCs w:val="22"/>
        </w:rPr>
        <w:t>(including temporary staff and volunteers)</w:t>
      </w:r>
      <w:r w:rsidR="001D249F" w:rsidRPr="00AD3B45">
        <w:rPr>
          <w:rFonts w:ascii="Arial" w:eastAsia="Arial" w:hAnsi="Arial" w:cs="Arial"/>
          <w:spacing w:val="2"/>
        </w:rPr>
        <w:t xml:space="preserve"> </w:t>
      </w:r>
      <w:r w:rsidRPr="00AD3B45">
        <w:rPr>
          <w:rFonts w:ascii="Arial" w:hAnsi="Arial" w:cs="Arial"/>
          <w:sz w:val="22"/>
          <w:szCs w:val="22"/>
        </w:rPr>
        <w:t xml:space="preserve">and governors </w:t>
      </w:r>
    </w:p>
    <w:p w14:paraId="6F02FBC0" w14:textId="77777777" w:rsidR="009A1EAC" w:rsidRPr="00AD3B45" w:rsidRDefault="009A1EAC" w:rsidP="009A1EAC">
      <w:pPr>
        <w:ind w:left="426"/>
        <w:rPr>
          <w:rFonts w:ascii="Arial" w:hAnsi="Arial" w:cs="Arial"/>
          <w:sz w:val="22"/>
          <w:szCs w:val="22"/>
        </w:rPr>
      </w:pPr>
    </w:p>
    <w:p w14:paraId="0D45FDA1" w14:textId="77777777" w:rsidR="00C54F55" w:rsidRPr="00AD3B45" w:rsidRDefault="006C4304"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C</w:t>
      </w:r>
      <w:r w:rsidR="00F636BB" w:rsidRPr="00AD3B45">
        <w:rPr>
          <w:rFonts w:ascii="Arial" w:hAnsi="Arial" w:cs="Arial"/>
          <w:b/>
          <w:sz w:val="28"/>
          <w:szCs w:val="24"/>
          <w:lang w:val="en-GB"/>
        </w:rPr>
        <w:t>ontext</w:t>
      </w:r>
    </w:p>
    <w:p w14:paraId="511FB253" w14:textId="77777777" w:rsidR="00C54F55" w:rsidRPr="00AD3B45" w:rsidRDefault="00C54F55" w:rsidP="00C54F55">
      <w:pPr>
        <w:rPr>
          <w:rFonts w:ascii="Arial" w:hAnsi="Arial" w:cs="Arial"/>
          <w:i/>
          <w:sz w:val="24"/>
          <w:lang w:val="en-GB"/>
        </w:rPr>
      </w:pPr>
    </w:p>
    <w:p w14:paraId="4808F3C4" w14:textId="77777777" w:rsidR="00C54F55" w:rsidRPr="00AD3B45" w:rsidRDefault="00C54F55" w:rsidP="00B268F2">
      <w:pPr>
        <w:numPr>
          <w:ilvl w:val="0"/>
          <w:numId w:val="13"/>
        </w:numPr>
        <w:ind w:left="426" w:hanging="426"/>
        <w:rPr>
          <w:rFonts w:ascii="Arial" w:hAnsi="Arial" w:cs="Arial"/>
          <w:sz w:val="22"/>
          <w:lang w:val="en-GB"/>
        </w:rPr>
      </w:pPr>
      <w:r w:rsidRPr="00AD3B45">
        <w:rPr>
          <w:rFonts w:ascii="Arial" w:hAnsi="Arial" w:cs="Arial"/>
          <w:sz w:val="22"/>
          <w:lang w:val="en-GB"/>
        </w:rPr>
        <w:t>This policy has been developed in accordance with the principles established by the Children Acts 1989 and 2004 and related guidance. This includes</w:t>
      </w:r>
      <w:r w:rsidR="00064D93" w:rsidRPr="00AD3B45">
        <w:rPr>
          <w:rFonts w:ascii="Arial" w:hAnsi="Arial" w:cs="Arial"/>
          <w:sz w:val="22"/>
          <w:lang w:val="en-GB"/>
        </w:rPr>
        <w:t>:</w:t>
      </w:r>
    </w:p>
    <w:p w14:paraId="1A7C8956" w14:textId="62EFBC55" w:rsidR="002344D3" w:rsidRPr="00AD3B45" w:rsidRDefault="00C54F55" w:rsidP="00B268F2">
      <w:pPr>
        <w:numPr>
          <w:ilvl w:val="1"/>
          <w:numId w:val="13"/>
        </w:numPr>
        <w:ind w:left="1134"/>
        <w:rPr>
          <w:rFonts w:ascii="Arial" w:hAnsi="Arial" w:cs="Arial"/>
          <w:sz w:val="22"/>
          <w:lang w:val="en-GB"/>
        </w:rPr>
      </w:pPr>
      <w:r w:rsidRPr="00AD3B45">
        <w:rPr>
          <w:rFonts w:ascii="Arial" w:hAnsi="Arial" w:cs="Arial"/>
          <w:sz w:val="22"/>
          <w:lang w:val="en-GB"/>
        </w:rPr>
        <w:t xml:space="preserve">DfE guidance </w:t>
      </w:r>
      <w:r w:rsidR="00276155" w:rsidRPr="00AD3B45">
        <w:rPr>
          <w:rFonts w:ascii="Arial" w:hAnsi="Arial" w:cs="Arial"/>
          <w:sz w:val="22"/>
          <w:lang w:val="en-GB"/>
        </w:rPr>
        <w:t>Keeping Children Safe in E</w:t>
      </w:r>
      <w:r w:rsidR="0064685C" w:rsidRPr="00AD3B45">
        <w:rPr>
          <w:rFonts w:ascii="Arial" w:hAnsi="Arial" w:cs="Arial"/>
          <w:sz w:val="22"/>
          <w:lang w:val="en-GB"/>
        </w:rPr>
        <w:t xml:space="preserve">ducation </w:t>
      </w:r>
      <w:r w:rsidR="00322C86" w:rsidRPr="00AD3B45">
        <w:rPr>
          <w:rFonts w:ascii="Arial" w:hAnsi="Arial" w:cs="Arial"/>
          <w:sz w:val="22"/>
          <w:lang w:val="en-GB"/>
        </w:rPr>
        <w:t>20</w:t>
      </w:r>
      <w:r w:rsidR="00B95E31" w:rsidRPr="00AD3B45">
        <w:rPr>
          <w:rFonts w:ascii="Arial" w:hAnsi="Arial" w:cs="Arial"/>
          <w:sz w:val="22"/>
          <w:lang w:val="en-GB"/>
        </w:rPr>
        <w:t>2</w:t>
      </w:r>
      <w:r w:rsidR="00BF4D95" w:rsidRPr="00AD3B45">
        <w:rPr>
          <w:rFonts w:ascii="Arial" w:hAnsi="Arial" w:cs="Arial"/>
          <w:sz w:val="22"/>
          <w:lang w:val="en-GB"/>
        </w:rPr>
        <w:t>1</w:t>
      </w:r>
      <w:r w:rsidR="00A41E03" w:rsidRPr="00AD3B45">
        <w:rPr>
          <w:rFonts w:ascii="Arial" w:hAnsi="Arial" w:cs="Arial"/>
          <w:color w:val="7030A0"/>
          <w:sz w:val="22"/>
          <w:lang w:val="en-GB"/>
        </w:rPr>
        <w:t xml:space="preserve"> </w:t>
      </w:r>
      <w:r w:rsidR="00A41E03" w:rsidRPr="00AD3B45">
        <w:rPr>
          <w:rFonts w:ascii="Arial" w:hAnsi="Arial" w:cs="Arial"/>
          <w:sz w:val="22"/>
          <w:lang w:val="en-GB"/>
        </w:rPr>
        <w:t>(</w:t>
      </w:r>
      <w:r w:rsidR="00F26433" w:rsidRPr="00AD3B45">
        <w:rPr>
          <w:rFonts w:ascii="Arial" w:hAnsi="Arial" w:cs="Arial"/>
          <w:sz w:val="22"/>
          <w:lang w:val="en-GB"/>
        </w:rPr>
        <w:t>KCSIE</w:t>
      </w:r>
      <w:r w:rsidR="003360FB" w:rsidRPr="00AD3B45">
        <w:rPr>
          <w:rFonts w:ascii="Arial" w:hAnsi="Arial" w:cs="Arial"/>
          <w:sz w:val="22"/>
          <w:lang w:val="en-GB"/>
        </w:rPr>
        <w:t>)</w:t>
      </w:r>
      <w:r w:rsidRPr="00AD3B45">
        <w:rPr>
          <w:rFonts w:ascii="Arial" w:hAnsi="Arial" w:cs="Arial"/>
          <w:sz w:val="22"/>
          <w:lang w:val="en-GB"/>
        </w:rPr>
        <w:t xml:space="preserve"> </w:t>
      </w:r>
    </w:p>
    <w:p w14:paraId="36AD67A2" w14:textId="77777777" w:rsidR="001D249F" w:rsidRPr="00AD3B45" w:rsidRDefault="00C54F55" w:rsidP="00B268F2">
      <w:pPr>
        <w:numPr>
          <w:ilvl w:val="1"/>
          <w:numId w:val="13"/>
        </w:numPr>
        <w:ind w:left="1134"/>
        <w:rPr>
          <w:rFonts w:ascii="Arial" w:hAnsi="Arial" w:cs="Arial"/>
          <w:sz w:val="22"/>
          <w:lang w:val="en-GB"/>
        </w:rPr>
      </w:pPr>
      <w:r w:rsidRPr="00AD3B45">
        <w:rPr>
          <w:rFonts w:ascii="Arial" w:hAnsi="Arial" w:cs="Arial"/>
          <w:sz w:val="22"/>
          <w:lang w:val="en-GB"/>
        </w:rPr>
        <w:t>Working Togeth</w:t>
      </w:r>
      <w:r w:rsidR="0064685C" w:rsidRPr="00AD3B45">
        <w:rPr>
          <w:rFonts w:ascii="Arial" w:hAnsi="Arial" w:cs="Arial"/>
          <w:sz w:val="22"/>
          <w:lang w:val="en-GB"/>
        </w:rPr>
        <w:t xml:space="preserve">er to Safeguard Children </w:t>
      </w:r>
      <w:r w:rsidR="003360FB" w:rsidRPr="00AD3B45">
        <w:rPr>
          <w:rFonts w:ascii="Arial" w:hAnsi="Arial" w:cs="Arial"/>
          <w:sz w:val="22"/>
          <w:lang w:val="en-GB"/>
        </w:rPr>
        <w:t>201</w:t>
      </w:r>
      <w:r w:rsidR="00A41E03" w:rsidRPr="00AD3B45">
        <w:rPr>
          <w:rFonts w:ascii="Arial" w:hAnsi="Arial" w:cs="Arial"/>
          <w:sz w:val="22"/>
          <w:lang w:val="en-GB"/>
        </w:rPr>
        <w:t>8</w:t>
      </w:r>
      <w:r w:rsidR="003360FB" w:rsidRPr="00AD3B45">
        <w:rPr>
          <w:rFonts w:ascii="Arial" w:hAnsi="Arial" w:cs="Arial"/>
          <w:sz w:val="22"/>
          <w:lang w:val="en-GB"/>
        </w:rPr>
        <w:t xml:space="preserve"> (</w:t>
      </w:r>
      <w:r w:rsidR="00F26433" w:rsidRPr="00AD3B45">
        <w:rPr>
          <w:rFonts w:ascii="Arial" w:hAnsi="Arial" w:cs="Arial"/>
          <w:sz w:val="22"/>
          <w:lang w:val="en-GB"/>
        </w:rPr>
        <w:t>WTSC</w:t>
      </w:r>
      <w:r w:rsidR="003360FB" w:rsidRPr="00AD3B45">
        <w:rPr>
          <w:rFonts w:ascii="Arial" w:hAnsi="Arial" w:cs="Arial"/>
          <w:sz w:val="22"/>
          <w:lang w:val="en-GB"/>
        </w:rPr>
        <w:t>)</w:t>
      </w:r>
      <w:r w:rsidR="00F26433" w:rsidRPr="00AD3B45">
        <w:rPr>
          <w:rFonts w:ascii="Arial" w:hAnsi="Arial" w:cs="Arial"/>
          <w:sz w:val="22"/>
          <w:lang w:val="en-GB"/>
        </w:rPr>
        <w:t xml:space="preserve"> </w:t>
      </w:r>
    </w:p>
    <w:p w14:paraId="356D7EF4" w14:textId="77777777" w:rsidR="001D249F" w:rsidRPr="00AD3B45" w:rsidRDefault="001D249F" w:rsidP="00B268F2">
      <w:pPr>
        <w:numPr>
          <w:ilvl w:val="1"/>
          <w:numId w:val="13"/>
        </w:numPr>
        <w:ind w:left="1134"/>
        <w:rPr>
          <w:rFonts w:ascii="Arial" w:hAnsi="Arial" w:cs="Arial"/>
          <w:sz w:val="22"/>
          <w:lang w:val="en-GB"/>
        </w:rPr>
      </w:pPr>
      <w:r w:rsidRPr="00AD3B45">
        <w:rPr>
          <w:rFonts w:ascii="Arial" w:eastAsia="Arial" w:hAnsi="Arial" w:cs="Arial"/>
          <w:sz w:val="22"/>
          <w:szCs w:val="22"/>
        </w:rPr>
        <w:t>Ofsted guidance ‘</w:t>
      </w:r>
      <w:r w:rsidRPr="00AD3B45">
        <w:rPr>
          <w:rFonts w:ascii="Arial" w:hAnsi="Arial" w:cs="Arial"/>
          <w:sz w:val="22"/>
          <w:szCs w:val="22"/>
        </w:rPr>
        <w:t>Inspecting safeguarding in early years, education and skills</w:t>
      </w:r>
      <w:r w:rsidR="000A43F1" w:rsidRPr="00AD3B45">
        <w:rPr>
          <w:rFonts w:ascii="Arial" w:hAnsi="Arial" w:cs="Arial"/>
          <w:sz w:val="22"/>
          <w:szCs w:val="22"/>
        </w:rPr>
        <w:t xml:space="preserve"> settings</w:t>
      </w:r>
      <w:r w:rsidRPr="00AD3B45">
        <w:rPr>
          <w:rFonts w:ascii="Arial" w:hAnsi="Arial" w:cs="Arial"/>
          <w:sz w:val="22"/>
          <w:szCs w:val="22"/>
        </w:rPr>
        <w:t>’ (201</w:t>
      </w:r>
      <w:r w:rsidR="000A43F1" w:rsidRPr="00AD3B45">
        <w:rPr>
          <w:rFonts w:ascii="Arial" w:hAnsi="Arial" w:cs="Arial"/>
          <w:sz w:val="22"/>
          <w:szCs w:val="22"/>
        </w:rPr>
        <w:t>8</w:t>
      </w:r>
      <w:r w:rsidRPr="00AD3B45">
        <w:rPr>
          <w:rFonts w:ascii="Arial" w:hAnsi="Arial" w:cs="Arial"/>
          <w:sz w:val="22"/>
          <w:szCs w:val="22"/>
        </w:rPr>
        <w:t>)</w:t>
      </w:r>
    </w:p>
    <w:p w14:paraId="44AC2CF5" w14:textId="77777777" w:rsidR="0064685C" w:rsidRPr="00AD3B45" w:rsidRDefault="0064685C" w:rsidP="00B268F2">
      <w:pPr>
        <w:numPr>
          <w:ilvl w:val="1"/>
          <w:numId w:val="13"/>
        </w:numPr>
        <w:ind w:left="1134"/>
        <w:rPr>
          <w:rFonts w:ascii="Arial" w:hAnsi="Arial" w:cs="Arial"/>
          <w:sz w:val="22"/>
          <w:lang w:val="en-GB"/>
        </w:rPr>
      </w:pPr>
      <w:r w:rsidRPr="00AD3B45">
        <w:rPr>
          <w:rFonts w:ascii="Arial" w:hAnsi="Arial" w:cs="Arial"/>
          <w:sz w:val="22"/>
          <w:lang w:val="en-GB"/>
        </w:rPr>
        <w:t xml:space="preserve">Framework for the Assessment of Children in Need and their Families (2000) </w:t>
      </w:r>
    </w:p>
    <w:p w14:paraId="1C459670" w14:textId="77777777" w:rsidR="001D249F" w:rsidRPr="00AD3B45" w:rsidRDefault="00C54F55" w:rsidP="00B268F2">
      <w:pPr>
        <w:numPr>
          <w:ilvl w:val="1"/>
          <w:numId w:val="13"/>
        </w:numPr>
        <w:ind w:left="1134"/>
        <w:rPr>
          <w:rFonts w:ascii="Arial" w:hAnsi="Arial" w:cs="Arial"/>
          <w:sz w:val="22"/>
          <w:lang w:val="en-GB"/>
        </w:rPr>
      </w:pPr>
      <w:r w:rsidRPr="00AD3B45">
        <w:rPr>
          <w:rFonts w:ascii="Arial" w:hAnsi="Arial" w:cs="Arial"/>
          <w:sz w:val="22"/>
          <w:lang w:val="en-GB"/>
        </w:rPr>
        <w:t xml:space="preserve">Kent and Medway Safeguarding Children Procedures </w:t>
      </w:r>
      <w:r w:rsidR="006D051A" w:rsidRPr="00AD3B45">
        <w:rPr>
          <w:rFonts w:ascii="Arial" w:hAnsi="Arial" w:cs="Arial"/>
          <w:sz w:val="22"/>
          <w:lang w:val="en-GB"/>
        </w:rPr>
        <w:t>(Online</w:t>
      </w:r>
      <w:r w:rsidR="00A41E03" w:rsidRPr="00AD3B45">
        <w:rPr>
          <w:rFonts w:ascii="Arial" w:hAnsi="Arial" w:cs="Arial"/>
          <w:color w:val="7030A0"/>
          <w:sz w:val="22"/>
          <w:lang w:val="en-GB"/>
        </w:rPr>
        <w:t>)</w:t>
      </w:r>
    </w:p>
    <w:p w14:paraId="34A8FB97" w14:textId="77777777" w:rsidR="00B44512" w:rsidRPr="00AD3B45" w:rsidRDefault="001D249F" w:rsidP="00B268F2">
      <w:pPr>
        <w:numPr>
          <w:ilvl w:val="1"/>
          <w:numId w:val="13"/>
        </w:numPr>
        <w:ind w:left="1134"/>
        <w:rPr>
          <w:rFonts w:ascii="Arial" w:hAnsi="Arial" w:cs="Arial"/>
          <w:sz w:val="22"/>
          <w:lang w:val="en-GB"/>
        </w:rPr>
      </w:pPr>
      <w:r w:rsidRPr="00AD3B45">
        <w:rPr>
          <w:rFonts w:ascii="Arial" w:hAnsi="Arial" w:cs="Arial"/>
          <w:sz w:val="22"/>
          <w:lang w:val="en-GB"/>
        </w:rPr>
        <w:t>Early Years and Foundation Stage Framework 2017 (EYFS)</w:t>
      </w:r>
      <w:r w:rsidR="004A080B" w:rsidRPr="00AD3B45">
        <w:rPr>
          <w:rFonts w:ascii="Arial" w:hAnsi="Arial" w:cs="Arial"/>
          <w:sz w:val="22"/>
          <w:lang w:val="en-GB"/>
        </w:rPr>
        <w:br/>
      </w:r>
    </w:p>
    <w:p w14:paraId="51C88C79" w14:textId="77777777" w:rsidR="00C05BFB" w:rsidRPr="00AD3B45" w:rsidRDefault="009D4CC3" w:rsidP="00B268F2">
      <w:pPr>
        <w:pStyle w:val="BodyText"/>
        <w:numPr>
          <w:ilvl w:val="0"/>
          <w:numId w:val="21"/>
        </w:numPr>
        <w:ind w:left="426"/>
        <w:rPr>
          <w:rFonts w:cs="Arial"/>
          <w:sz w:val="22"/>
        </w:rPr>
      </w:pPr>
      <w:r w:rsidRPr="00AD3B45">
        <w:rPr>
          <w:rFonts w:cs="Arial"/>
          <w:sz w:val="22"/>
          <w:lang w:val="en-US"/>
        </w:rPr>
        <w:t xml:space="preserve">Section 175 of the Education Act 2002 requires school governing bodies, local education authorities and further education institutions to make arrangements to safeguard and promote the welfare of </w:t>
      </w:r>
      <w:r w:rsidR="007157DF" w:rsidRPr="00AD3B45">
        <w:rPr>
          <w:rFonts w:cs="Arial"/>
          <w:sz w:val="22"/>
          <w:lang w:val="en-US"/>
        </w:rPr>
        <w:t xml:space="preserve">all </w:t>
      </w:r>
      <w:r w:rsidRPr="00AD3B45">
        <w:rPr>
          <w:rFonts w:cs="Arial"/>
          <w:sz w:val="22"/>
          <w:lang w:val="en-US"/>
        </w:rPr>
        <w:t xml:space="preserve">children </w:t>
      </w:r>
      <w:r w:rsidRPr="00AD3B45">
        <w:rPr>
          <w:rFonts w:cs="Arial"/>
          <w:sz w:val="22"/>
        </w:rPr>
        <w:t>who are pupils at a school, or who are students under 18 years of age</w:t>
      </w:r>
      <w:r w:rsidRPr="00AD3B45">
        <w:rPr>
          <w:rFonts w:cs="Arial"/>
          <w:sz w:val="22"/>
          <w:lang w:val="en-US"/>
        </w:rPr>
        <w:t>. Such arrangements will have to have regard to any guidance issued by the Secretary of State.</w:t>
      </w:r>
    </w:p>
    <w:p w14:paraId="15C1D5C7" w14:textId="77777777" w:rsidR="00C05BFB" w:rsidRPr="00AD3B45" w:rsidRDefault="00C05BFB" w:rsidP="00C05BFB">
      <w:pPr>
        <w:pStyle w:val="BodyText"/>
        <w:rPr>
          <w:rFonts w:cs="Arial"/>
          <w:sz w:val="22"/>
        </w:rPr>
      </w:pPr>
    </w:p>
    <w:p w14:paraId="4832E246" w14:textId="77777777" w:rsidR="00FC4A8F" w:rsidRPr="00AD3B45" w:rsidRDefault="00FC4A8F" w:rsidP="00B268F2">
      <w:pPr>
        <w:numPr>
          <w:ilvl w:val="0"/>
          <w:numId w:val="14"/>
        </w:numPr>
        <w:ind w:left="360"/>
        <w:rPr>
          <w:rFonts w:ascii="Arial" w:hAnsi="Arial" w:cs="Arial"/>
          <w:sz w:val="22"/>
          <w:szCs w:val="22"/>
        </w:rPr>
      </w:pPr>
      <w:r w:rsidRPr="00AD3B45">
        <w:rPr>
          <w:rFonts w:ascii="Arial" w:hAnsi="Arial" w:cs="Arial"/>
          <w:sz w:val="22"/>
          <w:szCs w:val="22"/>
        </w:rPr>
        <w:t xml:space="preserve">The school acknowledges that this policy </w:t>
      </w:r>
      <w:r w:rsidR="006D4418" w:rsidRPr="00AD3B45">
        <w:rPr>
          <w:rFonts w:ascii="Arial" w:hAnsi="Arial" w:cs="Arial"/>
          <w:sz w:val="22"/>
          <w:szCs w:val="22"/>
        </w:rPr>
        <w:t xml:space="preserve">recognises a range </w:t>
      </w:r>
      <w:r w:rsidRPr="00AD3B45">
        <w:rPr>
          <w:rFonts w:ascii="Arial" w:hAnsi="Arial" w:cs="Arial"/>
          <w:sz w:val="22"/>
          <w:szCs w:val="22"/>
        </w:rPr>
        <w:t>of</w:t>
      </w:r>
      <w:r w:rsidR="003B0917" w:rsidRPr="00AD3B45">
        <w:rPr>
          <w:rFonts w:ascii="Arial" w:hAnsi="Arial" w:cs="Arial"/>
          <w:sz w:val="22"/>
          <w:szCs w:val="22"/>
        </w:rPr>
        <w:t xml:space="preserve"> specific</w:t>
      </w:r>
      <w:r w:rsidRPr="00AD3B45">
        <w:rPr>
          <w:rFonts w:ascii="Arial" w:hAnsi="Arial" w:cs="Arial"/>
          <w:sz w:val="22"/>
          <w:szCs w:val="22"/>
        </w:rPr>
        <w:t xml:space="preserve"> safeguarding issues including (but not limited to):</w:t>
      </w:r>
    </w:p>
    <w:p w14:paraId="631F6CFF" w14:textId="77777777" w:rsidR="00FC4A8F" w:rsidRPr="00AD3B45" w:rsidRDefault="0014248F" w:rsidP="00B268F2">
      <w:pPr>
        <w:numPr>
          <w:ilvl w:val="0"/>
          <w:numId w:val="15"/>
        </w:numPr>
        <w:rPr>
          <w:rFonts w:ascii="Arial" w:hAnsi="Arial" w:cs="Arial"/>
          <w:sz w:val="22"/>
          <w:lang w:val="en-GB"/>
        </w:rPr>
      </w:pPr>
      <w:r w:rsidRPr="00AD3B45">
        <w:rPr>
          <w:rFonts w:ascii="Arial" w:hAnsi="Arial" w:cs="Arial"/>
          <w:sz w:val="22"/>
          <w:lang w:val="en-GB"/>
        </w:rPr>
        <w:t>Bullying (</w:t>
      </w:r>
      <w:r w:rsidR="00FC4A8F" w:rsidRPr="00AD3B45">
        <w:rPr>
          <w:rFonts w:ascii="Arial" w:hAnsi="Arial" w:cs="Arial"/>
          <w:sz w:val="22"/>
          <w:lang w:val="en-GB"/>
        </w:rPr>
        <w:t>including cyberbullying</w:t>
      </w:r>
      <w:r w:rsidRPr="00AD3B45">
        <w:rPr>
          <w:rFonts w:ascii="Arial" w:hAnsi="Arial" w:cs="Arial"/>
          <w:sz w:val="22"/>
          <w:lang w:val="en-GB"/>
        </w:rPr>
        <w:t>)</w:t>
      </w:r>
    </w:p>
    <w:p w14:paraId="47A55D1C" w14:textId="77777777" w:rsidR="000450AF" w:rsidRPr="00AD3B45" w:rsidRDefault="000450AF" w:rsidP="00B268F2">
      <w:pPr>
        <w:numPr>
          <w:ilvl w:val="0"/>
          <w:numId w:val="15"/>
        </w:numPr>
        <w:rPr>
          <w:rFonts w:ascii="Arial" w:hAnsi="Arial" w:cs="Arial"/>
          <w:sz w:val="22"/>
          <w:lang w:val="en-GB"/>
        </w:rPr>
      </w:pPr>
      <w:r w:rsidRPr="00AD3B45">
        <w:rPr>
          <w:rFonts w:ascii="Arial" w:hAnsi="Arial" w:cs="Arial"/>
          <w:sz w:val="22"/>
          <w:lang w:val="en-GB"/>
        </w:rPr>
        <w:t>Children and the court system</w:t>
      </w:r>
    </w:p>
    <w:p w14:paraId="2DF1D949"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Children </w:t>
      </w:r>
      <w:r w:rsidR="00E774DC" w:rsidRPr="00AD3B45">
        <w:rPr>
          <w:rFonts w:ascii="Arial" w:hAnsi="Arial" w:cs="Arial"/>
          <w:sz w:val="22"/>
          <w:lang w:val="en-GB"/>
        </w:rPr>
        <w:t>M</w:t>
      </w:r>
      <w:r w:rsidRPr="00AD3B45">
        <w:rPr>
          <w:rFonts w:ascii="Arial" w:hAnsi="Arial" w:cs="Arial"/>
          <w:sz w:val="22"/>
          <w:lang w:val="en-GB"/>
        </w:rPr>
        <w:t xml:space="preserve">issing </w:t>
      </w:r>
      <w:r w:rsidR="00E774DC" w:rsidRPr="00AD3B45">
        <w:rPr>
          <w:rFonts w:ascii="Arial" w:hAnsi="Arial" w:cs="Arial"/>
          <w:sz w:val="22"/>
          <w:lang w:val="en-GB"/>
        </w:rPr>
        <w:t>E</w:t>
      </w:r>
      <w:r w:rsidRPr="00AD3B45">
        <w:rPr>
          <w:rFonts w:ascii="Arial" w:hAnsi="Arial" w:cs="Arial"/>
          <w:sz w:val="22"/>
          <w:lang w:val="en-GB"/>
        </w:rPr>
        <w:t xml:space="preserve">ducation </w:t>
      </w:r>
      <w:r w:rsidR="00E774DC" w:rsidRPr="00AD3B45">
        <w:rPr>
          <w:rFonts w:ascii="Arial" w:hAnsi="Arial" w:cs="Arial"/>
          <w:sz w:val="22"/>
          <w:lang w:val="en-GB"/>
        </w:rPr>
        <w:t>(CME)</w:t>
      </w:r>
    </w:p>
    <w:p w14:paraId="32297E64" w14:textId="77777777" w:rsidR="000450AF" w:rsidRPr="00AD3B45" w:rsidRDefault="000450AF" w:rsidP="00B268F2">
      <w:pPr>
        <w:numPr>
          <w:ilvl w:val="0"/>
          <w:numId w:val="15"/>
        </w:numPr>
        <w:rPr>
          <w:rFonts w:ascii="Arial" w:hAnsi="Arial" w:cs="Arial"/>
          <w:sz w:val="22"/>
          <w:lang w:val="en-GB"/>
        </w:rPr>
      </w:pPr>
      <w:r w:rsidRPr="00AD3B45">
        <w:rPr>
          <w:rFonts w:ascii="Arial" w:hAnsi="Arial" w:cs="Arial"/>
          <w:sz w:val="22"/>
          <w:lang w:val="en-GB"/>
        </w:rPr>
        <w:t>Children with family members in prison</w:t>
      </w:r>
    </w:p>
    <w:p w14:paraId="7CE296FE"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Child missing from home or care </w:t>
      </w:r>
    </w:p>
    <w:p w14:paraId="1BC79838" w14:textId="77777777" w:rsidR="006F76F1" w:rsidRPr="00AD3B45" w:rsidRDefault="006F76F1" w:rsidP="00B268F2">
      <w:pPr>
        <w:numPr>
          <w:ilvl w:val="0"/>
          <w:numId w:val="15"/>
        </w:numPr>
        <w:rPr>
          <w:rFonts w:ascii="Arial" w:hAnsi="Arial" w:cs="Arial"/>
          <w:sz w:val="22"/>
          <w:lang w:val="en-GB"/>
        </w:rPr>
      </w:pPr>
      <w:r w:rsidRPr="00AD3B45">
        <w:rPr>
          <w:rFonts w:ascii="Arial" w:hAnsi="Arial" w:cs="Arial"/>
          <w:sz w:val="22"/>
          <w:lang w:val="en-GB"/>
        </w:rPr>
        <w:t>Child Sexual Exploitation (CSE)</w:t>
      </w:r>
    </w:p>
    <w:p w14:paraId="53275F41" w14:textId="77777777" w:rsidR="000450AF" w:rsidRPr="00AD3B45" w:rsidRDefault="000450AF" w:rsidP="00B268F2">
      <w:pPr>
        <w:numPr>
          <w:ilvl w:val="0"/>
          <w:numId w:val="15"/>
        </w:numPr>
        <w:rPr>
          <w:rFonts w:ascii="Arial" w:hAnsi="Arial" w:cs="Arial"/>
          <w:sz w:val="22"/>
          <w:lang w:val="en-GB"/>
        </w:rPr>
      </w:pPr>
      <w:r w:rsidRPr="00AD3B45">
        <w:rPr>
          <w:rFonts w:ascii="Arial" w:hAnsi="Arial" w:cs="Arial"/>
          <w:sz w:val="22"/>
          <w:lang w:val="en-GB"/>
        </w:rPr>
        <w:t>Child criminal exploitation (County Lines)</w:t>
      </w:r>
    </w:p>
    <w:p w14:paraId="287E2252"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Domestic </w:t>
      </w:r>
      <w:r w:rsidR="000450AF" w:rsidRPr="00AD3B45">
        <w:rPr>
          <w:rFonts w:ascii="Arial" w:hAnsi="Arial" w:cs="Arial"/>
          <w:sz w:val="22"/>
          <w:lang w:val="en-GB"/>
        </w:rPr>
        <w:t>Abuse</w:t>
      </w:r>
    </w:p>
    <w:p w14:paraId="09F7783D" w14:textId="77777777" w:rsidR="000450AF" w:rsidRPr="00AD3B45" w:rsidRDefault="000450AF" w:rsidP="00B268F2">
      <w:pPr>
        <w:numPr>
          <w:ilvl w:val="0"/>
          <w:numId w:val="15"/>
        </w:numPr>
        <w:rPr>
          <w:rFonts w:ascii="Arial" w:hAnsi="Arial" w:cs="Arial"/>
          <w:sz w:val="22"/>
          <w:lang w:val="en-GB"/>
        </w:rPr>
      </w:pPr>
      <w:r w:rsidRPr="00AD3B45">
        <w:rPr>
          <w:rFonts w:ascii="Arial" w:hAnsi="Arial" w:cs="Arial"/>
          <w:sz w:val="22"/>
          <w:lang w:val="en-GB"/>
        </w:rPr>
        <w:t>Homelessness</w:t>
      </w:r>
    </w:p>
    <w:p w14:paraId="75CC6478"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Drugs </w:t>
      </w:r>
      <w:r w:rsidR="00B33252" w:rsidRPr="00AD3B45">
        <w:rPr>
          <w:rFonts w:ascii="Arial" w:hAnsi="Arial" w:cs="Arial"/>
          <w:sz w:val="22"/>
          <w:lang w:val="en-GB"/>
        </w:rPr>
        <w:t xml:space="preserve">and alcohol </w:t>
      </w:r>
      <w:r w:rsidR="00E774DC" w:rsidRPr="00AD3B45">
        <w:rPr>
          <w:rFonts w:ascii="Arial" w:hAnsi="Arial" w:cs="Arial"/>
          <w:sz w:val="22"/>
          <w:lang w:val="en-GB"/>
        </w:rPr>
        <w:t>misuse</w:t>
      </w:r>
    </w:p>
    <w:p w14:paraId="3D374528"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Fabricated or induced illness </w:t>
      </w:r>
    </w:p>
    <w:p w14:paraId="0C64E939" w14:textId="77777777" w:rsidR="003B0917" w:rsidRPr="00AD3B45" w:rsidRDefault="003B0917" w:rsidP="00B268F2">
      <w:pPr>
        <w:numPr>
          <w:ilvl w:val="0"/>
          <w:numId w:val="15"/>
        </w:numPr>
        <w:rPr>
          <w:rFonts w:ascii="Arial" w:hAnsi="Arial" w:cs="Arial"/>
          <w:sz w:val="22"/>
          <w:lang w:val="en-GB"/>
        </w:rPr>
      </w:pPr>
      <w:r w:rsidRPr="00AD3B45">
        <w:rPr>
          <w:rFonts w:ascii="Arial" w:hAnsi="Arial" w:cs="Arial"/>
          <w:sz w:val="22"/>
          <w:lang w:val="en-GB"/>
        </w:rPr>
        <w:t xml:space="preserve">Faith </w:t>
      </w:r>
      <w:r w:rsidR="00E774DC" w:rsidRPr="00AD3B45">
        <w:rPr>
          <w:rFonts w:ascii="Arial" w:hAnsi="Arial" w:cs="Arial"/>
          <w:sz w:val="22"/>
          <w:lang w:val="en-GB"/>
        </w:rPr>
        <w:t>a</w:t>
      </w:r>
      <w:r w:rsidRPr="00AD3B45">
        <w:rPr>
          <w:rFonts w:ascii="Arial" w:hAnsi="Arial" w:cs="Arial"/>
          <w:sz w:val="22"/>
          <w:lang w:val="en-GB"/>
        </w:rPr>
        <w:t>buse</w:t>
      </w:r>
    </w:p>
    <w:p w14:paraId="1653F372" w14:textId="77777777" w:rsidR="003B0917" w:rsidRPr="00AD3B45" w:rsidRDefault="003B0917" w:rsidP="00B268F2">
      <w:pPr>
        <w:numPr>
          <w:ilvl w:val="0"/>
          <w:numId w:val="15"/>
        </w:numPr>
        <w:rPr>
          <w:rFonts w:ascii="Arial" w:hAnsi="Arial" w:cs="Arial"/>
          <w:sz w:val="22"/>
          <w:lang w:val="en-GB"/>
        </w:rPr>
      </w:pPr>
      <w:r w:rsidRPr="00AD3B45">
        <w:rPr>
          <w:rFonts w:ascii="Arial" w:hAnsi="Arial" w:cs="Arial"/>
          <w:sz w:val="22"/>
          <w:lang w:val="en-GB"/>
        </w:rPr>
        <w:t>Female Genital Mutilation (FGM)</w:t>
      </w:r>
    </w:p>
    <w:p w14:paraId="2DAF17AF" w14:textId="77777777" w:rsidR="003B0917" w:rsidRPr="00AD3B45" w:rsidRDefault="003B0917" w:rsidP="00B268F2">
      <w:pPr>
        <w:numPr>
          <w:ilvl w:val="0"/>
          <w:numId w:val="15"/>
        </w:numPr>
        <w:rPr>
          <w:rFonts w:ascii="Arial" w:hAnsi="Arial" w:cs="Arial"/>
          <w:sz w:val="22"/>
          <w:lang w:val="en-GB"/>
        </w:rPr>
      </w:pPr>
      <w:r w:rsidRPr="00AD3B45">
        <w:rPr>
          <w:rFonts w:ascii="Arial" w:hAnsi="Arial" w:cs="Arial"/>
          <w:sz w:val="22"/>
          <w:lang w:val="en-GB"/>
        </w:rPr>
        <w:t xml:space="preserve">Forced </w:t>
      </w:r>
      <w:r w:rsidR="00E774DC" w:rsidRPr="00AD3B45">
        <w:rPr>
          <w:rFonts w:ascii="Arial" w:hAnsi="Arial" w:cs="Arial"/>
          <w:sz w:val="22"/>
          <w:lang w:val="en-GB"/>
        </w:rPr>
        <w:t>m</w:t>
      </w:r>
      <w:r w:rsidRPr="00AD3B45">
        <w:rPr>
          <w:rFonts w:ascii="Arial" w:hAnsi="Arial" w:cs="Arial"/>
          <w:sz w:val="22"/>
          <w:lang w:val="en-GB"/>
        </w:rPr>
        <w:t>arriage</w:t>
      </w:r>
    </w:p>
    <w:p w14:paraId="312C620D"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Gangs and youth violence</w:t>
      </w:r>
    </w:p>
    <w:p w14:paraId="0EBA5F86" w14:textId="77777777" w:rsidR="003B0917" w:rsidRPr="00AD3B45" w:rsidRDefault="003B0917" w:rsidP="00B268F2">
      <w:pPr>
        <w:numPr>
          <w:ilvl w:val="0"/>
          <w:numId w:val="15"/>
        </w:numPr>
        <w:rPr>
          <w:rFonts w:ascii="Arial" w:hAnsi="Arial" w:cs="Arial"/>
          <w:sz w:val="22"/>
          <w:lang w:val="en-GB"/>
        </w:rPr>
      </w:pPr>
      <w:r w:rsidRPr="00AD3B45">
        <w:rPr>
          <w:rFonts w:ascii="Arial" w:hAnsi="Arial" w:cs="Arial"/>
          <w:sz w:val="22"/>
          <w:lang w:val="en-GB"/>
        </w:rPr>
        <w:t xml:space="preserve">Gender based </w:t>
      </w:r>
      <w:r w:rsidR="00244BE9" w:rsidRPr="00AD3B45">
        <w:rPr>
          <w:rFonts w:ascii="Arial" w:hAnsi="Arial" w:cs="Arial"/>
          <w:sz w:val="22"/>
          <w:lang w:val="en-GB"/>
        </w:rPr>
        <w:t xml:space="preserve">abuse and </w:t>
      </w:r>
      <w:r w:rsidRPr="00AD3B45">
        <w:rPr>
          <w:rFonts w:ascii="Arial" w:hAnsi="Arial" w:cs="Arial"/>
          <w:sz w:val="22"/>
          <w:lang w:val="en-GB"/>
        </w:rPr>
        <w:t>violence against women and girls</w:t>
      </w:r>
    </w:p>
    <w:p w14:paraId="1EEF4025"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Hate </w:t>
      </w:r>
    </w:p>
    <w:p w14:paraId="5B7C8236" w14:textId="77777777" w:rsidR="00244BE9" w:rsidRPr="00AD3B45" w:rsidRDefault="00244BE9" w:rsidP="00B268F2">
      <w:pPr>
        <w:numPr>
          <w:ilvl w:val="0"/>
          <w:numId w:val="15"/>
        </w:numPr>
        <w:rPr>
          <w:rFonts w:ascii="Arial" w:hAnsi="Arial" w:cs="Arial"/>
          <w:sz w:val="22"/>
          <w:lang w:val="en-GB"/>
        </w:rPr>
      </w:pPr>
      <w:r w:rsidRPr="00AD3B45">
        <w:rPr>
          <w:rFonts w:ascii="Arial" w:hAnsi="Arial" w:cs="Arial"/>
          <w:sz w:val="22"/>
          <w:lang w:val="en-GB"/>
        </w:rPr>
        <w:t>Honour based abuse</w:t>
      </w:r>
    </w:p>
    <w:p w14:paraId="529C495A" w14:textId="77777777" w:rsidR="003B0917" w:rsidRPr="00AD3B45" w:rsidRDefault="003B0917" w:rsidP="00B268F2">
      <w:pPr>
        <w:numPr>
          <w:ilvl w:val="0"/>
          <w:numId w:val="15"/>
        </w:numPr>
        <w:rPr>
          <w:rFonts w:ascii="Arial" w:hAnsi="Arial" w:cs="Arial"/>
          <w:sz w:val="22"/>
          <w:lang w:val="en-GB"/>
        </w:rPr>
      </w:pPr>
      <w:r w:rsidRPr="00AD3B45">
        <w:rPr>
          <w:rFonts w:ascii="Arial" w:hAnsi="Arial" w:cs="Arial"/>
          <w:sz w:val="22"/>
          <w:lang w:val="en-GB"/>
        </w:rPr>
        <w:t>Mental</w:t>
      </w:r>
      <w:r w:rsidR="00E774DC" w:rsidRPr="00AD3B45">
        <w:rPr>
          <w:rFonts w:ascii="Arial" w:hAnsi="Arial" w:cs="Arial"/>
          <w:sz w:val="22"/>
          <w:lang w:val="en-GB"/>
        </w:rPr>
        <w:t xml:space="preserve"> health</w:t>
      </w:r>
    </w:p>
    <w:p w14:paraId="50B6E593" w14:textId="77777777" w:rsidR="003B0917" w:rsidRPr="00AD3B45" w:rsidRDefault="003B0917" w:rsidP="00B268F2">
      <w:pPr>
        <w:numPr>
          <w:ilvl w:val="0"/>
          <w:numId w:val="15"/>
        </w:numPr>
        <w:rPr>
          <w:rFonts w:ascii="Arial" w:hAnsi="Arial" w:cs="Arial"/>
          <w:sz w:val="22"/>
          <w:lang w:val="en-GB"/>
        </w:rPr>
      </w:pPr>
      <w:r w:rsidRPr="00AD3B45">
        <w:rPr>
          <w:rFonts w:ascii="Arial" w:hAnsi="Arial" w:cs="Arial"/>
          <w:sz w:val="22"/>
          <w:lang w:val="en-GB"/>
        </w:rPr>
        <w:t>Missing children and adults</w:t>
      </w:r>
    </w:p>
    <w:p w14:paraId="1392171D" w14:textId="77777777" w:rsidR="006F76F1" w:rsidRPr="00AD3B45" w:rsidRDefault="006F76F1" w:rsidP="00B268F2">
      <w:pPr>
        <w:numPr>
          <w:ilvl w:val="0"/>
          <w:numId w:val="15"/>
        </w:numPr>
        <w:rPr>
          <w:rFonts w:ascii="Arial" w:hAnsi="Arial" w:cs="Arial"/>
          <w:sz w:val="22"/>
          <w:lang w:val="en-GB"/>
        </w:rPr>
      </w:pPr>
      <w:r w:rsidRPr="00AD3B45">
        <w:rPr>
          <w:rFonts w:ascii="Arial" w:hAnsi="Arial" w:cs="Arial"/>
          <w:sz w:val="22"/>
          <w:lang w:val="en-GB"/>
        </w:rPr>
        <w:t xml:space="preserve">Online </w:t>
      </w:r>
      <w:r w:rsidR="00E774DC" w:rsidRPr="00AD3B45">
        <w:rPr>
          <w:rFonts w:ascii="Arial" w:hAnsi="Arial" w:cs="Arial"/>
          <w:sz w:val="22"/>
          <w:lang w:val="en-GB"/>
        </w:rPr>
        <w:t>s</w:t>
      </w:r>
      <w:r w:rsidRPr="00AD3B45">
        <w:rPr>
          <w:rFonts w:ascii="Arial" w:hAnsi="Arial" w:cs="Arial"/>
          <w:sz w:val="22"/>
          <w:lang w:val="en-GB"/>
        </w:rPr>
        <w:t>afety</w:t>
      </w:r>
    </w:p>
    <w:p w14:paraId="668D7DC9" w14:textId="77777777" w:rsidR="000450AF" w:rsidRPr="00AD3B45" w:rsidRDefault="000450AF" w:rsidP="00B268F2">
      <w:pPr>
        <w:numPr>
          <w:ilvl w:val="0"/>
          <w:numId w:val="15"/>
        </w:numPr>
        <w:rPr>
          <w:rFonts w:ascii="Arial" w:hAnsi="Arial" w:cs="Arial"/>
          <w:sz w:val="22"/>
          <w:lang w:val="en-GB"/>
        </w:rPr>
      </w:pPr>
      <w:r w:rsidRPr="00AD3B45">
        <w:rPr>
          <w:rFonts w:ascii="Arial" w:hAnsi="Arial" w:cs="Arial"/>
          <w:sz w:val="22"/>
          <w:lang w:val="en-GB"/>
        </w:rPr>
        <w:t>Peer on Peer Abuse</w:t>
      </w:r>
    </w:p>
    <w:p w14:paraId="5D1F8872" w14:textId="77777777" w:rsidR="006F76F1" w:rsidRPr="00AD3B45" w:rsidRDefault="006F76F1" w:rsidP="00B268F2">
      <w:pPr>
        <w:numPr>
          <w:ilvl w:val="0"/>
          <w:numId w:val="15"/>
        </w:numPr>
        <w:rPr>
          <w:rFonts w:ascii="Arial" w:hAnsi="Arial" w:cs="Arial"/>
          <w:sz w:val="22"/>
          <w:lang w:val="en-GB"/>
        </w:rPr>
      </w:pPr>
      <w:r w:rsidRPr="00AD3B45">
        <w:rPr>
          <w:rFonts w:ascii="Arial" w:hAnsi="Arial" w:cs="Arial"/>
          <w:sz w:val="22"/>
          <w:lang w:val="en-GB"/>
        </w:rPr>
        <w:t xml:space="preserve">Prevent </w:t>
      </w:r>
      <w:r w:rsidR="00E774DC" w:rsidRPr="00AD3B45">
        <w:rPr>
          <w:rFonts w:ascii="Arial" w:hAnsi="Arial" w:cs="Arial"/>
          <w:sz w:val="22"/>
          <w:lang w:val="en-GB"/>
        </w:rPr>
        <w:t xml:space="preserve">duty </w:t>
      </w:r>
      <w:r w:rsidR="00CD42D1" w:rsidRPr="00AD3B45">
        <w:rPr>
          <w:rFonts w:ascii="Arial" w:hAnsi="Arial" w:cs="Arial"/>
          <w:sz w:val="22"/>
          <w:lang w:val="en-GB"/>
        </w:rPr>
        <w:t>(</w:t>
      </w:r>
      <w:r w:rsidR="00E774DC" w:rsidRPr="00AD3B45">
        <w:rPr>
          <w:rFonts w:ascii="Arial" w:hAnsi="Arial" w:cs="Arial"/>
          <w:sz w:val="22"/>
          <w:lang w:val="en-GB"/>
        </w:rPr>
        <w:t>r</w:t>
      </w:r>
      <w:r w:rsidRPr="00AD3B45">
        <w:rPr>
          <w:rFonts w:ascii="Arial" w:hAnsi="Arial" w:cs="Arial"/>
          <w:sz w:val="22"/>
          <w:lang w:val="en-GB"/>
        </w:rPr>
        <w:t>adicalisation and extremism)</w:t>
      </w:r>
    </w:p>
    <w:p w14:paraId="1DC263FE" w14:textId="77777777" w:rsidR="00FC4A8F" w:rsidRPr="00AD3B45" w:rsidRDefault="00FC4A8F" w:rsidP="00B268F2">
      <w:pPr>
        <w:numPr>
          <w:ilvl w:val="0"/>
          <w:numId w:val="15"/>
        </w:numPr>
        <w:rPr>
          <w:rFonts w:ascii="Arial" w:hAnsi="Arial" w:cs="Arial"/>
          <w:sz w:val="22"/>
          <w:lang w:val="en-GB"/>
        </w:rPr>
      </w:pPr>
      <w:r w:rsidRPr="00AD3B45">
        <w:rPr>
          <w:rFonts w:ascii="Arial" w:hAnsi="Arial" w:cs="Arial"/>
          <w:sz w:val="22"/>
          <w:lang w:val="en-GB"/>
        </w:rPr>
        <w:t xml:space="preserve">Private fostering </w:t>
      </w:r>
    </w:p>
    <w:p w14:paraId="4582D44D" w14:textId="77777777" w:rsidR="00546862" w:rsidRPr="00AD3B45" w:rsidRDefault="006F76F1" w:rsidP="00B268F2">
      <w:pPr>
        <w:numPr>
          <w:ilvl w:val="0"/>
          <w:numId w:val="15"/>
        </w:numPr>
        <w:rPr>
          <w:rFonts w:ascii="Arial" w:hAnsi="Arial" w:cs="Arial"/>
          <w:sz w:val="22"/>
          <w:lang w:val="en-GB"/>
        </w:rPr>
      </w:pPr>
      <w:r w:rsidRPr="00AD3B45">
        <w:rPr>
          <w:rFonts w:ascii="Arial" w:hAnsi="Arial" w:cs="Arial"/>
          <w:sz w:val="22"/>
          <w:lang w:val="en-GB"/>
        </w:rPr>
        <w:t xml:space="preserve">Relationship abuse </w:t>
      </w:r>
    </w:p>
    <w:p w14:paraId="47175D52" w14:textId="77777777" w:rsidR="000B0738" w:rsidRPr="00AD3B45" w:rsidRDefault="000B0738" w:rsidP="00B268F2">
      <w:pPr>
        <w:numPr>
          <w:ilvl w:val="0"/>
          <w:numId w:val="15"/>
        </w:numPr>
        <w:rPr>
          <w:rFonts w:ascii="Arial" w:hAnsi="Arial" w:cs="Arial"/>
          <w:sz w:val="22"/>
          <w:lang w:val="en-GB"/>
        </w:rPr>
      </w:pPr>
      <w:r w:rsidRPr="00AD3B45">
        <w:rPr>
          <w:rFonts w:ascii="Arial" w:hAnsi="Arial" w:cs="Arial"/>
          <w:sz w:val="22"/>
          <w:lang w:val="en-GB"/>
        </w:rPr>
        <w:t>Sexual violence and sexual harassment between children</w:t>
      </w:r>
    </w:p>
    <w:p w14:paraId="6663FA57" w14:textId="77777777" w:rsidR="00546862" w:rsidRPr="00AD3B45" w:rsidRDefault="00E774DC" w:rsidP="00B268F2">
      <w:pPr>
        <w:numPr>
          <w:ilvl w:val="0"/>
          <w:numId w:val="15"/>
        </w:numPr>
        <w:rPr>
          <w:rFonts w:ascii="Arial" w:hAnsi="Arial" w:cs="Arial"/>
          <w:sz w:val="22"/>
          <w:lang w:val="en-GB"/>
        </w:rPr>
      </w:pPr>
      <w:r w:rsidRPr="00AD3B45">
        <w:rPr>
          <w:rFonts w:ascii="Arial" w:hAnsi="Arial" w:cs="Arial"/>
          <w:sz w:val="22"/>
          <w:lang w:val="en-GB"/>
        </w:rPr>
        <w:t>Human t</w:t>
      </w:r>
      <w:r w:rsidR="00546862" w:rsidRPr="00AD3B45">
        <w:rPr>
          <w:rFonts w:ascii="Arial" w:hAnsi="Arial" w:cs="Arial"/>
          <w:sz w:val="22"/>
          <w:lang w:val="en-GB"/>
        </w:rPr>
        <w:t>rafficking and modern slavery</w:t>
      </w:r>
    </w:p>
    <w:p w14:paraId="567A8B3B" w14:textId="3F67EFD7" w:rsidR="00531DE7" w:rsidRPr="00AD3B45" w:rsidRDefault="00531DE7" w:rsidP="00B268F2">
      <w:pPr>
        <w:numPr>
          <w:ilvl w:val="0"/>
          <w:numId w:val="15"/>
        </w:numPr>
        <w:rPr>
          <w:rFonts w:ascii="Arial" w:hAnsi="Arial" w:cs="Arial"/>
          <w:sz w:val="22"/>
          <w:lang w:val="en-GB"/>
        </w:rPr>
      </w:pPr>
      <w:r w:rsidRPr="00AD3B45">
        <w:rPr>
          <w:rFonts w:ascii="Arial" w:hAnsi="Arial" w:cs="Arial"/>
          <w:sz w:val="22"/>
          <w:lang w:val="en-GB"/>
        </w:rPr>
        <w:t>Upskirting</w:t>
      </w:r>
    </w:p>
    <w:p w14:paraId="363C391D" w14:textId="1602C8B8" w:rsidR="00531DE7" w:rsidRPr="00AD3B45" w:rsidRDefault="00531DE7" w:rsidP="00B268F2">
      <w:pPr>
        <w:numPr>
          <w:ilvl w:val="0"/>
          <w:numId w:val="15"/>
        </w:numPr>
        <w:rPr>
          <w:rFonts w:ascii="Arial" w:hAnsi="Arial" w:cs="Arial"/>
          <w:sz w:val="22"/>
          <w:lang w:val="en-GB"/>
        </w:rPr>
      </w:pPr>
      <w:r w:rsidRPr="00AD3B45">
        <w:rPr>
          <w:rFonts w:ascii="Arial" w:hAnsi="Arial" w:cs="Arial"/>
          <w:sz w:val="22"/>
          <w:lang w:val="en-GB"/>
        </w:rPr>
        <w:t xml:space="preserve">Response to a report of sexual violence or sexual </w:t>
      </w:r>
      <w:r w:rsidR="001A31B2" w:rsidRPr="00AD3B45">
        <w:rPr>
          <w:rFonts w:ascii="Arial" w:hAnsi="Arial" w:cs="Arial"/>
          <w:sz w:val="22"/>
          <w:lang w:val="en-GB"/>
        </w:rPr>
        <w:t>harassment</w:t>
      </w:r>
    </w:p>
    <w:p w14:paraId="2487B67F" w14:textId="77777777" w:rsidR="00FC4A8F" w:rsidRPr="00AD3B45" w:rsidRDefault="0014248F" w:rsidP="00B268F2">
      <w:pPr>
        <w:numPr>
          <w:ilvl w:val="0"/>
          <w:numId w:val="15"/>
        </w:numPr>
        <w:rPr>
          <w:rFonts w:ascii="Arial" w:hAnsi="Arial" w:cs="Arial"/>
          <w:sz w:val="22"/>
          <w:lang w:val="en-GB"/>
        </w:rPr>
      </w:pPr>
      <w:r w:rsidRPr="00AD3B45">
        <w:rPr>
          <w:rFonts w:ascii="Arial" w:hAnsi="Arial" w:cs="Arial"/>
          <w:sz w:val="22"/>
          <w:lang w:val="en-GB"/>
        </w:rPr>
        <w:t xml:space="preserve">Youth </w:t>
      </w:r>
      <w:r w:rsidR="00E774DC" w:rsidRPr="00AD3B45">
        <w:rPr>
          <w:rFonts w:ascii="Arial" w:hAnsi="Arial" w:cs="Arial"/>
          <w:sz w:val="22"/>
          <w:lang w:val="en-GB"/>
        </w:rPr>
        <w:t xml:space="preserve">produced sexual imagery </w:t>
      </w:r>
      <w:r w:rsidRPr="00AD3B45">
        <w:rPr>
          <w:rFonts w:ascii="Arial" w:hAnsi="Arial" w:cs="Arial"/>
          <w:sz w:val="22"/>
          <w:lang w:val="en-GB"/>
        </w:rPr>
        <w:t>or “Sexting”</w:t>
      </w:r>
    </w:p>
    <w:p w14:paraId="0570E647" w14:textId="77777777" w:rsidR="004A080B" w:rsidRPr="00AD3B45" w:rsidRDefault="004A080B" w:rsidP="004A080B">
      <w:pPr>
        <w:rPr>
          <w:rFonts w:ascii="Arial" w:hAnsi="Arial" w:cs="Arial"/>
          <w:sz w:val="22"/>
          <w:lang w:val="en-GB"/>
        </w:rPr>
      </w:pPr>
    </w:p>
    <w:p w14:paraId="34AED30E" w14:textId="0F50084C" w:rsidR="00F0775F" w:rsidRPr="00AD3B45" w:rsidRDefault="004A080B" w:rsidP="004A080B">
      <w:pPr>
        <w:rPr>
          <w:rFonts w:ascii="Arial" w:hAnsi="Arial" w:cs="Arial"/>
          <w:sz w:val="22"/>
          <w:lang w:val="en-GB"/>
        </w:rPr>
      </w:pPr>
      <w:r w:rsidRPr="00AD3B45">
        <w:rPr>
          <w:rFonts w:ascii="Arial" w:hAnsi="Arial" w:cs="Arial"/>
          <w:sz w:val="22"/>
          <w:lang w:val="en-GB"/>
        </w:rPr>
        <w:t>(</w:t>
      </w:r>
      <w:r w:rsidR="00E321A1" w:rsidRPr="00AD3B45">
        <w:rPr>
          <w:rFonts w:ascii="Arial" w:hAnsi="Arial" w:cs="Arial"/>
          <w:sz w:val="22"/>
          <w:lang w:val="en-GB"/>
        </w:rPr>
        <w:t>Also s</w:t>
      </w:r>
      <w:r w:rsidR="00B33252" w:rsidRPr="00AD3B45">
        <w:rPr>
          <w:rFonts w:ascii="Arial" w:hAnsi="Arial" w:cs="Arial"/>
          <w:sz w:val="22"/>
          <w:lang w:val="en-GB"/>
        </w:rPr>
        <w:t>ee</w:t>
      </w:r>
      <w:r w:rsidR="00E321A1" w:rsidRPr="00AD3B45">
        <w:rPr>
          <w:rFonts w:ascii="Arial" w:hAnsi="Arial" w:cs="Arial"/>
          <w:sz w:val="22"/>
          <w:lang w:val="en-GB"/>
        </w:rPr>
        <w:t xml:space="preserve"> Annex </w:t>
      </w:r>
      <w:r w:rsidR="00696ED5">
        <w:rPr>
          <w:rFonts w:ascii="Arial" w:hAnsi="Arial" w:cs="Arial"/>
          <w:sz w:val="22"/>
          <w:lang w:val="en-GB"/>
        </w:rPr>
        <w:t>B</w:t>
      </w:r>
      <w:r w:rsidR="00E321A1" w:rsidRPr="00AD3B45">
        <w:rPr>
          <w:rFonts w:ascii="Arial" w:hAnsi="Arial" w:cs="Arial"/>
          <w:sz w:val="22"/>
          <w:lang w:val="en-GB"/>
        </w:rPr>
        <w:t xml:space="preserve"> within ‘Keeping</w:t>
      </w:r>
      <w:r w:rsidR="00531DE7" w:rsidRPr="00AD3B45">
        <w:rPr>
          <w:rFonts w:ascii="Arial" w:hAnsi="Arial" w:cs="Arial"/>
          <w:sz w:val="22"/>
          <w:lang w:val="en-GB"/>
        </w:rPr>
        <w:t xml:space="preserve"> </w:t>
      </w:r>
      <w:r w:rsidR="00973E75" w:rsidRPr="00AD3B45">
        <w:rPr>
          <w:rFonts w:ascii="Arial" w:hAnsi="Arial" w:cs="Arial"/>
          <w:sz w:val="22"/>
          <w:lang w:val="en-GB"/>
        </w:rPr>
        <w:t>C</w:t>
      </w:r>
      <w:r w:rsidR="00531DE7" w:rsidRPr="00AD3B45">
        <w:rPr>
          <w:rFonts w:ascii="Arial" w:hAnsi="Arial" w:cs="Arial"/>
          <w:sz w:val="22"/>
          <w:lang w:val="en-GB"/>
        </w:rPr>
        <w:t xml:space="preserve">hildren </w:t>
      </w:r>
      <w:r w:rsidR="00973E75" w:rsidRPr="00AD3B45">
        <w:rPr>
          <w:rFonts w:ascii="Arial" w:hAnsi="Arial" w:cs="Arial"/>
          <w:sz w:val="22"/>
          <w:lang w:val="en-GB"/>
        </w:rPr>
        <w:t>S</w:t>
      </w:r>
      <w:r w:rsidR="00531DE7" w:rsidRPr="00AD3B45">
        <w:rPr>
          <w:rFonts w:ascii="Arial" w:hAnsi="Arial" w:cs="Arial"/>
          <w:sz w:val="22"/>
          <w:lang w:val="en-GB"/>
        </w:rPr>
        <w:t xml:space="preserve">afe in </w:t>
      </w:r>
      <w:r w:rsidR="00973E75" w:rsidRPr="00AD3B45">
        <w:rPr>
          <w:rFonts w:ascii="Arial" w:hAnsi="Arial" w:cs="Arial"/>
          <w:sz w:val="22"/>
          <w:lang w:val="en-GB"/>
        </w:rPr>
        <w:t>Edu</w:t>
      </w:r>
      <w:r w:rsidR="00531DE7" w:rsidRPr="00AD3B45">
        <w:rPr>
          <w:rFonts w:ascii="Arial" w:hAnsi="Arial" w:cs="Arial"/>
          <w:sz w:val="22"/>
          <w:lang w:val="en-GB"/>
        </w:rPr>
        <w:t>cation’ 202</w:t>
      </w:r>
      <w:r w:rsidR="00973E75" w:rsidRPr="00AD3B45">
        <w:rPr>
          <w:rFonts w:ascii="Arial" w:hAnsi="Arial" w:cs="Arial"/>
          <w:sz w:val="22"/>
          <w:lang w:val="en-GB"/>
        </w:rPr>
        <w:t>1</w:t>
      </w:r>
      <w:r w:rsidR="006D4418" w:rsidRPr="00AD3B45">
        <w:rPr>
          <w:rFonts w:ascii="Arial" w:hAnsi="Arial" w:cs="Arial"/>
          <w:sz w:val="22"/>
          <w:lang w:val="en-GB"/>
        </w:rPr>
        <w:t>)</w:t>
      </w:r>
    </w:p>
    <w:p w14:paraId="03F99D40" w14:textId="77777777" w:rsidR="00F0775F" w:rsidRPr="00AD3B45" w:rsidRDefault="00F0775F" w:rsidP="004A080B">
      <w:pPr>
        <w:rPr>
          <w:rFonts w:ascii="Arial" w:hAnsi="Arial" w:cs="Arial"/>
          <w:sz w:val="22"/>
          <w:lang w:val="en-GB"/>
        </w:rPr>
      </w:pPr>
    </w:p>
    <w:p w14:paraId="25B739AB" w14:textId="77777777" w:rsidR="00E321A1" w:rsidRPr="00AD3B45" w:rsidRDefault="004A080B" w:rsidP="008E0293">
      <w:pPr>
        <w:numPr>
          <w:ilvl w:val="0"/>
          <w:numId w:val="46"/>
        </w:numPr>
        <w:ind w:hanging="720"/>
        <w:rPr>
          <w:bCs/>
          <w:sz w:val="28"/>
          <w:szCs w:val="24"/>
          <w:lang w:val="en-GB"/>
        </w:rPr>
      </w:pPr>
      <w:r w:rsidRPr="00AD3B45">
        <w:rPr>
          <w:rFonts w:ascii="Arial" w:hAnsi="Arial" w:cs="Arial"/>
          <w:b/>
          <w:sz w:val="28"/>
          <w:szCs w:val="24"/>
          <w:lang w:val="en-GB"/>
        </w:rPr>
        <w:t xml:space="preserve">Related </w:t>
      </w:r>
      <w:r w:rsidR="00D66BFE" w:rsidRPr="00AD3B45">
        <w:rPr>
          <w:rFonts w:ascii="Arial" w:hAnsi="Arial" w:cs="Arial"/>
          <w:b/>
          <w:sz w:val="28"/>
          <w:szCs w:val="24"/>
          <w:lang w:val="en-GB"/>
        </w:rPr>
        <w:t>S</w:t>
      </w:r>
      <w:r w:rsidR="00657635" w:rsidRPr="00AD3B45">
        <w:rPr>
          <w:rFonts w:ascii="Arial" w:hAnsi="Arial" w:cs="Arial"/>
          <w:b/>
          <w:sz w:val="28"/>
          <w:szCs w:val="24"/>
          <w:lang w:val="en-GB"/>
        </w:rPr>
        <w:t xml:space="preserve">afeguarding </w:t>
      </w:r>
      <w:r w:rsidR="00D66BFE" w:rsidRPr="00AD3B45">
        <w:rPr>
          <w:rFonts w:ascii="Arial" w:hAnsi="Arial" w:cs="Arial"/>
          <w:b/>
          <w:sz w:val="28"/>
          <w:szCs w:val="24"/>
          <w:lang w:val="en-GB"/>
        </w:rPr>
        <w:t>P</w:t>
      </w:r>
      <w:r w:rsidR="00FC4A8F" w:rsidRPr="00AD3B45">
        <w:rPr>
          <w:rFonts w:ascii="Arial" w:hAnsi="Arial" w:cs="Arial"/>
          <w:b/>
          <w:sz w:val="28"/>
          <w:szCs w:val="24"/>
          <w:lang w:val="en-GB"/>
        </w:rPr>
        <w:t xml:space="preserve">olicies </w:t>
      </w:r>
    </w:p>
    <w:p w14:paraId="012C15F0" w14:textId="77777777" w:rsidR="00E321A1" w:rsidRPr="00AD3B45" w:rsidRDefault="00E321A1" w:rsidP="00E321A1">
      <w:pPr>
        <w:rPr>
          <w:rFonts w:ascii="Arial" w:hAnsi="Arial" w:cs="Arial"/>
          <w:b/>
          <w:sz w:val="28"/>
          <w:szCs w:val="24"/>
          <w:lang w:val="en-GB"/>
        </w:rPr>
      </w:pPr>
    </w:p>
    <w:p w14:paraId="1352503D" w14:textId="77777777" w:rsidR="00FC4A8F" w:rsidRPr="00AD3B45" w:rsidRDefault="00E321A1" w:rsidP="00B268F2">
      <w:pPr>
        <w:numPr>
          <w:ilvl w:val="0"/>
          <w:numId w:val="16"/>
        </w:numPr>
        <w:rPr>
          <w:bCs/>
          <w:sz w:val="28"/>
          <w:szCs w:val="24"/>
          <w:lang w:val="en-GB"/>
        </w:rPr>
      </w:pPr>
      <w:r w:rsidRPr="00AD3B45">
        <w:rPr>
          <w:rFonts w:ascii="Arial" w:hAnsi="Arial" w:cs="Arial"/>
          <w:color w:val="000000"/>
          <w:sz w:val="22"/>
          <w:szCs w:val="22"/>
          <w:lang w:val="en-GB"/>
        </w:rPr>
        <w:t xml:space="preserve">. </w:t>
      </w:r>
      <w:r w:rsidRPr="00AD3B45">
        <w:rPr>
          <w:rFonts w:ascii="Arial" w:hAnsi="Arial" w:cs="Arial"/>
          <w:sz w:val="22"/>
          <w:szCs w:val="22"/>
        </w:rPr>
        <w:t xml:space="preserve">This policy is one of a series in the school’s integrated safeguarding portfolio and </w:t>
      </w:r>
      <w:r w:rsidRPr="00AD3B45">
        <w:rPr>
          <w:rFonts w:ascii="Arial" w:hAnsi="Arial" w:cs="Arial"/>
          <w:color w:val="000000"/>
          <w:sz w:val="22"/>
          <w:szCs w:val="22"/>
          <w:lang w:val="en-GB"/>
        </w:rPr>
        <w:t xml:space="preserve">should be read in conjunction with the policies </w:t>
      </w:r>
      <w:r w:rsidRPr="00AD3B45">
        <w:rPr>
          <w:rFonts w:ascii="Arial" w:hAnsi="Arial" w:cs="Arial"/>
          <w:sz w:val="22"/>
          <w:szCs w:val="22"/>
        </w:rPr>
        <w:t>as listed below</w:t>
      </w:r>
      <w:r w:rsidR="004769A8" w:rsidRPr="00AD3B45">
        <w:rPr>
          <w:rFonts w:ascii="Arial" w:hAnsi="Arial" w:cs="Arial"/>
          <w:sz w:val="22"/>
          <w:szCs w:val="22"/>
        </w:rPr>
        <w:t>:</w:t>
      </w:r>
      <w:r w:rsidRPr="00AD3B45">
        <w:rPr>
          <w:rFonts w:ascii="Arial" w:hAnsi="Arial" w:cs="Arial"/>
          <w:sz w:val="22"/>
          <w:szCs w:val="22"/>
        </w:rPr>
        <w:t xml:space="preserve"> </w:t>
      </w:r>
    </w:p>
    <w:p w14:paraId="57DCE28A" w14:textId="77777777" w:rsidR="00657635" w:rsidRPr="00AD3B45" w:rsidRDefault="00104911" w:rsidP="00B268F2">
      <w:pPr>
        <w:numPr>
          <w:ilvl w:val="1"/>
          <w:numId w:val="16"/>
        </w:numPr>
        <w:rPr>
          <w:rFonts w:ascii="Arial" w:hAnsi="Arial" w:cs="Arial"/>
          <w:sz w:val="22"/>
          <w:szCs w:val="22"/>
          <w:lang w:val="en-GB"/>
        </w:rPr>
      </w:pPr>
      <w:r w:rsidRPr="00AD3B45">
        <w:rPr>
          <w:rFonts w:ascii="Arial" w:hAnsi="Arial" w:cs="Arial"/>
          <w:sz w:val="22"/>
          <w:szCs w:val="22"/>
          <w:lang w:val="en-GB"/>
        </w:rPr>
        <w:t>Behaviour Management</w:t>
      </w:r>
      <w:r w:rsidR="006D051A" w:rsidRPr="00AD3B45">
        <w:rPr>
          <w:rFonts w:ascii="Arial" w:hAnsi="Arial" w:cs="Arial"/>
          <w:sz w:val="22"/>
          <w:szCs w:val="22"/>
          <w:lang w:val="en-GB"/>
        </w:rPr>
        <w:t>,</w:t>
      </w:r>
      <w:r w:rsidR="00352F1C" w:rsidRPr="00AD3B45">
        <w:rPr>
          <w:rFonts w:ascii="Arial" w:hAnsi="Arial" w:cs="Arial"/>
          <w:sz w:val="22"/>
          <w:szCs w:val="22"/>
          <w:lang w:val="en-GB"/>
        </w:rPr>
        <w:t xml:space="preserve"> </w:t>
      </w:r>
      <w:r w:rsidR="006D051A" w:rsidRPr="00AD3B45">
        <w:rPr>
          <w:rFonts w:ascii="Arial" w:hAnsi="Arial" w:cs="Arial"/>
          <w:sz w:val="22"/>
          <w:szCs w:val="22"/>
          <w:lang w:val="en-GB"/>
        </w:rPr>
        <w:t>linked to</w:t>
      </w:r>
      <w:r w:rsidR="00352F1C" w:rsidRPr="00AD3B45">
        <w:rPr>
          <w:rFonts w:ascii="Arial" w:hAnsi="Arial" w:cs="Arial"/>
          <w:sz w:val="22"/>
          <w:szCs w:val="22"/>
          <w:lang w:val="en-GB"/>
        </w:rPr>
        <w:t xml:space="preserve"> </w:t>
      </w:r>
      <w:r w:rsidR="00657635" w:rsidRPr="00AD3B45">
        <w:rPr>
          <w:rFonts w:ascii="Arial" w:hAnsi="Arial" w:cs="Arial"/>
          <w:sz w:val="22"/>
          <w:szCs w:val="22"/>
          <w:lang w:val="en-GB"/>
        </w:rPr>
        <w:t>the Use of Physical Intervention</w:t>
      </w:r>
    </w:p>
    <w:p w14:paraId="4FEBBE2F" w14:textId="77777777" w:rsidR="007157DF" w:rsidRPr="00AD3B45" w:rsidRDefault="007157DF" w:rsidP="00B268F2">
      <w:pPr>
        <w:numPr>
          <w:ilvl w:val="1"/>
          <w:numId w:val="16"/>
        </w:numPr>
        <w:rPr>
          <w:rFonts w:ascii="Arial" w:hAnsi="Arial" w:cs="Arial"/>
          <w:sz w:val="22"/>
          <w:szCs w:val="22"/>
          <w:lang w:val="en-GB"/>
        </w:rPr>
      </w:pPr>
      <w:r w:rsidRPr="00AD3B45">
        <w:rPr>
          <w:rFonts w:ascii="Arial" w:hAnsi="Arial" w:cs="Arial"/>
          <w:sz w:val="22"/>
          <w:szCs w:val="22"/>
          <w:lang w:val="en-GB"/>
        </w:rPr>
        <w:t>Searching</w:t>
      </w:r>
      <w:r w:rsidR="006D051A" w:rsidRPr="00AD3B45">
        <w:rPr>
          <w:rFonts w:ascii="Arial" w:hAnsi="Arial" w:cs="Arial"/>
          <w:sz w:val="22"/>
          <w:szCs w:val="22"/>
          <w:lang w:val="en-GB"/>
        </w:rPr>
        <w:t>,</w:t>
      </w:r>
      <w:r w:rsidRPr="00AD3B45">
        <w:rPr>
          <w:rFonts w:ascii="Arial" w:hAnsi="Arial" w:cs="Arial"/>
          <w:sz w:val="22"/>
          <w:szCs w:val="22"/>
          <w:lang w:val="en-GB"/>
        </w:rPr>
        <w:t xml:space="preserve"> screening and confiscation</w:t>
      </w:r>
    </w:p>
    <w:p w14:paraId="21EBDE67" w14:textId="77777777" w:rsidR="0014248F" w:rsidRPr="00AD3B45" w:rsidRDefault="0014248F" w:rsidP="00B268F2">
      <w:pPr>
        <w:numPr>
          <w:ilvl w:val="1"/>
          <w:numId w:val="16"/>
        </w:numPr>
        <w:rPr>
          <w:rFonts w:ascii="Arial" w:hAnsi="Arial" w:cs="Arial"/>
          <w:sz w:val="22"/>
          <w:szCs w:val="22"/>
          <w:lang w:val="en-GB"/>
        </w:rPr>
      </w:pPr>
      <w:r w:rsidRPr="00AD3B45">
        <w:rPr>
          <w:rFonts w:ascii="Arial" w:hAnsi="Arial" w:cs="Arial"/>
          <w:sz w:val="22"/>
          <w:szCs w:val="22"/>
          <w:lang w:val="en-GB"/>
        </w:rPr>
        <w:t>Online Safety and Social Media</w:t>
      </w:r>
    </w:p>
    <w:p w14:paraId="70BFDA46" w14:textId="77777777" w:rsidR="00657635" w:rsidRPr="00AD3B45" w:rsidRDefault="00657635"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Anti-Bullying </w:t>
      </w:r>
    </w:p>
    <w:p w14:paraId="0B25ACDD" w14:textId="77777777" w:rsidR="00104911" w:rsidRPr="00AD3B45" w:rsidRDefault="00104911" w:rsidP="00B268F2">
      <w:pPr>
        <w:numPr>
          <w:ilvl w:val="1"/>
          <w:numId w:val="16"/>
        </w:numPr>
        <w:rPr>
          <w:rFonts w:ascii="Arial" w:hAnsi="Arial" w:cs="Arial"/>
          <w:sz w:val="22"/>
          <w:szCs w:val="22"/>
          <w:lang w:val="en-GB"/>
        </w:rPr>
      </w:pPr>
      <w:r w:rsidRPr="00AD3B45">
        <w:rPr>
          <w:rFonts w:ascii="Arial" w:hAnsi="Arial" w:cs="Arial"/>
          <w:sz w:val="22"/>
          <w:szCs w:val="22"/>
          <w:lang w:val="en-GB"/>
        </w:rPr>
        <w:t>Data Protection and Information Sharing</w:t>
      </w:r>
    </w:p>
    <w:p w14:paraId="3F655075" w14:textId="77777777" w:rsidR="000E6A49" w:rsidRPr="00AD3B45" w:rsidRDefault="006D051A"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Image Use </w:t>
      </w:r>
    </w:p>
    <w:p w14:paraId="2CCC7EDC" w14:textId="77777777" w:rsidR="00104911" w:rsidRPr="00AD3B45" w:rsidRDefault="00104911"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Sex </w:t>
      </w:r>
      <w:r w:rsidR="000F0A4E" w:rsidRPr="00AD3B45">
        <w:rPr>
          <w:rFonts w:ascii="Arial" w:hAnsi="Arial" w:cs="Arial"/>
          <w:sz w:val="22"/>
          <w:szCs w:val="22"/>
          <w:lang w:val="en-GB"/>
        </w:rPr>
        <w:t xml:space="preserve">&amp; Relationship </w:t>
      </w:r>
      <w:r w:rsidRPr="00AD3B45">
        <w:rPr>
          <w:rFonts w:ascii="Arial" w:hAnsi="Arial" w:cs="Arial"/>
          <w:sz w:val="22"/>
          <w:szCs w:val="22"/>
          <w:lang w:val="en-GB"/>
        </w:rPr>
        <w:t xml:space="preserve">Education </w:t>
      </w:r>
    </w:p>
    <w:p w14:paraId="3C2B760B" w14:textId="77777777" w:rsidR="00F963FC" w:rsidRPr="00AD3B45" w:rsidRDefault="00104911"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Personal and </w:t>
      </w:r>
      <w:r w:rsidR="00F963FC" w:rsidRPr="00AD3B45">
        <w:rPr>
          <w:rFonts w:ascii="Arial" w:hAnsi="Arial" w:cs="Arial"/>
          <w:sz w:val="22"/>
          <w:szCs w:val="22"/>
          <w:lang w:val="en-GB"/>
        </w:rPr>
        <w:t xml:space="preserve">Intimate Care </w:t>
      </w:r>
    </w:p>
    <w:p w14:paraId="6A5C5FB5" w14:textId="77777777" w:rsidR="00903E62" w:rsidRPr="00AD3B45" w:rsidRDefault="00903E62"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Health and Safety </w:t>
      </w:r>
    </w:p>
    <w:p w14:paraId="74D0892E" w14:textId="77777777" w:rsidR="000F0A4E" w:rsidRPr="00AD3B45" w:rsidRDefault="00104911"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Attendance </w:t>
      </w:r>
    </w:p>
    <w:p w14:paraId="7F2B8F29" w14:textId="77777777" w:rsidR="00D774A8" w:rsidRPr="00AD3B45" w:rsidRDefault="00104911" w:rsidP="00B268F2">
      <w:pPr>
        <w:numPr>
          <w:ilvl w:val="1"/>
          <w:numId w:val="16"/>
        </w:numPr>
        <w:rPr>
          <w:rFonts w:ascii="Arial" w:hAnsi="Arial" w:cs="Arial"/>
          <w:sz w:val="22"/>
          <w:szCs w:val="22"/>
          <w:lang w:val="en-GB"/>
        </w:rPr>
      </w:pPr>
      <w:r w:rsidRPr="00AD3B45">
        <w:rPr>
          <w:rFonts w:ascii="Arial" w:hAnsi="Arial" w:cs="Arial"/>
          <w:sz w:val="22"/>
          <w:szCs w:val="22"/>
          <w:lang w:val="en-GB"/>
        </w:rPr>
        <w:t>Risk Assessments</w:t>
      </w:r>
      <w:r w:rsidR="00D774A8" w:rsidRPr="00AD3B45">
        <w:rPr>
          <w:rFonts w:ascii="Arial" w:hAnsi="Arial" w:cs="Arial"/>
          <w:sz w:val="22"/>
          <w:szCs w:val="22"/>
          <w:lang w:val="en-GB"/>
        </w:rPr>
        <w:t xml:space="preserve"> (</w:t>
      </w:r>
      <w:r w:rsidR="00841F46" w:rsidRPr="00AD3B45">
        <w:rPr>
          <w:rFonts w:ascii="Arial" w:hAnsi="Arial" w:cs="Arial"/>
          <w:sz w:val="22"/>
          <w:szCs w:val="22"/>
          <w:lang w:val="en-GB"/>
        </w:rPr>
        <w:t>e.g.</w:t>
      </w:r>
      <w:r w:rsidR="00D774A8" w:rsidRPr="00AD3B45">
        <w:rPr>
          <w:rFonts w:ascii="Arial" w:hAnsi="Arial" w:cs="Arial"/>
          <w:sz w:val="22"/>
          <w:szCs w:val="22"/>
          <w:lang w:val="en-GB"/>
        </w:rPr>
        <w:t xml:space="preserve"> school trips</w:t>
      </w:r>
      <w:r w:rsidR="00841F46" w:rsidRPr="00AD3B45">
        <w:rPr>
          <w:rFonts w:ascii="Arial" w:hAnsi="Arial" w:cs="Arial"/>
          <w:sz w:val="22"/>
          <w:szCs w:val="22"/>
          <w:lang w:val="en-GB"/>
        </w:rPr>
        <w:t>, use of technology</w:t>
      </w:r>
      <w:r w:rsidR="00D774A8" w:rsidRPr="00AD3B45">
        <w:rPr>
          <w:rFonts w:ascii="Arial" w:hAnsi="Arial" w:cs="Arial"/>
          <w:sz w:val="22"/>
          <w:szCs w:val="22"/>
          <w:lang w:val="en-GB"/>
        </w:rPr>
        <w:t>)</w:t>
      </w:r>
    </w:p>
    <w:p w14:paraId="45201600" w14:textId="77777777" w:rsidR="008E4F8A" w:rsidRPr="00AD3B45" w:rsidRDefault="00F963FC" w:rsidP="00B268F2">
      <w:pPr>
        <w:numPr>
          <w:ilvl w:val="1"/>
          <w:numId w:val="16"/>
        </w:numPr>
        <w:rPr>
          <w:rFonts w:ascii="Arial" w:hAnsi="Arial" w:cs="Arial"/>
          <w:sz w:val="22"/>
          <w:szCs w:val="22"/>
          <w:lang w:val="en-GB"/>
        </w:rPr>
      </w:pPr>
      <w:r w:rsidRPr="00AD3B45">
        <w:rPr>
          <w:rFonts w:ascii="Arial" w:hAnsi="Arial" w:cs="Arial"/>
          <w:sz w:val="22"/>
          <w:szCs w:val="22"/>
          <w:lang w:val="en-GB"/>
        </w:rPr>
        <w:t>First Aid and Accident</w:t>
      </w:r>
      <w:r w:rsidR="00104911" w:rsidRPr="00AD3B45">
        <w:rPr>
          <w:rFonts w:ascii="Arial" w:hAnsi="Arial" w:cs="Arial"/>
          <w:sz w:val="22"/>
          <w:szCs w:val="22"/>
          <w:lang w:val="en-GB"/>
        </w:rPr>
        <w:t>s</w:t>
      </w:r>
    </w:p>
    <w:p w14:paraId="7AF8CC72" w14:textId="77777777" w:rsidR="00903E62" w:rsidRPr="00AD3B45" w:rsidRDefault="00352F1C" w:rsidP="00B268F2">
      <w:pPr>
        <w:numPr>
          <w:ilvl w:val="1"/>
          <w:numId w:val="16"/>
        </w:numPr>
        <w:rPr>
          <w:rFonts w:ascii="Arial" w:hAnsi="Arial" w:cs="Arial"/>
          <w:sz w:val="22"/>
          <w:szCs w:val="22"/>
          <w:lang w:val="en-GB"/>
        </w:rPr>
      </w:pPr>
      <w:r w:rsidRPr="00AD3B45">
        <w:rPr>
          <w:rFonts w:ascii="Arial" w:hAnsi="Arial" w:cs="Arial"/>
          <w:sz w:val="22"/>
          <w:szCs w:val="22"/>
          <w:lang w:val="en-GB"/>
        </w:rPr>
        <w:t>Managing Allegations Against Staff</w:t>
      </w:r>
    </w:p>
    <w:p w14:paraId="35C83870" w14:textId="77777777" w:rsidR="00352F1C" w:rsidRPr="00AD3B45" w:rsidRDefault="006D4418"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Staff Behaviour Policy </w:t>
      </w:r>
      <w:r w:rsidR="00841F46" w:rsidRPr="00AD3B45">
        <w:rPr>
          <w:rFonts w:ascii="Arial" w:hAnsi="Arial" w:cs="Arial"/>
          <w:sz w:val="22"/>
          <w:szCs w:val="22"/>
          <w:lang w:val="en-GB"/>
        </w:rPr>
        <w:t>(including Acceptable Use of Technology)</w:t>
      </w:r>
    </w:p>
    <w:p w14:paraId="5D29E073" w14:textId="77777777" w:rsidR="00352F1C" w:rsidRPr="00AD3B45" w:rsidRDefault="00352F1C"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Safer Recruitment </w:t>
      </w:r>
    </w:p>
    <w:p w14:paraId="2A948BB9" w14:textId="77777777" w:rsidR="008D699D" w:rsidRPr="00AD3B45" w:rsidRDefault="00352F1C" w:rsidP="00B268F2">
      <w:pPr>
        <w:numPr>
          <w:ilvl w:val="1"/>
          <w:numId w:val="16"/>
        </w:numPr>
        <w:rPr>
          <w:rFonts w:ascii="Arial" w:hAnsi="Arial" w:cs="Arial"/>
          <w:sz w:val="22"/>
          <w:szCs w:val="22"/>
          <w:lang w:val="en-GB"/>
        </w:rPr>
      </w:pPr>
      <w:r w:rsidRPr="00AD3B45">
        <w:rPr>
          <w:rFonts w:ascii="Arial" w:hAnsi="Arial" w:cs="Arial"/>
          <w:sz w:val="22"/>
          <w:szCs w:val="22"/>
          <w:lang w:val="en-GB"/>
        </w:rPr>
        <w:t>Whistle</w:t>
      </w:r>
      <w:r w:rsidR="006D4418" w:rsidRPr="00AD3B45">
        <w:rPr>
          <w:rFonts w:ascii="Arial" w:hAnsi="Arial" w:cs="Arial"/>
          <w:sz w:val="22"/>
          <w:szCs w:val="22"/>
          <w:lang w:val="en-GB"/>
        </w:rPr>
        <w:t>b</w:t>
      </w:r>
      <w:r w:rsidRPr="00AD3B45">
        <w:rPr>
          <w:rFonts w:ascii="Arial" w:hAnsi="Arial" w:cs="Arial"/>
          <w:sz w:val="22"/>
          <w:szCs w:val="22"/>
          <w:lang w:val="en-GB"/>
        </w:rPr>
        <w:t xml:space="preserve">lowing </w:t>
      </w:r>
      <w:r w:rsidR="004A080B" w:rsidRPr="00AD3B45">
        <w:rPr>
          <w:rFonts w:ascii="Arial" w:hAnsi="Arial" w:cs="Arial"/>
          <w:sz w:val="22"/>
          <w:szCs w:val="22"/>
          <w:lang w:val="en-GB"/>
        </w:rPr>
        <w:br/>
      </w:r>
    </w:p>
    <w:p w14:paraId="1FC0F9EC" w14:textId="77777777" w:rsidR="00C60D66" w:rsidRPr="00AD3B45" w:rsidRDefault="008D699D" w:rsidP="008E0293">
      <w:pPr>
        <w:numPr>
          <w:ilvl w:val="0"/>
          <w:numId w:val="46"/>
        </w:numPr>
        <w:ind w:hanging="720"/>
        <w:rPr>
          <w:rFonts w:ascii="Arial" w:hAnsi="Arial" w:cs="Arial"/>
          <w:b/>
          <w:sz w:val="28"/>
          <w:szCs w:val="24"/>
          <w:lang w:val="en-GB"/>
        </w:rPr>
      </w:pPr>
      <w:r w:rsidRPr="00AD3B45">
        <w:rPr>
          <w:rFonts w:ascii="Arial" w:hAnsi="Arial" w:cs="Arial"/>
          <w:b/>
          <w:sz w:val="28"/>
          <w:szCs w:val="24"/>
          <w:lang w:val="en-GB"/>
        </w:rPr>
        <w:t xml:space="preserve">Key </w:t>
      </w:r>
      <w:r w:rsidR="00D66BFE" w:rsidRPr="00AD3B45">
        <w:rPr>
          <w:rFonts w:ascii="Arial" w:hAnsi="Arial" w:cs="Arial"/>
          <w:b/>
          <w:sz w:val="28"/>
          <w:szCs w:val="24"/>
          <w:lang w:val="en-GB"/>
        </w:rPr>
        <w:t>R</w:t>
      </w:r>
      <w:r w:rsidR="00A87CDE" w:rsidRPr="00AD3B45">
        <w:rPr>
          <w:rFonts w:ascii="Arial" w:hAnsi="Arial" w:cs="Arial"/>
          <w:b/>
          <w:sz w:val="28"/>
          <w:szCs w:val="24"/>
          <w:lang w:val="en-GB"/>
        </w:rPr>
        <w:t xml:space="preserve">esponsibilities </w:t>
      </w:r>
    </w:p>
    <w:p w14:paraId="494091AD" w14:textId="77777777" w:rsidR="00CE4C96" w:rsidRPr="00AD3B45" w:rsidRDefault="00CE4C96" w:rsidP="00395F65">
      <w:pPr>
        <w:pStyle w:val="NormalWeb"/>
        <w:spacing w:before="0" w:beforeAutospacing="0" w:after="0" w:afterAutospacing="0"/>
        <w:rPr>
          <w:rFonts w:ascii="Arial" w:hAnsi="Arial" w:cs="Arial"/>
          <w:b/>
        </w:rPr>
      </w:pPr>
    </w:p>
    <w:p w14:paraId="4D216380" w14:textId="77777777" w:rsidR="00B76584" w:rsidRPr="00AD3B45" w:rsidRDefault="00B76584" w:rsidP="00B76584">
      <w:pPr>
        <w:pStyle w:val="NormalWeb"/>
        <w:spacing w:before="0" w:beforeAutospacing="0" w:after="0" w:afterAutospacing="0"/>
        <w:ind w:left="360"/>
        <w:rPr>
          <w:rFonts w:ascii="Arial" w:hAnsi="Arial" w:cs="Arial"/>
          <w:sz w:val="22"/>
        </w:rPr>
      </w:pPr>
    </w:p>
    <w:p w14:paraId="14F3148C" w14:textId="403B7386" w:rsidR="00B76584" w:rsidRPr="00AD3B45" w:rsidRDefault="00D46EEF" w:rsidP="00B268F2">
      <w:pPr>
        <w:pStyle w:val="NormalWeb"/>
        <w:numPr>
          <w:ilvl w:val="0"/>
          <w:numId w:val="17"/>
        </w:numPr>
        <w:spacing w:before="0" w:beforeAutospacing="0" w:after="0" w:afterAutospacing="0"/>
        <w:rPr>
          <w:rFonts w:ascii="Arial" w:hAnsi="Arial" w:cs="Arial"/>
          <w:sz w:val="22"/>
        </w:rPr>
      </w:pPr>
      <w:r w:rsidRPr="00AD3B45">
        <w:rPr>
          <w:rFonts w:ascii="Arial" w:hAnsi="Arial" w:cs="Arial"/>
          <w:sz w:val="22"/>
        </w:rPr>
        <w:t>The governing body</w:t>
      </w:r>
      <w:r w:rsidR="00316648" w:rsidRPr="00AD3B45">
        <w:rPr>
          <w:rFonts w:ascii="Arial" w:hAnsi="Arial" w:cs="Arial"/>
          <w:sz w:val="22"/>
        </w:rPr>
        <w:t xml:space="preserve"> </w:t>
      </w:r>
      <w:r w:rsidRPr="00AD3B45">
        <w:rPr>
          <w:rFonts w:ascii="Arial" w:hAnsi="Arial" w:cs="Arial"/>
          <w:sz w:val="22"/>
        </w:rPr>
        <w:t>hav</w:t>
      </w:r>
      <w:r w:rsidR="00B95E31" w:rsidRPr="00AD3B45">
        <w:rPr>
          <w:rFonts w:ascii="Arial" w:hAnsi="Arial" w:cs="Arial"/>
          <w:sz w:val="22"/>
        </w:rPr>
        <w:t>e read and will follow KCSIE 202</w:t>
      </w:r>
      <w:r w:rsidR="0074229B" w:rsidRPr="00AD3B45">
        <w:rPr>
          <w:rFonts w:ascii="Arial" w:hAnsi="Arial" w:cs="Arial"/>
          <w:sz w:val="22"/>
        </w:rPr>
        <w:t>1</w:t>
      </w:r>
      <w:r w:rsidRPr="00AD3B45">
        <w:rPr>
          <w:rFonts w:ascii="Arial" w:hAnsi="Arial" w:cs="Arial"/>
          <w:sz w:val="22"/>
        </w:rPr>
        <w:t xml:space="preserve">. </w:t>
      </w:r>
    </w:p>
    <w:p w14:paraId="4C67F9AD" w14:textId="77777777" w:rsidR="006D4418" w:rsidRPr="00AD3B45" w:rsidRDefault="006D4418" w:rsidP="006D4418">
      <w:pPr>
        <w:pStyle w:val="NormalWeb"/>
        <w:spacing w:before="0" w:beforeAutospacing="0" w:after="0" w:afterAutospacing="0"/>
        <w:rPr>
          <w:rFonts w:ascii="Arial" w:hAnsi="Arial" w:cs="Arial"/>
          <w:sz w:val="22"/>
        </w:rPr>
      </w:pPr>
    </w:p>
    <w:p w14:paraId="4BE2523D" w14:textId="77777777" w:rsidR="00507590" w:rsidRPr="00AD3B45" w:rsidRDefault="00507590" w:rsidP="00B268F2">
      <w:pPr>
        <w:pStyle w:val="NormalWeb"/>
        <w:numPr>
          <w:ilvl w:val="0"/>
          <w:numId w:val="17"/>
        </w:numPr>
        <w:spacing w:before="0" w:beforeAutospacing="0" w:after="0" w:afterAutospacing="0"/>
        <w:rPr>
          <w:rFonts w:ascii="Arial" w:hAnsi="Arial" w:cs="Arial"/>
          <w:sz w:val="22"/>
        </w:rPr>
      </w:pPr>
      <w:r w:rsidRPr="00AD3B45">
        <w:rPr>
          <w:rFonts w:ascii="Arial" w:hAnsi="Arial" w:cs="Arial"/>
          <w:sz w:val="22"/>
        </w:rPr>
        <w:t>The school has a nominated governor for safeguarding. The nominated governor will take the lead role in ensuring that the school has an effective policy which interlinks with other related policies; that locally agreed procedures are in place and being followed; and that the polic</w:t>
      </w:r>
      <w:r w:rsidR="003E1D57" w:rsidRPr="00AD3B45">
        <w:rPr>
          <w:rFonts w:ascii="Arial" w:hAnsi="Arial" w:cs="Arial"/>
          <w:sz w:val="22"/>
        </w:rPr>
        <w:t>ies</w:t>
      </w:r>
      <w:r w:rsidRPr="00AD3B45">
        <w:rPr>
          <w:rFonts w:ascii="Arial" w:hAnsi="Arial" w:cs="Arial"/>
          <w:sz w:val="22"/>
        </w:rPr>
        <w:t xml:space="preserve"> are reviewed at least annually</w:t>
      </w:r>
      <w:r w:rsidR="006D4418" w:rsidRPr="00AD3B45">
        <w:rPr>
          <w:rFonts w:ascii="Arial" w:hAnsi="Arial" w:cs="Arial"/>
          <w:sz w:val="22"/>
        </w:rPr>
        <w:t xml:space="preserve"> and when required. </w:t>
      </w:r>
      <w:r w:rsidRPr="00AD3B45">
        <w:rPr>
          <w:rFonts w:ascii="Arial" w:hAnsi="Arial" w:cs="Arial"/>
          <w:sz w:val="22"/>
        </w:rPr>
        <w:t xml:space="preserve"> </w:t>
      </w:r>
    </w:p>
    <w:p w14:paraId="4479D9AF" w14:textId="77777777" w:rsidR="00B76584" w:rsidRPr="00AD3B45" w:rsidRDefault="00B76584" w:rsidP="00B76584">
      <w:pPr>
        <w:pStyle w:val="NormalWeb"/>
        <w:spacing w:before="0" w:beforeAutospacing="0" w:after="0" w:afterAutospacing="0"/>
        <w:rPr>
          <w:rFonts w:ascii="Arial" w:hAnsi="Arial" w:cs="Arial"/>
          <w:sz w:val="22"/>
        </w:rPr>
      </w:pPr>
    </w:p>
    <w:p w14:paraId="11A0DB27" w14:textId="77777777" w:rsidR="00507590" w:rsidRPr="00AD3B45" w:rsidRDefault="00507590" w:rsidP="00B268F2">
      <w:pPr>
        <w:numPr>
          <w:ilvl w:val="0"/>
          <w:numId w:val="17"/>
        </w:numPr>
        <w:jc w:val="both"/>
        <w:rPr>
          <w:rFonts w:ascii="Arial" w:hAnsi="Arial" w:cs="Arial"/>
          <w:sz w:val="22"/>
          <w:szCs w:val="22"/>
          <w:lang w:val="en-GB"/>
        </w:rPr>
      </w:pPr>
      <w:r w:rsidRPr="00AD3B45">
        <w:rPr>
          <w:rFonts w:ascii="Arial" w:hAnsi="Arial" w:cs="Arial"/>
          <w:sz w:val="22"/>
          <w:szCs w:val="22"/>
          <w:lang w:val="en-GB"/>
        </w:rPr>
        <w:t>The Governing Body, Headteacher and Leadership Team will ensure that the DSL is properly supported in th</w:t>
      </w:r>
      <w:r w:rsidR="006D4418" w:rsidRPr="00AD3B45">
        <w:rPr>
          <w:rFonts w:ascii="Arial" w:hAnsi="Arial" w:cs="Arial"/>
          <w:sz w:val="22"/>
          <w:szCs w:val="22"/>
          <w:lang w:val="en-GB"/>
        </w:rPr>
        <w:t>eir r</w:t>
      </w:r>
      <w:r w:rsidRPr="00AD3B45">
        <w:rPr>
          <w:rFonts w:ascii="Arial" w:hAnsi="Arial" w:cs="Arial"/>
          <w:sz w:val="22"/>
          <w:szCs w:val="22"/>
          <w:lang w:val="en-GB"/>
        </w:rPr>
        <w:t>ole</w:t>
      </w:r>
      <w:r w:rsidR="006D4418" w:rsidRPr="00AD3B45">
        <w:rPr>
          <w:rFonts w:ascii="Arial" w:hAnsi="Arial" w:cs="Arial"/>
          <w:sz w:val="22"/>
          <w:szCs w:val="22"/>
          <w:lang w:val="en-GB"/>
        </w:rPr>
        <w:t>.</w:t>
      </w:r>
    </w:p>
    <w:p w14:paraId="63043312" w14:textId="77777777" w:rsidR="00CE4C96" w:rsidRPr="00AD3B45" w:rsidRDefault="00CE4C96" w:rsidP="00CE4C96">
      <w:pPr>
        <w:pStyle w:val="NormalWeb"/>
        <w:spacing w:before="0" w:beforeAutospacing="0" w:after="0" w:afterAutospacing="0"/>
        <w:rPr>
          <w:rFonts w:ascii="Arial" w:hAnsi="Arial" w:cs="Arial"/>
        </w:rPr>
      </w:pPr>
    </w:p>
    <w:p w14:paraId="33281374" w14:textId="77777777" w:rsidR="00BC25C9" w:rsidRPr="00AD3B45" w:rsidRDefault="00BC25C9" w:rsidP="00CE4C96">
      <w:pPr>
        <w:pStyle w:val="NormalWeb"/>
        <w:spacing w:before="0" w:beforeAutospacing="0" w:after="0" w:afterAutospacing="0"/>
        <w:rPr>
          <w:rFonts w:ascii="Arial" w:hAnsi="Arial" w:cs="Arial"/>
        </w:rPr>
      </w:pPr>
    </w:p>
    <w:p w14:paraId="237F21C8" w14:textId="77777777" w:rsidR="00532093" w:rsidRPr="00AD3B45" w:rsidRDefault="008D699D" w:rsidP="00CE4C96">
      <w:pPr>
        <w:pStyle w:val="Default"/>
        <w:spacing w:after="316"/>
        <w:rPr>
          <w:rFonts w:ascii="Arial" w:hAnsi="Arial" w:cs="Arial"/>
          <w:b/>
          <w:color w:val="auto"/>
          <w:szCs w:val="24"/>
        </w:rPr>
      </w:pPr>
      <w:r w:rsidRPr="00AD3B45">
        <w:rPr>
          <w:rFonts w:ascii="Arial" w:hAnsi="Arial" w:cs="Arial"/>
          <w:b/>
          <w:color w:val="auto"/>
          <w:szCs w:val="24"/>
        </w:rPr>
        <w:t>5</w:t>
      </w:r>
      <w:r w:rsidR="000C1E36" w:rsidRPr="00AD3B45">
        <w:rPr>
          <w:rFonts w:ascii="Arial" w:hAnsi="Arial" w:cs="Arial"/>
          <w:b/>
          <w:color w:val="auto"/>
          <w:szCs w:val="24"/>
        </w:rPr>
        <w:t xml:space="preserve">.1 </w:t>
      </w:r>
      <w:r w:rsidR="00532093" w:rsidRPr="00AD3B45">
        <w:rPr>
          <w:rFonts w:ascii="Arial" w:hAnsi="Arial" w:cs="Arial"/>
          <w:b/>
          <w:color w:val="auto"/>
          <w:szCs w:val="24"/>
        </w:rPr>
        <w:t>Designated Safeguarding Lead</w:t>
      </w:r>
      <w:r w:rsidR="00A87CDE" w:rsidRPr="00AD3B45">
        <w:rPr>
          <w:rFonts w:ascii="Arial" w:hAnsi="Arial" w:cs="Arial"/>
          <w:b/>
          <w:color w:val="auto"/>
          <w:szCs w:val="24"/>
        </w:rPr>
        <w:t xml:space="preserve"> (DSL)</w:t>
      </w:r>
    </w:p>
    <w:p w14:paraId="5F3FCAEC" w14:textId="605B9231" w:rsidR="00064D93" w:rsidRPr="00AD3B45" w:rsidRDefault="00EC3B6B" w:rsidP="00B268F2">
      <w:pPr>
        <w:pStyle w:val="NormalWeb"/>
        <w:numPr>
          <w:ilvl w:val="0"/>
          <w:numId w:val="16"/>
        </w:numPr>
        <w:spacing w:before="0" w:beforeAutospacing="0" w:after="0" w:afterAutospacing="0"/>
        <w:rPr>
          <w:rFonts w:ascii="Arial" w:hAnsi="Arial" w:cs="Arial"/>
          <w:sz w:val="22"/>
          <w:szCs w:val="22"/>
        </w:rPr>
      </w:pPr>
      <w:r w:rsidRPr="00AD3B45">
        <w:rPr>
          <w:rFonts w:ascii="Arial" w:hAnsi="Arial" w:cs="Arial"/>
          <w:sz w:val="22"/>
          <w:szCs w:val="22"/>
        </w:rPr>
        <w:t xml:space="preserve">The school has appointed </w:t>
      </w:r>
      <w:r w:rsidR="006F3856" w:rsidRPr="00AD3B45">
        <w:rPr>
          <w:rFonts w:ascii="Arial" w:hAnsi="Arial" w:cs="Arial"/>
          <w:sz w:val="22"/>
          <w:szCs w:val="22"/>
        </w:rPr>
        <w:t xml:space="preserve">a member of the leadership </w:t>
      </w:r>
      <w:r w:rsidR="00ED4F70" w:rsidRPr="00AD3B45">
        <w:rPr>
          <w:rFonts w:ascii="Arial" w:hAnsi="Arial" w:cs="Arial"/>
          <w:sz w:val="22"/>
          <w:szCs w:val="22"/>
        </w:rPr>
        <w:t>team,</w:t>
      </w:r>
      <w:r w:rsidR="00316648" w:rsidRPr="00AD3B45">
        <w:rPr>
          <w:rFonts w:ascii="Arial" w:hAnsi="Arial" w:cs="Arial"/>
          <w:sz w:val="22"/>
          <w:szCs w:val="22"/>
        </w:rPr>
        <w:t xml:space="preserve"> </w:t>
      </w:r>
      <w:r w:rsidR="009A1EAC" w:rsidRPr="00AD3B45">
        <w:rPr>
          <w:rFonts w:ascii="Arial" w:hAnsi="Arial" w:cs="Arial"/>
          <w:sz w:val="22"/>
          <w:szCs w:val="22"/>
        </w:rPr>
        <w:t>Matt Bailey</w:t>
      </w:r>
      <w:r w:rsidR="00ED4F70" w:rsidRPr="00AD3B45">
        <w:rPr>
          <w:rFonts w:ascii="Arial" w:hAnsi="Arial" w:cs="Arial"/>
          <w:sz w:val="22"/>
          <w:szCs w:val="22"/>
        </w:rPr>
        <w:t xml:space="preserve">, </w:t>
      </w:r>
      <w:r w:rsidR="009A1EAC" w:rsidRPr="00AD3B45">
        <w:rPr>
          <w:rFonts w:ascii="Arial" w:hAnsi="Arial" w:cs="Arial"/>
          <w:sz w:val="22"/>
          <w:szCs w:val="22"/>
        </w:rPr>
        <w:t>Deputy Head</w:t>
      </w:r>
      <w:r w:rsidR="00316648" w:rsidRPr="00AD3B45">
        <w:rPr>
          <w:rFonts w:ascii="Arial" w:hAnsi="Arial" w:cs="Arial"/>
          <w:sz w:val="22"/>
          <w:szCs w:val="22"/>
        </w:rPr>
        <w:t xml:space="preserve">, </w:t>
      </w:r>
      <w:r w:rsidRPr="00AD3B45">
        <w:rPr>
          <w:rFonts w:ascii="Arial" w:hAnsi="Arial" w:cs="Arial"/>
          <w:sz w:val="22"/>
          <w:szCs w:val="22"/>
        </w:rPr>
        <w:t xml:space="preserve">as the </w:t>
      </w:r>
      <w:r w:rsidR="00532093" w:rsidRPr="00AD3B45">
        <w:rPr>
          <w:rFonts w:ascii="Arial" w:hAnsi="Arial" w:cs="Arial"/>
          <w:sz w:val="22"/>
          <w:szCs w:val="22"/>
        </w:rPr>
        <w:t>Designated Safeguarding Lead (DSL)</w:t>
      </w:r>
      <w:r w:rsidRPr="00AD3B45">
        <w:rPr>
          <w:rFonts w:ascii="Arial" w:hAnsi="Arial" w:cs="Arial"/>
          <w:sz w:val="22"/>
          <w:szCs w:val="22"/>
        </w:rPr>
        <w:t xml:space="preserve">. </w:t>
      </w:r>
      <w:r w:rsidR="00ED4F70" w:rsidRPr="00AD3B45">
        <w:rPr>
          <w:rFonts w:ascii="Arial" w:hAnsi="Arial" w:cs="Arial"/>
          <w:sz w:val="22"/>
          <w:szCs w:val="22"/>
        </w:rPr>
        <w:t xml:space="preserve"> </w:t>
      </w:r>
      <w:r w:rsidRPr="00AD3B45">
        <w:rPr>
          <w:rFonts w:ascii="Arial" w:hAnsi="Arial" w:cs="Arial"/>
          <w:sz w:val="22"/>
          <w:szCs w:val="22"/>
        </w:rPr>
        <w:t xml:space="preserve">The DSL </w:t>
      </w:r>
      <w:r w:rsidR="00532093" w:rsidRPr="00AD3B45">
        <w:rPr>
          <w:rFonts w:ascii="Arial" w:hAnsi="Arial" w:cs="Arial"/>
          <w:sz w:val="22"/>
          <w:szCs w:val="22"/>
        </w:rPr>
        <w:t xml:space="preserve">has </w:t>
      </w:r>
      <w:r w:rsidR="006F3856" w:rsidRPr="00AD3B45">
        <w:rPr>
          <w:rFonts w:ascii="Arial" w:hAnsi="Arial" w:cs="Arial"/>
          <w:sz w:val="22"/>
          <w:szCs w:val="22"/>
        </w:rPr>
        <w:t xml:space="preserve">the </w:t>
      </w:r>
      <w:r w:rsidR="00532093" w:rsidRPr="00AD3B45">
        <w:rPr>
          <w:rFonts w:ascii="Arial" w:hAnsi="Arial" w:cs="Arial"/>
          <w:sz w:val="22"/>
          <w:szCs w:val="22"/>
        </w:rPr>
        <w:t xml:space="preserve">overall responsibility for the day to day oversight of safeguarding and child protection systems in school. </w:t>
      </w:r>
    </w:p>
    <w:p w14:paraId="2D58B4B3" w14:textId="77777777" w:rsidR="00B76584" w:rsidRPr="00AD3B45" w:rsidRDefault="00B76584" w:rsidP="00B76584">
      <w:pPr>
        <w:pStyle w:val="NormalWeb"/>
        <w:spacing w:before="0" w:beforeAutospacing="0" w:after="0" w:afterAutospacing="0"/>
        <w:ind w:left="360"/>
        <w:rPr>
          <w:rFonts w:ascii="Arial" w:hAnsi="Arial" w:cs="Arial"/>
          <w:sz w:val="22"/>
          <w:szCs w:val="22"/>
        </w:rPr>
      </w:pPr>
    </w:p>
    <w:p w14:paraId="3F18FF42" w14:textId="77777777" w:rsidR="00B76584" w:rsidRPr="00AD3B45" w:rsidRDefault="009E3619" w:rsidP="00B268F2">
      <w:pPr>
        <w:pStyle w:val="NormalWeb"/>
        <w:numPr>
          <w:ilvl w:val="0"/>
          <w:numId w:val="16"/>
        </w:numPr>
        <w:spacing w:before="0" w:beforeAutospacing="0" w:after="0" w:afterAutospacing="0"/>
        <w:rPr>
          <w:rFonts w:ascii="Arial" w:hAnsi="Arial" w:cs="Arial"/>
          <w:sz w:val="22"/>
          <w:szCs w:val="22"/>
        </w:rPr>
      </w:pPr>
      <w:r w:rsidRPr="00AD3B45">
        <w:rPr>
          <w:rFonts w:ascii="Arial" w:hAnsi="Arial" w:cs="Arial"/>
          <w:sz w:val="22"/>
          <w:szCs w:val="22"/>
        </w:rPr>
        <w:t xml:space="preserve">The DSL will undergo appropriate and specific training to provide them with the knowledge and skills required to carry out their role. </w:t>
      </w:r>
      <w:r w:rsidR="00ED4F70" w:rsidRPr="00AD3B45">
        <w:rPr>
          <w:rFonts w:ascii="Arial" w:hAnsi="Arial" w:cs="Arial"/>
          <w:sz w:val="22"/>
          <w:szCs w:val="22"/>
        </w:rPr>
        <w:t xml:space="preserve"> </w:t>
      </w:r>
      <w:r w:rsidRPr="00AD3B45">
        <w:rPr>
          <w:rFonts w:ascii="Arial" w:hAnsi="Arial" w:cs="Arial"/>
          <w:sz w:val="22"/>
          <w:szCs w:val="22"/>
        </w:rPr>
        <w:t>The DSL</w:t>
      </w:r>
      <w:r w:rsidR="006D4418" w:rsidRPr="00AD3B45">
        <w:rPr>
          <w:rFonts w:ascii="Arial" w:hAnsi="Arial" w:cs="Arial"/>
          <w:sz w:val="22"/>
          <w:szCs w:val="22"/>
        </w:rPr>
        <w:t xml:space="preserve"> and any deputy DSL</w:t>
      </w:r>
      <w:r w:rsidRPr="00AD3B45">
        <w:rPr>
          <w:rFonts w:ascii="Arial" w:hAnsi="Arial" w:cs="Arial"/>
          <w:sz w:val="22"/>
          <w:szCs w:val="22"/>
        </w:rPr>
        <w:t xml:space="preserve">’s training will be updated formally every two years but their knowledge and skills will be updated through a variety of methods </w:t>
      </w:r>
      <w:r w:rsidR="006D4418" w:rsidRPr="00AD3B45">
        <w:rPr>
          <w:rFonts w:ascii="Arial" w:hAnsi="Arial" w:cs="Arial"/>
          <w:sz w:val="22"/>
          <w:szCs w:val="22"/>
        </w:rPr>
        <w:t xml:space="preserve">at regular intervals and </w:t>
      </w:r>
      <w:r w:rsidRPr="00AD3B45">
        <w:rPr>
          <w:rFonts w:ascii="Arial" w:hAnsi="Arial" w:cs="Arial"/>
          <w:sz w:val="22"/>
          <w:szCs w:val="22"/>
        </w:rPr>
        <w:t>at least annually</w:t>
      </w:r>
      <w:r w:rsidR="006D4418" w:rsidRPr="00AD3B45">
        <w:rPr>
          <w:rFonts w:ascii="Arial" w:hAnsi="Arial" w:cs="Arial"/>
          <w:sz w:val="22"/>
          <w:szCs w:val="22"/>
        </w:rPr>
        <w:t>.</w:t>
      </w:r>
    </w:p>
    <w:p w14:paraId="3D0564B6" w14:textId="77777777" w:rsidR="006D4418" w:rsidRPr="00AD3B45" w:rsidRDefault="006D4418" w:rsidP="006D4418">
      <w:pPr>
        <w:pStyle w:val="ListParagraph"/>
        <w:rPr>
          <w:rFonts w:ascii="Arial" w:hAnsi="Arial" w:cs="Arial"/>
          <w:sz w:val="22"/>
          <w:szCs w:val="22"/>
        </w:rPr>
      </w:pPr>
    </w:p>
    <w:p w14:paraId="12F57CE0" w14:textId="77777777" w:rsidR="00B51A96" w:rsidRPr="00AD3B45" w:rsidRDefault="00EC3B6B" w:rsidP="00B268F2">
      <w:pPr>
        <w:pStyle w:val="NormalWeb"/>
        <w:numPr>
          <w:ilvl w:val="0"/>
          <w:numId w:val="16"/>
        </w:numPr>
        <w:spacing w:before="0" w:beforeAutospacing="0" w:after="0" w:afterAutospacing="0"/>
        <w:rPr>
          <w:rFonts w:ascii="Arial" w:hAnsi="Arial" w:cs="Arial"/>
          <w:sz w:val="22"/>
          <w:szCs w:val="22"/>
        </w:rPr>
      </w:pPr>
      <w:r w:rsidRPr="00AD3B45">
        <w:rPr>
          <w:rFonts w:ascii="Arial" w:hAnsi="Arial" w:cs="Arial"/>
          <w:sz w:val="22"/>
          <w:szCs w:val="22"/>
        </w:rPr>
        <w:t xml:space="preserve">Deputy DSLs </w:t>
      </w:r>
      <w:r w:rsidR="002C2252" w:rsidRPr="00AD3B45">
        <w:rPr>
          <w:rFonts w:ascii="Arial" w:hAnsi="Arial" w:cs="Arial"/>
          <w:sz w:val="22"/>
          <w:szCs w:val="22"/>
        </w:rPr>
        <w:t>are trained to the same standard as the DSL</w:t>
      </w:r>
      <w:r w:rsidRPr="00AD3B45">
        <w:rPr>
          <w:rFonts w:ascii="Arial" w:hAnsi="Arial" w:cs="Arial"/>
          <w:sz w:val="22"/>
          <w:szCs w:val="22"/>
        </w:rPr>
        <w:t xml:space="preserve">.  </w:t>
      </w:r>
      <w:r w:rsidR="00FD5779" w:rsidRPr="00AD3B45">
        <w:rPr>
          <w:rFonts w:ascii="Arial" w:hAnsi="Arial" w:cs="Arial"/>
          <w:sz w:val="22"/>
          <w:szCs w:val="22"/>
        </w:rPr>
        <w:t>Whilst the activities of the D</w:t>
      </w:r>
      <w:r w:rsidR="002C2252" w:rsidRPr="00AD3B45">
        <w:rPr>
          <w:rFonts w:ascii="Arial" w:hAnsi="Arial" w:cs="Arial"/>
          <w:sz w:val="22"/>
          <w:szCs w:val="22"/>
        </w:rPr>
        <w:t>SL</w:t>
      </w:r>
      <w:r w:rsidR="007A2BA5" w:rsidRPr="00AD3B45">
        <w:rPr>
          <w:rFonts w:ascii="Arial" w:hAnsi="Arial" w:cs="Arial"/>
          <w:sz w:val="22"/>
          <w:szCs w:val="22"/>
        </w:rPr>
        <w:t xml:space="preserve"> may be delegated to </w:t>
      </w:r>
      <w:r w:rsidR="00D506F1" w:rsidRPr="00AD3B45">
        <w:rPr>
          <w:rFonts w:ascii="Arial" w:hAnsi="Arial" w:cs="Arial"/>
          <w:sz w:val="22"/>
          <w:szCs w:val="22"/>
        </w:rPr>
        <w:t>the</w:t>
      </w:r>
      <w:r w:rsidR="007A2BA5" w:rsidRPr="00AD3B45">
        <w:rPr>
          <w:rFonts w:ascii="Arial" w:hAnsi="Arial" w:cs="Arial"/>
          <w:sz w:val="22"/>
          <w:szCs w:val="22"/>
        </w:rPr>
        <w:t xml:space="preserve"> deputies, the ultimate lead responsibility for safeguarding and chi</w:t>
      </w:r>
      <w:r w:rsidR="00E44C24" w:rsidRPr="00AD3B45">
        <w:rPr>
          <w:rFonts w:ascii="Arial" w:hAnsi="Arial" w:cs="Arial"/>
          <w:sz w:val="22"/>
          <w:szCs w:val="22"/>
        </w:rPr>
        <w:t>ld protection remains with the D</w:t>
      </w:r>
      <w:r w:rsidR="002C2252" w:rsidRPr="00AD3B45">
        <w:rPr>
          <w:rFonts w:ascii="Arial" w:hAnsi="Arial" w:cs="Arial"/>
          <w:sz w:val="22"/>
          <w:szCs w:val="22"/>
        </w:rPr>
        <w:t>SL</w:t>
      </w:r>
      <w:r w:rsidR="007A2BA5" w:rsidRPr="00AD3B45">
        <w:rPr>
          <w:rFonts w:ascii="Arial" w:hAnsi="Arial" w:cs="Arial"/>
          <w:sz w:val="22"/>
          <w:szCs w:val="22"/>
        </w:rPr>
        <w:t xml:space="preserve"> and this responsibility will not be delegated. </w:t>
      </w:r>
    </w:p>
    <w:p w14:paraId="6EC46049" w14:textId="77777777" w:rsidR="00B51A96" w:rsidRPr="00AD3B45" w:rsidRDefault="00B51A96" w:rsidP="00B51A96">
      <w:pPr>
        <w:pStyle w:val="NormalWeb"/>
        <w:spacing w:before="0" w:beforeAutospacing="0" w:after="0" w:afterAutospacing="0"/>
        <w:ind w:left="360"/>
        <w:rPr>
          <w:rFonts w:ascii="Arial" w:hAnsi="Arial" w:cs="Arial"/>
          <w:sz w:val="22"/>
          <w:szCs w:val="22"/>
        </w:rPr>
      </w:pPr>
    </w:p>
    <w:p w14:paraId="4C1758C2" w14:textId="77777777" w:rsidR="00F0775F" w:rsidRPr="00AD3B45" w:rsidRDefault="00F0775F" w:rsidP="00B51A96">
      <w:pPr>
        <w:pStyle w:val="NormalWeb"/>
        <w:spacing w:before="0" w:beforeAutospacing="0" w:after="0" w:afterAutospacing="0"/>
        <w:ind w:left="360"/>
        <w:rPr>
          <w:rFonts w:ascii="Arial" w:hAnsi="Arial" w:cs="Arial"/>
          <w:sz w:val="22"/>
          <w:szCs w:val="22"/>
        </w:rPr>
      </w:pPr>
    </w:p>
    <w:p w14:paraId="570EED6C" w14:textId="77777777" w:rsidR="00F0775F" w:rsidRPr="00AD3B45" w:rsidRDefault="00F0775F" w:rsidP="00B51A96">
      <w:pPr>
        <w:pStyle w:val="NormalWeb"/>
        <w:spacing w:before="0" w:beforeAutospacing="0" w:after="0" w:afterAutospacing="0"/>
        <w:ind w:left="360"/>
        <w:rPr>
          <w:rFonts w:ascii="Arial" w:hAnsi="Arial" w:cs="Arial"/>
          <w:sz w:val="22"/>
          <w:szCs w:val="22"/>
        </w:rPr>
      </w:pPr>
    </w:p>
    <w:p w14:paraId="7EAEB239" w14:textId="77777777" w:rsidR="009E3619" w:rsidRPr="00AD3B45" w:rsidRDefault="009E3619" w:rsidP="00B268F2">
      <w:pPr>
        <w:pStyle w:val="NoSpacing"/>
        <w:numPr>
          <w:ilvl w:val="0"/>
          <w:numId w:val="16"/>
        </w:numPr>
        <w:rPr>
          <w:rFonts w:ascii="Arial" w:hAnsi="Arial" w:cs="Arial"/>
          <w:b/>
          <w:sz w:val="24"/>
        </w:rPr>
      </w:pPr>
      <w:r w:rsidRPr="00AD3B45">
        <w:rPr>
          <w:rFonts w:ascii="Arial" w:hAnsi="Arial" w:cs="Arial"/>
          <w:b/>
          <w:sz w:val="24"/>
        </w:rPr>
        <w:t>It is the role of the DSL to:</w:t>
      </w:r>
    </w:p>
    <w:p w14:paraId="0EF82F85" w14:textId="77777777" w:rsidR="006F3856" w:rsidRPr="00AD3B45" w:rsidRDefault="009E3619" w:rsidP="00B268F2">
      <w:pPr>
        <w:pStyle w:val="NoSpacing"/>
        <w:numPr>
          <w:ilvl w:val="1"/>
          <w:numId w:val="16"/>
        </w:numPr>
        <w:rPr>
          <w:rFonts w:ascii="Arial" w:hAnsi="Arial" w:cs="Arial"/>
        </w:rPr>
      </w:pPr>
      <w:r w:rsidRPr="00AD3B45">
        <w:rPr>
          <w:rFonts w:ascii="Arial" w:hAnsi="Arial" w:cs="Arial"/>
        </w:rPr>
        <w:t>Act</w:t>
      </w:r>
      <w:r w:rsidR="00EC3B6B" w:rsidRPr="00AD3B45">
        <w:rPr>
          <w:rFonts w:ascii="Arial" w:hAnsi="Arial" w:cs="Arial"/>
        </w:rPr>
        <w:t xml:space="preserve"> as the central contact point</w:t>
      </w:r>
      <w:r w:rsidR="00532093" w:rsidRPr="00AD3B45">
        <w:rPr>
          <w:rFonts w:ascii="Arial" w:hAnsi="Arial" w:cs="Arial"/>
        </w:rPr>
        <w:t xml:space="preserve"> for</w:t>
      </w:r>
      <w:r w:rsidR="00EC3B6B" w:rsidRPr="00AD3B45">
        <w:rPr>
          <w:rFonts w:ascii="Arial" w:hAnsi="Arial" w:cs="Arial"/>
        </w:rPr>
        <w:t xml:space="preserve"> all</w:t>
      </w:r>
      <w:r w:rsidR="00532093" w:rsidRPr="00AD3B45">
        <w:rPr>
          <w:rFonts w:ascii="Arial" w:hAnsi="Arial" w:cs="Arial"/>
        </w:rPr>
        <w:t xml:space="preserve"> staff to discuss</w:t>
      </w:r>
      <w:r w:rsidR="00EC3B6B" w:rsidRPr="00AD3B45">
        <w:rPr>
          <w:rFonts w:ascii="Arial" w:hAnsi="Arial" w:cs="Arial"/>
        </w:rPr>
        <w:t xml:space="preserve"> </w:t>
      </w:r>
      <w:r w:rsidR="00D506F1" w:rsidRPr="00AD3B45">
        <w:rPr>
          <w:rFonts w:ascii="Arial" w:hAnsi="Arial" w:cs="Arial"/>
        </w:rPr>
        <w:t xml:space="preserve">any </w:t>
      </w:r>
      <w:r w:rsidR="00EC3B6B" w:rsidRPr="00AD3B45">
        <w:rPr>
          <w:rFonts w:ascii="Arial" w:hAnsi="Arial" w:cs="Arial"/>
        </w:rPr>
        <w:t>safeguarding</w:t>
      </w:r>
      <w:r w:rsidR="00532093" w:rsidRPr="00AD3B45">
        <w:rPr>
          <w:rFonts w:ascii="Arial" w:hAnsi="Arial" w:cs="Arial"/>
        </w:rPr>
        <w:t xml:space="preserve"> concerns</w:t>
      </w:r>
    </w:p>
    <w:p w14:paraId="6243A9B3" w14:textId="77777777" w:rsidR="00532093" w:rsidRPr="00AD3B45" w:rsidRDefault="009E3619" w:rsidP="00B268F2">
      <w:pPr>
        <w:pStyle w:val="NoSpacing"/>
        <w:numPr>
          <w:ilvl w:val="1"/>
          <w:numId w:val="16"/>
        </w:numPr>
        <w:rPr>
          <w:rFonts w:ascii="Arial" w:hAnsi="Arial" w:cs="Arial"/>
        </w:rPr>
      </w:pPr>
      <w:r w:rsidRPr="00AD3B45">
        <w:rPr>
          <w:rFonts w:ascii="Arial" w:hAnsi="Arial" w:cs="Arial"/>
        </w:rPr>
        <w:t xml:space="preserve">Maintain </w:t>
      </w:r>
      <w:r w:rsidR="00532093" w:rsidRPr="00AD3B45">
        <w:rPr>
          <w:rFonts w:ascii="Arial" w:hAnsi="Arial" w:cs="Arial"/>
        </w:rPr>
        <w:t>a confidential recording system</w:t>
      </w:r>
      <w:r w:rsidR="00F636BB" w:rsidRPr="00AD3B45">
        <w:rPr>
          <w:rFonts w:ascii="Arial" w:hAnsi="Arial" w:cs="Arial"/>
        </w:rPr>
        <w:t xml:space="preserve"> for safeguarding and child protection concerns</w:t>
      </w:r>
    </w:p>
    <w:p w14:paraId="58D2348F" w14:textId="77777777" w:rsidR="001D249F" w:rsidRPr="00AD3B45" w:rsidRDefault="00F636BB" w:rsidP="00B268F2">
      <w:pPr>
        <w:numPr>
          <w:ilvl w:val="1"/>
          <w:numId w:val="16"/>
        </w:numPr>
        <w:rPr>
          <w:rFonts w:ascii="Arial" w:hAnsi="Arial" w:cs="Arial"/>
          <w:sz w:val="22"/>
          <w:szCs w:val="22"/>
          <w:lang w:val="en-GB"/>
        </w:rPr>
      </w:pPr>
      <w:r w:rsidRPr="00AD3B45">
        <w:rPr>
          <w:rFonts w:ascii="Arial" w:hAnsi="Arial" w:cs="Arial"/>
          <w:sz w:val="22"/>
          <w:szCs w:val="22"/>
          <w:lang w:val="en-GB"/>
        </w:rPr>
        <w:t>Co</w:t>
      </w:r>
      <w:r w:rsidR="009E3619" w:rsidRPr="00AD3B45">
        <w:rPr>
          <w:rFonts w:ascii="Arial" w:hAnsi="Arial" w:cs="Arial"/>
          <w:sz w:val="22"/>
          <w:szCs w:val="22"/>
          <w:lang w:val="en-GB"/>
        </w:rPr>
        <w:t>ordinate</w:t>
      </w:r>
      <w:r w:rsidR="00532093" w:rsidRPr="00AD3B45">
        <w:rPr>
          <w:rFonts w:ascii="Arial" w:hAnsi="Arial" w:cs="Arial"/>
          <w:sz w:val="22"/>
          <w:szCs w:val="22"/>
          <w:lang w:val="en-GB"/>
        </w:rPr>
        <w:t xml:space="preserve"> safeguarding action for individual children</w:t>
      </w:r>
    </w:p>
    <w:p w14:paraId="13372772" w14:textId="7C9E6EC8" w:rsidR="001D249F" w:rsidRPr="00AD3B45" w:rsidRDefault="001D249F" w:rsidP="00B268F2">
      <w:pPr>
        <w:numPr>
          <w:ilvl w:val="2"/>
          <w:numId w:val="16"/>
        </w:numPr>
        <w:rPr>
          <w:rFonts w:ascii="Arial" w:eastAsia="Calibri" w:hAnsi="Arial" w:cs="Arial"/>
          <w:sz w:val="22"/>
          <w:szCs w:val="22"/>
          <w:lang w:val="en-GB" w:eastAsia="en-US"/>
        </w:rPr>
      </w:pPr>
      <w:r w:rsidRPr="00AD3B45">
        <w:rPr>
          <w:rFonts w:ascii="Arial" w:eastAsia="Calibri" w:hAnsi="Arial" w:cs="Arial"/>
          <w:sz w:val="22"/>
          <w:szCs w:val="22"/>
          <w:lang w:val="en-GB" w:eastAsia="en-US"/>
        </w:rPr>
        <w:t xml:space="preserve">In the case of </w:t>
      </w:r>
      <w:r w:rsidR="002A722D" w:rsidRPr="00AD3B45">
        <w:rPr>
          <w:rFonts w:ascii="Arial" w:eastAsia="Calibri" w:hAnsi="Arial" w:cs="Arial"/>
          <w:sz w:val="22"/>
          <w:szCs w:val="22"/>
          <w:lang w:val="en-GB" w:eastAsia="en-US"/>
        </w:rPr>
        <w:t>Looked After Children</w:t>
      </w:r>
      <w:r w:rsidR="002C2252" w:rsidRPr="00AD3B45">
        <w:rPr>
          <w:rFonts w:ascii="Arial" w:eastAsia="Calibri" w:hAnsi="Arial" w:cs="Arial"/>
          <w:sz w:val="22"/>
          <w:szCs w:val="22"/>
          <w:lang w:val="en-GB" w:eastAsia="en-US"/>
        </w:rPr>
        <w:t xml:space="preserve"> </w:t>
      </w:r>
      <w:r w:rsidRPr="00AD3B45">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AD3B45">
        <w:rPr>
          <w:rFonts w:ascii="Arial" w:eastAsia="Calibri" w:hAnsi="Arial" w:cs="Arial"/>
          <w:sz w:val="22"/>
          <w:szCs w:val="22"/>
          <w:lang w:val="en-GB" w:eastAsia="en-US"/>
        </w:rPr>
        <w:t>designated</w:t>
      </w:r>
      <w:r w:rsidRPr="00AD3B45">
        <w:rPr>
          <w:rFonts w:ascii="Arial" w:eastAsia="Calibri" w:hAnsi="Arial" w:cs="Arial"/>
          <w:sz w:val="22"/>
          <w:szCs w:val="22"/>
          <w:lang w:val="en-GB" w:eastAsia="en-US"/>
        </w:rPr>
        <w:t xml:space="preserve"> teacher</w:t>
      </w:r>
      <w:r w:rsidR="002C2252" w:rsidRPr="00AD3B45">
        <w:rPr>
          <w:rFonts w:ascii="Arial" w:eastAsia="Calibri" w:hAnsi="Arial" w:cs="Arial"/>
          <w:sz w:val="22"/>
          <w:szCs w:val="22"/>
          <w:lang w:val="en-GB" w:eastAsia="en-US"/>
        </w:rPr>
        <w:t xml:space="preserve">) </w:t>
      </w:r>
    </w:p>
    <w:p w14:paraId="45F0FD8E" w14:textId="77777777" w:rsidR="00532093" w:rsidRPr="00AD3B45" w:rsidRDefault="009E3619" w:rsidP="00B268F2">
      <w:pPr>
        <w:numPr>
          <w:ilvl w:val="1"/>
          <w:numId w:val="16"/>
        </w:numPr>
        <w:rPr>
          <w:rFonts w:ascii="Arial" w:hAnsi="Arial" w:cs="Arial"/>
          <w:sz w:val="22"/>
          <w:szCs w:val="22"/>
          <w:lang w:val="en-GB"/>
        </w:rPr>
      </w:pPr>
      <w:r w:rsidRPr="00AD3B45">
        <w:rPr>
          <w:rFonts w:ascii="Arial" w:hAnsi="Arial" w:cs="Arial"/>
          <w:sz w:val="22"/>
          <w:szCs w:val="22"/>
          <w:lang w:val="en-GB"/>
        </w:rPr>
        <w:t>Liaise</w:t>
      </w:r>
      <w:r w:rsidR="00532093" w:rsidRPr="00AD3B45">
        <w:rPr>
          <w:rFonts w:ascii="Arial" w:hAnsi="Arial" w:cs="Arial"/>
          <w:sz w:val="22"/>
          <w:szCs w:val="22"/>
          <w:lang w:val="en-GB"/>
        </w:rPr>
        <w:t xml:space="preserve"> with other agencies and professionals</w:t>
      </w:r>
      <w:r w:rsidRPr="00AD3B45">
        <w:rPr>
          <w:rFonts w:ascii="Arial" w:hAnsi="Arial" w:cs="Arial"/>
          <w:sz w:val="22"/>
          <w:szCs w:val="22"/>
          <w:lang w:val="en-GB"/>
        </w:rPr>
        <w:t xml:space="preserve"> in line with W</w:t>
      </w:r>
      <w:r w:rsidR="00D206E6" w:rsidRPr="00AD3B45">
        <w:rPr>
          <w:rFonts w:ascii="Arial" w:hAnsi="Arial" w:cs="Arial"/>
          <w:sz w:val="22"/>
          <w:szCs w:val="22"/>
          <w:lang w:val="en-GB"/>
        </w:rPr>
        <w:t xml:space="preserve">TSC 2018 </w:t>
      </w:r>
    </w:p>
    <w:p w14:paraId="493C12D1" w14:textId="77777777" w:rsidR="00532093" w:rsidRPr="00AD3B45" w:rsidRDefault="009E3619" w:rsidP="00B268F2">
      <w:pPr>
        <w:numPr>
          <w:ilvl w:val="1"/>
          <w:numId w:val="16"/>
        </w:numPr>
        <w:rPr>
          <w:rFonts w:ascii="Arial" w:hAnsi="Arial" w:cs="Arial"/>
          <w:sz w:val="22"/>
          <w:szCs w:val="22"/>
          <w:lang w:val="en-GB"/>
        </w:rPr>
      </w:pPr>
      <w:r w:rsidRPr="00AD3B45">
        <w:rPr>
          <w:rFonts w:ascii="Arial" w:hAnsi="Arial" w:cs="Arial"/>
          <w:sz w:val="22"/>
          <w:szCs w:val="22"/>
          <w:lang w:val="en-GB"/>
        </w:rPr>
        <w:t xml:space="preserve">Ensure </w:t>
      </w:r>
      <w:r w:rsidR="00532093" w:rsidRPr="00AD3B45">
        <w:rPr>
          <w:rFonts w:ascii="Arial" w:hAnsi="Arial" w:cs="Arial"/>
          <w:sz w:val="22"/>
          <w:szCs w:val="22"/>
          <w:lang w:val="en-GB"/>
        </w:rPr>
        <w:t xml:space="preserve">that </w:t>
      </w:r>
      <w:r w:rsidR="00D206E6" w:rsidRPr="00AD3B45">
        <w:rPr>
          <w:rFonts w:ascii="Arial" w:hAnsi="Arial" w:cs="Arial"/>
          <w:sz w:val="22"/>
          <w:szCs w:val="22"/>
          <w:lang w:val="en-GB"/>
        </w:rPr>
        <w:t xml:space="preserve">locally </w:t>
      </w:r>
      <w:r w:rsidR="00532093" w:rsidRPr="00AD3B45">
        <w:rPr>
          <w:rFonts w:ascii="Arial" w:hAnsi="Arial" w:cs="Arial"/>
          <w:sz w:val="22"/>
          <w:szCs w:val="22"/>
          <w:lang w:val="en-GB"/>
        </w:rPr>
        <w:t xml:space="preserve">established </w:t>
      </w:r>
      <w:r w:rsidR="00D206E6" w:rsidRPr="00AD3B45">
        <w:rPr>
          <w:rFonts w:ascii="Arial" w:hAnsi="Arial" w:cs="Arial"/>
          <w:sz w:val="22"/>
          <w:szCs w:val="22"/>
          <w:lang w:val="en-GB"/>
        </w:rPr>
        <w:t xml:space="preserve">referral </w:t>
      </w:r>
      <w:r w:rsidR="00532093" w:rsidRPr="00AD3B45">
        <w:rPr>
          <w:rFonts w:ascii="Arial" w:hAnsi="Arial" w:cs="Arial"/>
          <w:sz w:val="22"/>
          <w:szCs w:val="22"/>
          <w:lang w:val="en-GB"/>
        </w:rPr>
        <w:t xml:space="preserve">procedures are followed </w:t>
      </w:r>
      <w:r w:rsidR="00D206E6" w:rsidRPr="00AD3B45">
        <w:rPr>
          <w:rFonts w:ascii="Arial" w:hAnsi="Arial" w:cs="Arial"/>
          <w:sz w:val="22"/>
          <w:szCs w:val="22"/>
          <w:lang w:val="en-GB"/>
        </w:rPr>
        <w:t xml:space="preserve">as necessary </w:t>
      </w:r>
    </w:p>
    <w:p w14:paraId="20AABACA" w14:textId="77777777" w:rsidR="00532093" w:rsidRPr="00AD3B45" w:rsidRDefault="009E3619" w:rsidP="00B268F2">
      <w:pPr>
        <w:numPr>
          <w:ilvl w:val="1"/>
          <w:numId w:val="16"/>
        </w:numPr>
        <w:rPr>
          <w:rFonts w:ascii="Arial" w:hAnsi="Arial" w:cs="Arial"/>
          <w:sz w:val="22"/>
          <w:szCs w:val="22"/>
          <w:lang w:val="en-GB"/>
        </w:rPr>
      </w:pPr>
      <w:r w:rsidRPr="00AD3B45">
        <w:rPr>
          <w:rFonts w:ascii="Arial" w:hAnsi="Arial" w:cs="Arial"/>
          <w:sz w:val="22"/>
          <w:szCs w:val="22"/>
          <w:lang w:val="en-GB"/>
        </w:rPr>
        <w:t>Represent</w:t>
      </w:r>
      <w:r w:rsidR="00F636BB" w:rsidRPr="00AD3B45">
        <w:rPr>
          <w:rFonts w:ascii="Arial" w:hAnsi="Arial" w:cs="Arial"/>
          <w:sz w:val="22"/>
          <w:szCs w:val="22"/>
          <w:lang w:val="en-GB"/>
        </w:rPr>
        <w:t>,</w:t>
      </w:r>
      <w:r w:rsidRPr="00AD3B45">
        <w:rPr>
          <w:rFonts w:ascii="Arial" w:hAnsi="Arial" w:cs="Arial"/>
          <w:sz w:val="22"/>
          <w:szCs w:val="22"/>
          <w:lang w:val="en-GB"/>
        </w:rPr>
        <w:t xml:space="preserve"> or ensure</w:t>
      </w:r>
      <w:r w:rsidR="00532093" w:rsidRPr="00AD3B45">
        <w:rPr>
          <w:rFonts w:ascii="Arial" w:hAnsi="Arial" w:cs="Arial"/>
          <w:sz w:val="22"/>
          <w:szCs w:val="22"/>
          <w:lang w:val="en-GB"/>
        </w:rPr>
        <w:t xml:space="preserve"> the school is appropriately represented at </w:t>
      </w:r>
      <w:r w:rsidR="00D206E6" w:rsidRPr="00AD3B45">
        <w:rPr>
          <w:rFonts w:ascii="Arial" w:hAnsi="Arial" w:cs="Arial"/>
          <w:sz w:val="22"/>
          <w:szCs w:val="22"/>
          <w:lang w:val="en-GB"/>
        </w:rPr>
        <w:t>multi-agency</w:t>
      </w:r>
      <w:r w:rsidR="00532093" w:rsidRPr="00AD3B45">
        <w:rPr>
          <w:rFonts w:ascii="Arial" w:hAnsi="Arial" w:cs="Arial"/>
          <w:sz w:val="22"/>
          <w:szCs w:val="22"/>
          <w:lang w:val="en-GB"/>
        </w:rPr>
        <w:t xml:space="preserve"> safeguarding meetings (including Child Protection conferences)</w:t>
      </w:r>
    </w:p>
    <w:p w14:paraId="50CC8936" w14:textId="77777777" w:rsidR="00532093" w:rsidRPr="00AD3B45" w:rsidRDefault="009E3619" w:rsidP="00B268F2">
      <w:pPr>
        <w:numPr>
          <w:ilvl w:val="1"/>
          <w:numId w:val="16"/>
        </w:numPr>
        <w:rPr>
          <w:rFonts w:ascii="Arial" w:hAnsi="Arial" w:cs="Arial"/>
          <w:sz w:val="22"/>
          <w:szCs w:val="22"/>
          <w:lang w:val="en-GB"/>
        </w:rPr>
      </w:pPr>
      <w:r w:rsidRPr="00AD3B45">
        <w:rPr>
          <w:rFonts w:ascii="Arial" w:hAnsi="Arial" w:cs="Arial"/>
          <w:sz w:val="22"/>
          <w:szCs w:val="22"/>
          <w:lang w:val="en-GB"/>
        </w:rPr>
        <w:t>Manage and monitor</w:t>
      </w:r>
      <w:r w:rsidR="00532093" w:rsidRPr="00AD3B45">
        <w:rPr>
          <w:rFonts w:ascii="Arial" w:hAnsi="Arial" w:cs="Arial"/>
          <w:sz w:val="22"/>
          <w:szCs w:val="22"/>
          <w:lang w:val="en-GB"/>
        </w:rPr>
        <w:t xml:space="preserve"> the school’s</w:t>
      </w:r>
      <w:r w:rsidR="00D206E6" w:rsidRPr="00AD3B45">
        <w:rPr>
          <w:rFonts w:ascii="Arial" w:hAnsi="Arial" w:cs="Arial"/>
          <w:sz w:val="22"/>
          <w:szCs w:val="22"/>
          <w:lang w:val="en-GB"/>
        </w:rPr>
        <w:t xml:space="preserve"> role in any multi-agency plan for a child. </w:t>
      </w:r>
      <w:r w:rsidR="00532093" w:rsidRPr="00AD3B45">
        <w:rPr>
          <w:rFonts w:ascii="Arial" w:hAnsi="Arial" w:cs="Arial"/>
          <w:sz w:val="22"/>
          <w:szCs w:val="22"/>
          <w:lang w:val="en-GB"/>
        </w:rPr>
        <w:t xml:space="preserve"> </w:t>
      </w:r>
    </w:p>
    <w:p w14:paraId="51B8AE70" w14:textId="77777777" w:rsidR="00EC3B6B" w:rsidRPr="00AD3B45" w:rsidRDefault="009E3619" w:rsidP="00B268F2">
      <w:pPr>
        <w:numPr>
          <w:ilvl w:val="1"/>
          <w:numId w:val="16"/>
        </w:numPr>
        <w:rPr>
          <w:rFonts w:ascii="Arial" w:hAnsi="Arial" w:cs="Arial"/>
          <w:sz w:val="22"/>
          <w:szCs w:val="22"/>
          <w:lang w:val="en-GB"/>
        </w:rPr>
      </w:pPr>
      <w:r w:rsidRPr="00AD3B45">
        <w:rPr>
          <w:rFonts w:ascii="Arial" w:hAnsi="Arial" w:cs="Arial"/>
          <w:sz w:val="22"/>
          <w:szCs w:val="22"/>
          <w:lang w:val="en-GB"/>
        </w:rPr>
        <w:t>Be</w:t>
      </w:r>
      <w:r w:rsidR="00EC3B6B" w:rsidRPr="00AD3B45">
        <w:rPr>
          <w:rFonts w:ascii="Arial" w:hAnsi="Arial" w:cs="Arial"/>
          <w:sz w:val="22"/>
          <w:szCs w:val="22"/>
          <w:lang w:val="en-GB"/>
        </w:rPr>
        <w:t xml:space="preserve"> available during term time (du</w:t>
      </w:r>
      <w:r w:rsidRPr="00AD3B45">
        <w:rPr>
          <w:rFonts w:ascii="Arial" w:hAnsi="Arial" w:cs="Arial"/>
          <w:sz w:val="22"/>
          <w:szCs w:val="22"/>
          <w:lang w:val="en-GB"/>
        </w:rPr>
        <w:t>ring school</w:t>
      </w:r>
      <w:r w:rsidR="00EC3B6B" w:rsidRPr="00AD3B45">
        <w:rPr>
          <w:rFonts w:ascii="Arial" w:hAnsi="Arial" w:cs="Arial"/>
          <w:sz w:val="22"/>
          <w:szCs w:val="22"/>
          <w:lang w:val="en-GB"/>
        </w:rPr>
        <w:t xml:space="preserve"> hours) for staff in the school to discuss any safeguarding concerns</w:t>
      </w:r>
    </w:p>
    <w:p w14:paraId="3508E604" w14:textId="20926864" w:rsidR="00D506F1" w:rsidRPr="00AD3B45" w:rsidRDefault="00D506F1" w:rsidP="00B268F2">
      <w:pPr>
        <w:numPr>
          <w:ilvl w:val="1"/>
          <w:numId w:val="16"/>
        </w:numPr>
        <w:rPr>
          <w:rFonts w:ascii="Arial" w:hAnsi="Arial" w:cs="Arial"/>
          <w:sz w:val="22"/>
          <w:szCs w:val="22"/>
          <w:lang w:val="en-GB"/>
        </w:rPr>
      </w:pPr>
      <w:r w:rsidRPr="00AD3B45">
        <w:rPr>
          <w:rFonts w:ascii="Arial" w:hAnsi="Arial" w:cs="Arial"/>
          <w:sz w:val="22"/>
          <w:szCs w:val="22"/>
          <w:lang w:val="en-GB"/>
        </w:rPr>
        <w:t>Ensure all staff access appropriate safeguarding training and relevant updates in line with the recommendations within KCSIE (20</w:t>
      </w:r>
      <w:r w:rsidR="00973E75" w:rsidRPr="00AD3B45">
        <w:rPr>
          <w:rFonts w:ascii="Arial" w:hAnsi="Arial" w:cs="Arial"/>
          <w:sz w:val="22"/>
          <w:szCs w:val="22"/>
          <w:lang w:val="en-GB"/>
        </w:rPr>
        <w:t>21</w:t>
      </w:r>
      <w:r w:rsidRPr="00AD3B45">
        <w:rPr>
          <w:rFonts w:ascii="Arial" w:hAnsi="Arial" w:cs="Arial"/>
          <w:sz w:val="22"/>
          <w:szCs w:val="22"/>
          <w:lang w:val="en-GB"/>
        </w:rPr>
        <w:t xml:space="preserve">) </w:t>
      </w:r>
    </w:p>
    <w:p w14:paraId="707E5A90" w14:textId="3A653A74" w:rsidR="003C11C3" w:rsidRPr="00AD3B45" w:rsidRDefault="003C11C3" w:rsidP="00B268F2">
      <w:pPr>
        <w:numPr>
          <w:ilvl w:val="1"/>
          <w:numId w:val="16"/>
        </w:numPr>
        <w:rPr>
          <w:rFonts w:ascii="Arial" w:hAnsi="Arial" w:cs="Arial"/>
          <w:sz w:val="22"/>
          <w:szCs w:val="22"/>
          <w:lang w:val="en-GB"/>
        </w:rPr>
      </w:pPr>
      <w:r w:rsidRPr="00AD3B45">
        <w:rPr>
          <w:rFonts w:ascii="Arial" w:hAnsi="Arial" w:cs="Arial"/>
          <w:sz w:val="22"/>
          <w:szCs w:val="22"/>
          <w:lang w:val="en-GB"/>
        </w:rPr>
        <w:t>Be aware of pupils who have a social worker and help to promote educational outcomes by sharing the information about the welfare, safeguarding and child protection issues with teachers and the SLT</w:t>
      </w:r>
    </w:p>
    <w:p w14:paraId="316CED70" w14:textId="77777777" w:rsidR="00B76584" w:rsidRPr="00AD3B45" w:rsidRDefault="00B76584" w:rsidP="00B76584">
      <w:pPr>
        <w:ind w:left="1080"/>
        <w:rPr>
          <w:rFonts w:ascii="Arial" w:hAnsi="Arial" w:cs="Arial"/>
          <w:sz w:val="22"/>
          <w:szCs w:val="22"/>
          <w:lang w:val="en-GB"/>
        </w:rPr>
      </w:pPr>
    </w:p>
    <w:p w14:paraId="3ADDAE31" w14:textId="77777777" w:rsidR="001D249F" w:rsidRPr="00AD3B45" w:rsidRDefault="001D249F" w:rsidP="00DD78F4">
      <w:pPr>
        <w:pStyle w:val="NoSpacing"/>
        <w:rPr>
          <w:rFonts w:ascii="Arial" w:hAnsi="Arial" w:cs="Arial"/>
          <w:b/>
          <w:szCs w:val="24"/>
        </w:rPr>
      </w:pPr>
    </w:p>
    <w:p w14:paraId="657052BC" w14:textId="605EE205" w:rsidR="00064D93" w:rsidRPr="00AD3B45" w:rsidRDefault="00D84272" w:rsidP="004535BC">
      <w:pPr>
        <w:pStyle w:val="NoSpacing"/>
        <w:numPr>
          <w:ilvl w:val="1"/>
          <w:numId w:val="66"/>
        </w:numPr>
        <w:rPr>
          <w:rFonts w:ascii="Arial" w:hAnsi="Arial" w:cs="Arial"/>
          <w:b/>
          <w:sz w:val="24"/>
          <w:szCs w:val="24"/>
        </w:rPr>
      </w:pPr>
      <w:r w:rsidRPr="00AD3B45">
        <w:rPr>
          <w:rFonts w:ascii="Arial" w:hAnsi="Arial" w:cs="Arial"/>
          <w:b/>
          <w:sz w:val="24"/>
          <w:szCs w:val="24"/>
        </w:rPr>
        <w:t xml:space="preserve"> </w:t>
      </w:r>
      <w:r w:rsidR="00064D93" w:rsidRPr="00AD3B45">
        <w:rPr>
          <w:rFonts w:ascii="Arial" w:hAnsi="Arial" w:cs="Arial"/>
          <w:b/>
          <w:sz w:val="24"/>
          <w:szCs w:val="24"/>
        </w:rPr>
        <w:t xml:space="preserve">Members of </w:t>
      </w:r>
      <w:r w:rsidR="00D66BFE" w:rsidRPr="00AD3B45">
        <w:rPr>
          <w:rFonts w:ascii="Arial" w:hAnsi="Arial" w:cs="Arial"/>
          <w:b/>
          <w:sz w:val="24"/>
          <w:szCs w:val="24"/>
        </w:rPr>
        <w:t>S</w:t>
      </w:r>
      <w:r w:rsidR="00064D93" w:rsidRPr="00AD3B45">
        <w:rPr>
          <w:rFonts w:ascii="Arial" w:hAnsi="Arial" w:cs="Arial"/>
          <w:b/>
          <w:sz w:val="24"/>
          <w:szCs w:val="24"/>
        </w:rPr>
        <w:t>taff</w:t>
      </w:r>
    </w:p>
    <w:p w14:paraId="4F55CBC2" w14:textId="77777777" w:rsidR="004535BC" w:rsidRPr="00AD3B45" w:rsidRDefault="004535BC" w:rsidP="004535BC">
      <w:pPr>
        <w:pStyle w:val="NoSpacing"/>
        <w:rPr>
          <w:rFonts w:ascii="Arial" w:hAnsi="Arial" w:cs="Arial"/>
          <w:sz w:val="20"/>
        </w:rPr>
      </w:pPr>
    </w:p>
    <w:p w14:paraId="50389925" w14:textId="7EDBBFB0" w:rsidR="00532093" w:rsidRPr="00AD3B45" w:rsidRDefault="00532093" w:rsidP="004535BC">
      <w:pPr>
        <w:pStyle w:val="NoSpacing"/>
        <w:rPr>
          <w:rFonts w:ascii="Arial" w:hAnsi="Arial" w:cs="Arial"/>
          <w:sz w:val="20"/>
        </w:rPr>
      </w:pPr>
      <w:r w:rsidRPr="00AD3B45">
        <w:rPr>
          <w:rFonts w:ascii="Arial" w:hAnsi="Arial" w:cs="Arial"/>
          <w:b/>
        </w:rPr>
        <w:t xml:space="preserve">All </w:t>
      </w:r>
      <w:r w:rsidR="009E3619" w:rsidRPr="00AD3B45">
        <w:rPr>
          <w:rFonts w:ascii="Arial" w:hAnsi="Arial" w:cs="Arial"/>
          <w:b/>
        </w:rPr>
        <w:t>members of</w:t>
      </w:r>
      <w:r w:rsidRPr="00AD3B45">
        <w:rPr>
          <w:rFonts w:ascii="Arial" w:hAnsi="Arial" w:cs="Arial"/>
          <w:b/>
        </w:rPr>
        <w:t xml:space="preserve"> staff have a responsibility to:</w:t>
      </w:r>
    </w:p>
    <w:p w14:paraId="2657F93C" w14:textId="77777777" w:rsidR="007A4645" w:rsidRPr="00AD3B45" w:rsidRDefault="00A77F46" w:rsidP="00B268F2">
      <w:pPr>
        <w:numPr>
          <w:ilvl w:val="0"/>
          <w:numId w:val="22"/>
        </w:numPr>
        <w:rPr>
          <w:rFonts w:ascii="Arial" w:hAnsi="Arial" w:cs="Arial"/>
          <w:sz w:val="22"/>
          <w:szCs w:val="22"/>
        </w:rPr>
      </w:pPr>
      <w:r w:rsidRPr="00AD3B45">
        <w:rPr>
          <w:rFonts w:ascii="Arial" w:eastAsia="MS PGothic" w:hAnsi="Arial" w:cs="Arial"/>
          <w:sz w:val="22"/>
          <w:szCs w:val="22"/>
        </w:rPr>
        <w:t xml:space="preserve">To provide a </w:t>
      </w:r>
      <w:r w:rsidRPr="00AD3B45">
        <w:rPr>
          <w:rFonts w:ascii="Arial" w:eastAsiaTheme="minorEastAsia" w:hAnsi="Arial" w:cs="Arial"/>
          <w:sz w:val="22"/>
          <w:szCs w:val="22"/>
        </w:rPr>
        <w:t>safe environment in which children can learn.</w:t>
      </w:r>
    </w:p>
    <w:p w14:paraId="18012FA4"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Be prepared to identify children who may benefit from early help.</w:t>
      </w:r>
    </w:p>
    <w:p w14:paraId="008D6CF1" w14:textId="77777777" w:rsidR="00531455" w:rsidRPr="00AD3B45" w:rsidRDefault="00531455" w:rsidP="00B268F2">
      <w:pPr>
        <w:numPr>
          <w:ilvl w:val="0"/>
          <w:numId w:val="22"/>
        </w:numPr>
        <w:rPr>
          <w:rFonts w:ascii="Arial" w:hAnsi="Arial" w:cs="Arial"/>
          <w:sz w:val="22"/>
          <w:szCs w:val="22"/>
        </w:rPr>
      </w:pPr>
      <w:r w:rsidRPr="00AD3B45">
        <w:rPr>
          <w:rFonts w:ascii="Arial" w:hAnsi="Arial" w:cs="Arial"/>
          <w:sz w:val="22"/>
          <w:szCs w:val="22"/>
        </w:rPr>
        <w:t>Consider wider environmental factors in a child’s life that may be a threat to their safety and/or welfare.</w:t>
      </w:r>
    </w:p>
    <w:p w14:paraId="4C98FC2B"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To understand the early help process and their role in it.</w:t>
      </w:r>
    </w:p>
    <w:p w14:paraId="240ED451"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To understand your schools safeguarding policies and systems.</w:t>
      </w:r>
    </w:p>
    <w:p w14:paraId="67F3EC6F"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To undertake regular and appropriate training which is regularly updated.</w:t>
      </w:r>
    </w:p>
    <w:p w14:paraId="13C24355"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Be aware of the process of making referrals to children’s social care and statutory assessment under the Children Act 1989.</w:t>
      </w:r>
    </w:p>
    <w:p w14:paraId="1E9DC1AA"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 xml:space="preserve">Know what to do if a child tells them that he or she is being abused or neglected. </w:t>
      </w:r>
    </w:p>
    <w:p w14:paraId="251B4990"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 xml:space="preserve">Know how to maintain an appropriate level of confidentiality. </w:t>
      </w:r>
    </w:p>
    <w:p w14:paraId="22E1D2A2" w14:textId="77777777" w:rsidR="00A77F46" w:rsidRPr="00AD3B45" w:rsidRDefault="00A77F46" w:rsidP="00B268F2">
      <w:pPr>
        <w:numPr>
          <w:ilvl w:val="0"/>
          <w:numId w:val="22"/>
        </w:numPr>
        <w:rPr>
          <w:rFonts w:ascii="Arial" w:hAnsi="Arial" w:cs="Arial"/>
          <w:sz w:val="22"/>
          <w:szCs w:val="22"/>
        </w:rPr>
      </w:pPr>
      <w:r w:rsidRPr="00AD3B45">
        <w:rPr>
          <w:rFonts w:ascii="Arial" w:eastAsiaTheme="minorEastAsia" w:hAnsi="Arial" w:cs="Arial"/>
          <w:sz w:val="22"/>
          <w:szCs w:val="22"/>
        </w:rPr>
        <w:t>Be aware of the indicators of abuse and neglect so that they are able to identify cases of children who may be in need of help or protection.</w:t>
      </w:r>
    </w:p>
    <w:p w14:paraId="4C5A68F8" w14:textId="77777777" w:rsidR="00A77F46" w:rsidRPr="00AD3B45" w:rsidRDefault="00A77F46" w:rsidP="00EA3DB8">
      <w:pPr>
        <w:pStyle w:val="NoSpacing"/>
        <w:rPr>
          <w:rFonts w:ascii="Arial" w:hAnsi="Arial" w:cs="Arial"/>
        </w:rPr>
      </w:pPr>
    </w:p>
    <w:p w14:paraId="4379BCF2" w14:textId="77777777" w:rsidR="001246C9" w:rsidRPr="00AD3B45" w:rsidRDefault="001246C9" w:rsidP="001246C9">
      <w:pPr>
        <w:ind w:left="720"/>
        <w:rPr>
          <w:rFonts w:ascii="Arial" w:hAnsi="Arial" w:cs="Arial"/>
          <w:sz w:val="22"/>
          <w:szCs w:val="22"/>
          <w:lang w:val="en-GB"/>
        </w:rPr>
      </w:pPr>
    </w:p>
    <w:p w14:paraId="30527B5D" w14:textId="77777777" w:rsidR="00064D93" w:rsidRPr="00AD3B45" w:rsidRDefault="008D699D" w:rsidP="00DD78F4">
      <w:pPr>
        <w:pStyle w:val="NoSpacing"/>
        <w:rPr>
          <w:rFonts w:ascii="Arial" w:hAnsi="Arial" w:cs="Arial"/>
          <w:b/>
          <w:sz w:val="24"/>
          <w:szCs w:val="24"/>
        </w:rPr>
      </w:pPr>
      <w:r w:rsidRPr="00AD3B45">
        <w:rPr>
          <w:rFonts w:ascii="Arial" w:hAnsi="Arial" w:cs="Arial"/>
          <w:b/>
          <w:sz w:val="24"/>
          <w:szCs w:val="24"/>
        </w:rPr>
        <w:t>5</w:t>
      </w:r>
      <w:r w:rsidR="000C1E36" w:rsidRPr="00AD3B45">
        <w:rPr>
          <w:rFonts w:ascii="Arial" w:hAnsi="Arial" w:cs="Arial"/>
          <w:b/>
          <w:sz w:val="24"/>
          <w:szCs w:val="24"/>
        </w:rPr>
        <w:t xml:space="preserve">.3 </w:t>
      </w:r>
      <w:r w:rsidR="00064D93" w:rsidRPr="00AD3B45">
        <w:rPr>
          <w:rFonts w:ascii="Arial" w:hAnsi="Arial" w:cs="Arial"/>
          <w:b/>
          <w:sz w:val="24"/>
          <w:szCs w:val="24"/>
        </w:rPr>
        <w:t xml:space="preserve">Children and </w:t>
      </w:r>
      <w:r w:rsidR="00CA1A0C" w:rsidRPr="00AD3B45">
        <w:rPr>
          <w:rFonts w:ascii="Arial" w:hAnsi="Arial" w:cs="Arial"/>
          <w:b/>
          <w:sz w:val="24"/>
          <w:szCs w:val="24"/>
        </w:rPr>
        <w:t>Y</w:t>
      </w:r>
      <w:r w:rsidR="00064D93" w:rsidRPr="00AD3B45">
        <w:rPr>
          <w:rFonts w:ascii="Arial" w:hAnsi="Arial" w:cs="Arial"/>
          <w:b/>
          <w:sz w:val="24"/>
          <w:szCs w:val="24"/>
        </w:rPr>
        <w:t xml:space="preserve">oung </w:t>
      </w:r>
      <w:r w:rsidR="00CA1A0C" w:rsidRPr="00AD3B45">
        <w:rPr>
          <w:rFonts w:ascii="Arial" w:hAnsi="Arial" w:cs="Arial"/>
          <w:b/>
          <w:sz w:val="24"/>
          <w:szCs w:val="24"/>
        </w:rPr>
        <w:t>P</w:t>
      </w:r>
      <w:r w:rsidR="00064D93" w:rsidRPr="00AD3B45">
        <w:rPr>
          <w:rFonts w:ascii="Arial" w:hAnsi="Arial" w:cs="Arial"/>
          <w:b/>
          <w:sz w:val="24"/>
          <w:szCs w:val="24"/>
        </w:rPr>
        <w:t>eople</w:t>
      </w:r>
    </w:p>
    <w:p w14:paraId="67536464" w14:textId="2F1A2427" w:rsidR="001246C9" w:rsidRPr="00AD3B45" w:rsidRDefault="001246C9" w:rsidP="00B268F2">
      <w:pPr>
        <w:pStyle w:val="NoSpacing"/>
        <w:numPr>
          <w:ilvl w:val="0"/>
          <w:numId w:val="23"/>
        </w:numPr>
        <w:rPr>
          <w:rFonts w:ascii="Arial" w:hAnsi="Arial" w:cs="Arial"/>
          <w:b/>
          <w:sz w:val="24"/>
        </w:rPr>
      </w:pPr>
      <w:r w:rsidRPr="00AD3B45">
        <w:rPr>
          <w:rFonts w:ascii="Arial" w:hAnsi="Arial" w:cs="Arial"/>
          <w:b/>
        </w:rPr>
        <w:t>Children and young people (pupils)</w:t>
      </w:r>
      <w:r w:rsidR="00B95E31" w:rsidRPr="00AD3B45">
        <w:rPr>
          <w:rFonts w:ascii="Arial" w:hAnsi="Arial" w:cs="Arial"/>
          <w:b/>
        </w:rPr>
        <w:t xml:space="preserve"> are taught about</w:t>
      </w:r>
      <w:r w:rsidRPr="00AD3B45">
        <w:rPr>
          <w:rFonts w:ascii="Arial" w:hAnsi="Arial" w:cs="Arial"/>
          <w:b/>
        </w:rPr>
        <w:t>:</w:t>
      </w:r>
    </w:p>
    <w:p w14:paraId="18E9B899" w14:textId="16DB8C28" w:rsidR="00B95E31" w:rsidRPr="00AD3B45" w:rsidRDefault="00B95E31" w:rsidP="008E0293">
      <w:pPr>
        <w:pStyle w:val="NoSpacing"/>
        <w:numPr>
          <w:ilvl w:val="0"/>
          <w:numId w:val="48"/>
        </w:numPr>
        <w:rPr>
          <w:rFonts w:ascii="Arial" w:hAnsi="Arial" w:cs="Arial"/>
        </w:rPr>
      </w:pPr>
      <w:r w:rsidRPr="00AD3B45">
        <w:rPr>
          <w:rFonts w:ascii="Arial" w:hAnsi="Arial" w:cs="Arial"/>
        </w:rPr>
        <w:t>Safeguarding, including online, through various teaching and learning opportunities, as part of providing a broad and balanced curriculum.</w:t>
      </w:r>
    </w:p>
    <w:p w14:paraId="0C32E082" w14:textId="39775B21" w:rsidR="00B95E31" w:rsidRPr="00AD3B45" w:rsidRDefault="00B95E31" w:rsidP="008E0293">
      <w:pPr>
        <w:pStyle w:val="NoSpacing"/>
        <w:numPr>
          <w:ilvl w:val="0"/>
          <w:numId w:val="48"/>
        </w:numPr>
        <w:rPr>
          <w:rFonts w:ascii="Arial" w:hAnsi="Arial" w:cs="Arial"/>
        </w:rPr>
      </w:pPr>
      <w:r w:rsidRPr="00AD3B45">
        <w:rPr>
          <w:rFonts w:ascii="Arial" w:hAnsi="Arial" w:cs="Arial"/>
        </w:rPr>
        <w:t>Children are taught to recognise when they are at risk and how to get help when they need it for example</w:t>
      </w:r>
      <w:r w:rsidR="003C0DF6" w:rsidRPr="00AD3B45">
        <w:rPr>
          <w:rFonts w:ascii="Arial" w:hAnsi="Arial" w:cs="Arial"/>
        </w:rPr>
        <w:t xml:space="preserve"> through our PHSE curriculum, through E-safety week and through visits from NSPCC.</w:t>
      </w:r>
    </w:p>
    <w:p w14:paraId="775F03B1" w14:textId="77777777" w:rsidR="00601955" w:rsidRPr="00AD3B45" w:rsidRDefault="00601955" w:rsidP="00601955">
      <w:pPr>
        <w:ind w:left="720"/>
        <w:rPr>
          <w:rFonts w:ascii="Arial" w:hAnsi="Arial" w:cs="Arial"/>
          <w:sz w:val="22"/>
          <w:szCs w:val="22"/>
          <w:lang w:val="en-GB"/>
        </w:rPr>
      </w:pPr>
    </w:p>
    <w:p w14:paraId="24A9CF23" w14:textId="77777777" w:rsidR="009A1EAC" w:rsidRPr="00AD3B45" w:rsidRDefault="009A1EAC" w:rsidP="00DD78F4">
      <w:pPr>
        <w:pStyle w:val="NoSpacing"/>
        <w:rPr>
          <w:rFonts w:ascii="Arial" w:hAnsi="Arial" w:cs="Arial"/>
          <w:b/>
          <w:sz w:val="24"/>
          <w:szCs w:val="24"/>
        </w:rPr>
      </w:pPr>
    </w:p>
    <w:p w14:paraId="131D9065" w14:textId="34045125" w:rsidR="00064D93" w:rsidRPr="00AD3B45" w:rsidRDefault="008D699D" w:rsidP="00DD78F4">
      <w:pPr>
        <w:pStyle w:val="NoSpacing"/>
        <w:rPr>
          <w:rFonts w:ascii="Arial" w:hAnsi="Arial" w:cs="Arial"/>
          <w:b/>
          <w:sz w:val="24"/>
          <w:szCs w:val="24"/>
        </w:rPr>
      </w:pPr>
      <w:r w:rsidRPr="00AD3B45">
        <w:rPr>
          <w:rFonts w:ascii="Arial" w:hAnsi="Arial" w:cs="Arial"/>
          <w:b/>
          <w:sz w:val="24"/>
          <w:szCs w:val="24"/>
        </w:rPr>
        <w:t>5</w:t>
      </w:r>
      <w:r w:rsidR="000C1E36" w:rsidRPr="00AD3B45">
        <w:rPr>
          <w:rFonts w:ascii="Arial" w:hAnsi="Arial" w:cs="Arial"/>
          <w:b/>
          <w:sz w:val="24"/>
          <w:szCs w:val="24"/>
        </w:rPr>
        <w:t xml:space="preserve">.4 </w:t>
      </w:r>
      <w:r w:rsidR="00064D93" w:rsidRPr="00AD3B45">
        <w:rPr>
          <w:rFonts w:ascii="Arial" w:hAnsi="Arial" w:cs="Arial"/>
          <w:b/>
          <w:sz w:val="24"/>
          <w:szCs w:val="24"/>
        </w:rPr>
        <w:t>Parents and Carers</w:t>
      </w:r>
    </w:p>
    <w:p w14:paraId="70393D3E" w14:textId="77777777" w:rsidR="00532093" w:rsidRPr="00AD3B45" w:rsidRDefault="00532093" w:rsidP="008E0293">
      <w:pPr>
        <w:pStyle w:val="NoSpacing"/>
        <w:numPr>
          <w:ilvl w:val="0"/>
          <w:numId w:val="24"/>
        </w:numPr>
        <w:rPr>
          <w:rFonts w:ascii="Arial" w:eastAsia="Times New Roman" w:hAnsi="Arial" w:cs="Arial"/>
          <w:lang w:eastAsia="en-GB"/>
        </w:rPr>
      </w:pPr>
      <w:r w:rsidRPr="00AD3B45">
        <w:rPr>
          <w:rFonts w:ascii="Arial" w:hAnsi="Arial" w:cs="Arial"/>
          <w:b/>
          <w:szCs w:val="24"/>
        </w:rPr>
        <w:t>Parents</w:t>
      </w:r>
      <w:r w:rsidRPr="00AD3B45">
        <w:rPr>
          <w:rFonts w:ascii="Arial" w:eastAsia="Times New Roman" w:hAnsi="Arial" w:cs="Arial"/>
          <w:b/>
          <w:lang w:eastAsia="en-GB"/>
        </w:rPr>
        <w:t>/carers</w:t>
      </w:r>
      <w:r w:rsidR="00601955" w:rsidRPr="00AD3B45">
        <w:rPr>
          <w:rFonts w:ascii="Arial" w:eastAsia="Times New Roman" w:hAnsi="Arial" w:cs="Arial"/>
          <w:b/>
          <w:lang w:eastAsia="en-GB"/>
        </w:rPr>
        <w:t xml:space="preserve"> have a responsibility to:</w:t>
      </w:r>
    </w:p>
    <w:p w14:paraId="5EEF6976" w14:textId="77777777" w:rsidR="00601955" w:rsidRPr="00AD3B45" w:rsidRDefault="00FF19EF" w:rsidP="008E0293">
      <w:pPr>
        <w:pStyle w:val="NoSpacing"/>
        <w:numPr>
          <w:ilvl w:val="0"/>
          <w:numId w:val="25"/>
        </w:numPr>
        <w:ind w:left="993" w:firstLine="0"/>
        <w:rPr>
          <w:rFonts w:ascii="Arial" w:eastAsia="Times New Roman" w:hAnsi="Arial" w:cs="Arial"/>
          <w:b/>
          <w:lang w:eastAsia="en-GB"/>
        </w:rPr>
      </w:pPr>
      <w:r w:rsidRPr="00AD3B45">
        <w:rPr>
          <w:rFonts w:ascii="Arial" w:eastAsia="Times New Roman" w:hAnsi="Arial" w:cs="Arial"/>
          <w:lang w:eastAsia="en-GB"/>
        </w:rPr>
        <w:t xml:space="preserve">Understand and adhere </w:t>
      </w:r>
      <w:r w:rsidR="00601955" w:rsidRPr="00AD3B45">
        <w:rPr>
          <w:rFonts w:ascii="Arial" w:eastAsia="Times New Roman" w:hAnsi="Arial" w:cs="Arial"/>
          <w:lang w:eastAsia="en-GB"/>
        </w:rPr>
        <w:t>the relevant school/policies and proc</w:t>
      </w:r>
      <w:r w:rsidRPr="00AD3B45">
        <w:rPr>
          <w:rFonts w:ascii="Arial" w:eastAsia="Times New Roman" w:hAnsi="Arial" w:cs="Arial"/>
          <w:lang w:eastAsia="en-GB"/>
        </w:rPr>
        <w:t>edures</w:t>
      </w:r>
      <w:r w:rsidR="006D4418" w:rsidRPr="00AD3B45">
        <w:rPr>
          <w:rFonts w:ascii="Arial" w:eastAsia="Times New Roman" w:hAnsi="Arial" w:cs="Arial"/>
          <w:lang w:eastAsia="en-GB"/>
        </w:rPr>
        <w:t>.</w:t>
      </w:r>
      <w:r w:rsidR="00601955" w:rsidRPr="00AD3B45">
        <w:rPr>
          <w:rFonts w:ascii="Arial" w:eastAsia="Times New Roman" w:hAnsi="Arial" w:cs="Arial"/>
          <w:b/>
          <w:lang w:eastAsia="en-GB"/>
        </w:rPr>
        <w:t xml:space="preserve"> </w:t>
      </w:r>
    </w:p>
    <w:p w14:paraId="21ADAA1D" w14:textId="77777777" w:rsidR="00601955" w:rsidRPr="00AD3B45" w:rsidRDefault="00FF19EF" w:rsidP="008E0293">
      <w:pPr>
        <w:pStyle w:val="NoSpacing"/>
        <w:numPr>
          <w:ilvl w:val="0"/>
          <w:numId w:val="25"/>
        </w:numPr>
        <w:ind w:left="993" w:firstLine="0"/>
        <w:rPr>
          <w:rFonts w:ascii="Arial" w:eastAsia="Times New Roman" w:hAnsi="Arial" w:cs="Arial"/>
          <w:b/>
          <w:color w:val="7030A0"/>
          <w:lang w:eastAsia="en-GB"/>
        </w:rPr>
      </w:pPr>
      <w:r w:rsidRPr="00AD3B45">
        <w:rPr>
          <w:rFonts w:ascii="Arial" w:eastAsia="Times New Roman" w:hAnsi="Arial" w:cs="Arial"/>
          <w:lang w:eastAsia="en-GB"/>
        </w:rPr>
        <w:t>Talk to their children about sa</w:t>
      </w:r>
      <w:r w:rsidR="00601955" w:rsidRPr="00AD3B45">
        <w:rPr>
          <w:rFonts w:ascii="Arial" w:eastAsia="Times New Roman" w:hAnsi="Arial" w:cs="Arial"/>
          <w:lang w:eastAsia="en-GB"/>
        </w:rPr>
        <w:t>feguarding issues</w:t>
      </w:r>
      <w:r w:rsidR="00DD78F4" w:rsidRPr="00AD3B45">
        <w:rPr>
          <w:rFonts w:ascii="Arial" w:eastAsia="Times New Roman" w:hAnsi="Arial" w:cs="Arial"/>
          <w:lang w:eastAsia="en-GB"/>
        </w:rPr>
        <w:t xml:space="preserve"> with their children</w:t>
      </w:r>
      <w:r w:rsidRPr="00AD3B45">
        <w:rPr>
          <w:rFonts w:ascii="Arial" w:eastAsia="Times New Roman" w:hAnsi="Arial" w:cs="Arial"/>
          <w:lang w:eastAsia="en-GB"/>
        </w:rPr>
        <w:t xml:space="preserve"> &amp; </w:t>
      </w:r>
      <w:r w:rsidR="00DD78F4" w:rsidRPr="00AD3B45">
        <w:rPr>
          <w:rFonts w:ascii="Arial" w:eastAsia="Times New Roman" w:hAnsi="Arial" w:cs="Arial"/>
          <w:lang w:eastAsia="en-GB"/>
        </w:rPr>
        <w:t>support</w:t>
      </w:r>
      <w:r w:rsidR="00601955" w:rsidRPr="00AD3B45">
        <w:rPr>
          <w:rFonts w:ascii="Arial" w:eastAsia="Times New Roman" w:hAnsi="Arial" w:cs="Arial"/>
          <w:lang w:eastAsia="en-GB"/>
        </w:rPr>
        <w:t xml:space="preserve"> the school in </w:t>
      </w:r>
      <w:r w:rsidR="006D4418" w:rsidRPr="00AD3B45">
        <w:rPr>
          <w:rFonts w:ascii="Arial" w:eastAsia="Times New Roman" w:hAnsi="Arial" w:cs="Arial"/>
          <w:lang w:eastAsia="en-GB"/>
        </w:rPr>
        <w:tab/>
      </w:r>
      <w:r w:rsidR="00601955" w:rsidRPr="00AD3B45">
        <w:rPr>
          <w:rFonts w:ascii="Arial" w:eastAsia="Times New Roman" w:hAnsi="Arial" w:cs="Arial"/>
          <w:lang w:eastAsia="en-GB"/>
        </w:rPr>
        <w:t>their safeguarding</w:t>
      </w:r>
      <w:r w:rsidR="00DD78F4" w:rsidRPr="00AD3B45">
        <w:rPr>
          <w:rFonts w:ascii="Arial" w:eastAsia="Times New Roman" w:hAnsi="Arial" w:cs="Arial"/>
          <w:lang w:eastAsia="en-GB"/>
        </w:rPr>
        <w:t xml:space="preserve"> approaches</w:t>
      </w:r>
      <w:r w:rsidR="006D4418" w:rsidRPr="00AD3B45">
        <w:rPr>
          <w:rFonts w:ascii="Arial" w:eastAsia="Times New Roman" w:hAnsi="Arial" w:cs="Arial"/>
          <w:lang w:eastAsia="en-GB"/>
        </w:rPr>
        <w:t>.</w:t>
      </w:r>
    </w:p>
    <w:p w14:paraId="1E63D0A3" w14:textId="77777777" w:rsidR="00601955" w:rsidRPr="00AD3B45" w:rsidRDefault="00601955" w:rsidP="008E0293">
      <w:pPr>
        <w:pStyle w:val="NoSpacing"/>
        <w:numPr>
          <w:ilvl w:val="1"/>
          <w:numId w:val="25"/>
        </w:numPr>
        <w:spacing w:line="276" w:lineRule="auto"/>
        <w:ind w:left="1418" w:hanging="425"/>
        <w:rPr>
          <w:rFonts w:ascii="Arial" w:eastAsia="Times New Roman" w:hAnsi="Arial" w:cs="Arial"/>
          <w:lang w:eastAsia="en-GB"/>
        </w:rPr>
      </w:pPr>
      <w:r w:rsidRPr="00AD3B45">
        <w:rPr>
          <w:rFonts w:ascii="Arial" w:hAnsi="Arial" w:cs="Arial"/>
        </w:rPr>
        <w:lastRenderedPageBreak/>
        <w:t>Identify behaviour</w:t>
      </w:r>
      <w:r w:rsidR="00FF19EF" w:rsidRPr="00AD3B45">
        <w:rPr>
          <w:rFonts w:ascii="Arial" w:hAnsi="Arial" w:cs="Arial"/>
        </w:rPr>
        <w:t>s</w:t>
      </w:r>
      <w:r w:rsidRPr="00AD3B45">
        <w:rPr>
          <w:rFonts w:ascii="Arial" w:hAnsi="Arial" w:cs="Arial"/>
        </w:rPr>
        <w:t xml:space="preserve"> which could indicate that their child is at risk of harm</w:t>
      </w:r>
      <w:r w:rsidR="004A6669" w:rsidRPr="00AD3B45">
        <w:rPr>
          <w:rFonts w:ascii="Arial" w:hAnsi="Arial" w:cs="Arial"/>
        </w:rPr>
        <w:t xml:space="preserve"> including online </w:t>
      </w:r>
      <w:r w:rsidR="006D4418" w:rsidRPr="00AD3B45">
        <w:rPr>
          <w:rFonts w:ascii="Arial" w:hAnsi="Arial" w:cs="Arial"/>
        </w:rPr>
        <w:t xml:space="preserve">and </w:t>
      </w:r>
      <w:r w:rsidR="004A6669" w:rsidRPr="00AD3B45">
        <w:rPr>
          <w:rFonts w:ascii="Arial" w:eastAsia="Times New Roman" w:hAnsi="Arial" w:cs="Arial"/>
          <w:lang w:eastAsia="en-GB"/>
        </w:rPr>
        <w:t>s</w:t>
      </w:r>
      <w:r w:rsidRPr="00AD3B45">
        <w:rPr>
          <w:rFonts w:ascii="Arial" w:eastAsia="Times New Roman" w:hAnsi="Arial" w:cs="Arial"/>
          <w:lang w:eastAsia="en-GB"/>
        </w:rPr>
        <w:t>eek help and support from the school, or other agencies</w:t>
      </w:r>
      <w:r w:rsidR="004A6669" w:rsidRPr="00AD3B45">
        <w:rPr>
          <w:rFonts w:ascii="Arial" w:eastAsia="Times New Roman" w:hAnsi="Arial" w:cs="Arial"/>
          <w:lang w:eastAsia="en-GB"/>
        </w:rPr>
        <w:t xml:space="preserve">. </w:t>
      </w:r>
    </w:p>
    <w:p w14:paraId="7647B63B" w14:textId="77777777" w:rsidR="006D4418" w:rsidRPr="00AD3B45" w:rsidRDefault="006D4418" w:rsidP="006D4418">
      <w:pPr>
        <w:pStyle w:val="NormalWeb"/>
        <w:spacing w:before="0" w:beforeAutospacing="0" w:after="0" w:afterAutospacing="0"/>
        <w:ind w:left="360"/>
        <w:rPr>
          <w:rFonts w:ascii="Arial" w:hAnsi="Arial" w:cs="Arial"/>
          <w:sz w:val="22"/>
        </w:rPr>
      </w:pPr>
    </w:p>
    <w:p w14:paraId="3826FE67" w14:textId="77777777" w:rsidR="00EF34A4" w:rsidRPr="00AD3B45" w:rsidRDefault="00842B4B" w:rsidP="006D4418">
      <w:pPr>
        <w:pStyle w:val="NormalWeb"/>
        <w:spacing w:before="0" w:beforeAutospacing="0" w:after="0" w:afterAutospacing="0"/>
        <w:ind w:left="360"/>
        <w:rPr>
          <w:rFonts w:ascii="Arial" w:hAnsi="Arial" w:cs="Arial"/>
          <w:sz w:val="22"/>
        </w:rPr>
      </w:pPr>
      <w:r w:rsidRPr="00AD3B45">
        <w:rPr>
          <w:rFonts w:ascii="Arial" w:hAnsi="Arial" w:cs="Arial"/>
          <w:sz w:val="22"/>
        </w:rPr>
        <w:t xml:space="preserve">Parents can obtain a copy of the school </w:t>
      </w:r>
      <w:r w:rsidR="00364108" w:rsidRPr="00AD3B45">
        <w:rPr>
          <w:rFonts w:ascii="Arial" w:hAnsi="Arial" w:cs="Arial"/>
          <w:sz w:val="22"/>
        </w:rPr>
        <w:t>Child Protection</w:t>
      </w:r>
      <w:r w:rsidRPr="00AD3B45">
        <w:rPr>
          <w:rFonts w:ascii="Arial" w:hAnsi="Arial" w:cs="Arial"/>
          <w:sz w:val="22"/>
        </w:rPr>
        <w:t xml:space="preserve"> Policy and other related policies on request </w:t>
      </w:r>
      <w:r w:rsidR="00A76F72" w:rsidRPr="00AD3B45">
        <w:rPr>
          <w:rFonts w:ascii="Arial" w:hAnsi="Arial" w:cs="Arial"/>
          <w:sz w:val="22"/>
        </w:rPr>
        <w:t>and</w:t>
      </w:r>
      <w:r w:rsidRPr="00AD3B45">
        <w:rPr>
          <w:rFonts w:ascii="Arial" w:hAnsi="Arial" w:cs="Arial"/>
          <w:sz w:val="22"/>
        </w:rPr>
        <w:t xml:space="preserve"> can view them via the school website</w:t>
      </w:r>
      <w:r w:rsidR="007B41E2" w:rsidRPr="00AD3B45">
        <w:rPr>
          <w:rFonts w:ascii="Arial" w:hAnsi="Arial" w:cs="Arial"/>
          <w:color w:val="008000"/>
          <w:sz w:val="22"/>
          <w:szCs w:val="22"/>
        </w:rPr>
        <w:t xml:space="preserve">:  </w:t>
      </w:r>
      <w:r w:rsidR="007B41E2" w:rsidRPr="00AD3B45">
        <w:rPr>
          <w:rFonts w:ascii="Arial" w:hAnsi="Arial" w:cs="Arial"/>
          <w:color w:val="0000FF"/>
          <w:sz w:val="22"/>
          <w:szCs w:val="22"/>
          <w:u w:val="single"/>
          <w:lang w:val="en-US"/>
        </w:rPr>
        <w:t>https://www.templegroveacademy.com</w:t>
      </w:r>
    </w:p>
    <w:p w14:paraId="4AFA90C1" w14:textId="77777777" w:rsidR="00BC25C9" w:rsidRPr="00AD3B45" w:rsidRDefault="00BC25C9" w:rsidP="008D699D">
      <w:pPr>
        <w:pStyle w:val="NormalWeb"/>
        <w:spacing w:before="0" w:beforeAutospacing="0" w:after="0" w:afterAutospacing="0"/>
        <w:rPr>
          <w:rFonts w:ascii="Arial" w:hAnsi="Arial" w:cs="Arial"/>
          <w:color w:val="008000"/>
          <w:sz w:val="22"/>
        </w:rPr>
      </w:pPr>
    </w:p>
    <w:p w14:paraId="09902611" w14:textId="77777777" w:rsidR="00DC5F29" w:rsidRPr="00AD3B45" w:rsidRDefault="00DC5F29" w:rsidP="008D699D">
      <w:pPr>
        <w:pStyle w:val="NormalWeb"/>
        <w:spacing w:before="0" w:beforeAutospacing="0" w:after="0" w:afterAutospacing="0"/>
        <w:rPr>
          <w:rFonts w:ascii="Arial" w:hAnsi="Arial" w:cs="Arial"/>
          <w:color w:val="008000"/>
          <w:sz w:val="22"/>
        </w:rPr>
      </w:pPr>
    </w:p>
    <w:p w14:paraId="7A110781" w14:textId="77777777" w:rsidR="00010746" w:rsidRPr="00AD3B45" w:rsidRDefault="00F636BB"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 xml:space="preserve">Recognition and </w:t>
      </w:r>
      <w:r w:rsidR="003B0917" w:rsidRPr="00AD3B45">
        <w:rPr>
          <w:rFonts w:ascii="Arial" w:hAnsi="Arial" w:cs="Arial"/>
          <w:b/>
          <w:sz w:val="28"/>
          <w:szCs w:val="24"/>
          <w:lang w:val="en-GB"/>
        </w:rPr>
        <w:t>Type</w:t>
      </w:r>
      <w:r w:rsidRPr="00AD3B45">
        <w:rPr>
          <w:rFonts w:ascii="Arial" w:hAnsi="Arial" w:cs="Arial"/>
          <w:b/>
          <w:sz w:val="28"/>
          <w:szCs w:val="24"/>
          <w:lang w:val="en-GB"/>
        </w:rPr>
        <w:t xml:space="preserve">s of </w:t>
      </w:r>
      <w:r w:rsidR="003B0917" w:rsidRPr="00AD3B45">
        <w:rPr>
          <w:rFonts w:ascii="Arial" w:hAnsi="Arial" w:cs="Arial"/>
          <w:b/>
          <w:sz w:val="28"/>
          <w:szCs w:val="24"/>
          <w:lang w:val="en-GB"/>
        </w:rPr>
        <w:t>A</w:t>
      </w:r>
      <w:r w:rsidRPr="00AD3B45">
        <w:rPr>
          <w:rFonts w:ascii="Arial" w:hAnsi="Arial" w:cs="Arial"/>
          <w:b/>
          <w:sz w:val="28"/>
          <w:szCs w:val="24"/>
          <w:lang w:val="en-GB"/>
        </w:rPr>
        <w:t>buse</w:t>
      </w:r>
      <w:r w:rsidR="003B0917" w:rsidRPr="00AD3B45">
        <w:rPr>
          <w:rFonts w:ascii="Arial" w:hAnsi="Arial" w:cs="Arial"/>
          <w:b/>
          <w:sz w:val="28"/>
          <w:szCs w:val="24"/>
          <w:lang w:val="en-GB"/>
        </w:rPr>
        <w:t xml:space="preserve"> and Neglect</w:t>
      </w:r>
    </w:p>
    <w:p w14:paraId="54FFA732" w14:textId="77777777" w:rsidR="003C0DF6" w:rsidRPr="00AD3B45" w:rsidRDefault="003C0DF6" w:rsidP="00531DE7">
      <w:pPr>
        <w:rPr>
          <w:rFonts w:ascii="Arial" w:hAnsi="Arial" w:cs="Arial"/>
          <w:sz w:val="22"/>
          <w:szCs w:val="22"/>
          <w:lang w:val="en-GB"/>
        </w:rPr>
      </w:pPr>
    </w:p>
    <w:p w14:paraId="216D65C5" w14:textId="54798E47" w:rsidR="00CF0D57" w:rsidRPr="00AD3B45" w:rsidRDefault="00CF0D57" w:rsidP="00CF0D57">
      <w:pPr>
        <w:rPr>
          <w:rFonts w:ascii="Arial" w:hAnsi="Arial" w:cs="Arial"/>
          <w:sz w:val="22"/>
          <w:szCs w:val="22"/>
          <w:lang w:val="en-GB"/>
        </w:rPr>
      </w:pPr>
      <w:r w:rsidRPr="00AD3B45">
        <w:rPr>
          <w:rFonts w:ascii="Arial" w:hAnsi="Arial" w:cs="Arial"/>
          <w:sz w:val="22"/>
          <w:szCs w:val="22"/>
          <w:lang w:val="en-GB"/>
        </w:rPr>
        <w:t>Annual training for all staff will ensure that they are able to identify the signs of abuse and neglect within the four areas of abuse (KCSIE, 202</w:t>
      </w:r>
      <w:r w:rsidR="00973E75" w:rsidRPr="00AD3B45">
        <w:rPr>
          <w:rFonts w:ascii="Arial" w:hAnsi="Arial" w:cs="Arial"/>
          <w:sz w:val="22"/>
          <w:szCs w:val="22"/>
          <w:lang w:val="en-GB"/>
        </w:rPr>
        <w:t>1</w:t>
      </w:r>
      <w:r w:rsidRPr="00AD3B45">
        <w:rPr>
          <w:rFonts w:ascii="Arial" w:hAnsi="Arial" w:cs="Arial"/>
          <w:sz w:val="22"/>
          <w:szCs w:val="22"/>
          <w:lang w:val="en-GB"/>
        </w:rPr>
        <w:t xml:space="preserve"> Part 1).</w:t>
      </w:r>
    </w:p>
    <w:p w14:paraId="7CE5F7E7" w14:textId="77777777" w:rsidR="00CF0D57" w:rsidRPr="00AD3B45" w:rsidRDefault="00CF0D57" w:rsidP="00CF0D57">
      <w:pPr>
        <w:pStyle w:val="ListParagraph"/>
        <w:rPr>
          <w:rFonts w:ascii="Arial" w:hAnsi="Arial" w:cs="Arial"/>
          <w:sz w:val="22"/>
          <w:szCs w:val="22"/>
          <w:lang w:val="en-GB"/>
        </w:rPr>
      </w:pPr>
    </w:p>
    <w:p w14:paraId="3E3F0EDB" w14:textId="4E0830ED" w:rsidR="0068379C" w:rsidRPr="00AD3B45" w:rsidRDefault="0068379C" w:rsidP="0068379C">
      <w:pPr>
        <w:rPr>
          <w:rFonts w:ascii="Arial" w:hAnsi="Arial" w:cs="Arial"/>
          <w:sz w:val="22"/>
          <w:szCs w:val="22"/>
          <w:lang w:val="en-GB"/>
        </w:rPr>
      </w:pPr>
      <w:r w:rsidRPr="00AD3B45">
        <w:rPr>
          <w:rFonts w:ascii="Arial" w:hAnsi="Arial" w:cs="Arial"/>
          <w:sz w:val="22"/>
          <w:szCs w:val="22"/>
          <w:lang w:val="en-GB"/>
        </w:rPr>
        <w:t>Abuse can be defined as: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DC57C12" w14:textId="77777777" w:rsidR="0068379C" w:rsidRPr="00AD3B45" w:rsidRDefault="0068379C" w:rsidP="0068379C">
      <w:pPr>
        <w:rPr>
          <w:rFonts w:ascii="Arial" w:hAnsi="Arial" w:cs="Arial"/>
          <w:sz w:val="22"/>
          <w:szCs w:val="22"/>
          <w:lang w:val="en-GB"/>
        </w:rPr>
      </w:pPr>
    </w:p>
    <w:p w14:paraId="7E02504A" w14:textId="77777777" w:rsidR="00531DE7" w:rsidRPr="00AD3B45" w:rsidRDefault="00531DE7" w:rsidP="00531DE7">
      <w:pPr>
        <w:ind w:left="360"/>
        <w:rPr>
          <w:rFonts w:ascii="Arial" w:hAnsi="Arial" w:cs="Arial"/>
          <w:sz w:val="22"/>
          <w:szCs w:val="22"/>
          <w:lang w:val="en-GB"/>
        </w:rPr>
      </w:pPr>
    </w:p>
    <w:p w14:paraId="11604750" w14:textId="6721F9A9" w:rsidR="00064D93" w:rsidRPr="00AD3B45" w:rsidRDefault="00010746" w:rsidP="008E0293">
      <w:pPr>
        <w:numPr>
          <w:ilvl w:val="1"/>
          <w:numId w:val="26"/>
        </w:numPr>
        <w:rPr>
          <w:rFonts w:ascii="Arial" w:hAnsi="Arial" w:cs="Arial"/>
          <w:sz w:val="22"/>
          <w:szCs w:val="22"/>
          <w:lang w:val="en-GB"/>
        </w:rPr>
      </w:pPr>
      <w:r w:rsidRPr="00AD3B45">
        <w:rPr>
          <w:rFonts w:ascii="Arial" w:hAnsi="Arial" w:cs="Arial"/>
          <w:b/>
          <w:bCs/>
          <w:sz w:val="22"/>
          <w:szCs w:val="22"/>
          <w:lang w:val="en-GB"/>
        </w:rPr>
        <w:t>Physical abuse</w:t>
      </w:r>
      <w:r w:rsidR="0068379C" w:rsidRPr="00AD3B45">
        <w:rPr>
          <w:rFonts w:ascii="Arial" w:hAnsi="Arial" w:cs="Arial"/>
          <w:sz w:val="22"/>
          <w:szCs w:val="22"/>
          <w:lang w:val="en-GB"/>
        </w:rPr>
        <w:t xml:space="preserv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D73B7D1" w14:textId="77777777" w:rsidR="0068379C" w:rsidRPr="00AD3B45" w:rsidRDefault="0068379C" w:rsidP="0068379C">
      <w:pPr>
        <w:ind w:left="1080"/>
        <w:rPr>
          <w:rFonts w:ascii="Arial" w:hAnsi="Arial" w:cs="Arial"/>
          <w:sz w:val="22"/>
          <w:szCs w:val="22"/>
          <w:lang w:val="en-GB"/>
        </w:rPr>
      </w:pPr>
    </w:p>
    <w:p w14:paraId="70B209EE" w14:textId="10BD5B07" w:rsidR="0068379C" w:rsidRPr="00AD3B45" w:rsidRDefault="00010746" w:rsidP="008E0293">
      <w:pPr>
        <w:numPr>
          <w:ilvl w:val="1"/>
          <w:numId w:val="26"/>
        </w:numPr>
        <w:rPr>
          <w:rFonts w:ascii="Arial" w:hAnsi="Arial" w:cs="Arial"/>
          <w:sz w:val="22"/>
          <w:szCs w:val="22"/>
          <w:lang w:val="en-GB"/>
        </w:rPr>
      </w:pPr>
      <w:r w:rsidRPr="00AD3B45">
        <w:rPr>
          <w:rFonts w:ascii="Arial" w:hAnsi="Arial" w:cs="Arial"/>
          <w:b/>
          <w:bCs/>
          <w:sz w:val="22"/>
          <w:szCs w:val="22"/>
          <w:lang w:val="en-GB"/>
        </w:rPr>
        <w:t>Sexual abuse</w:t>
      </w:r>
      <w:r w:rsidRPr="00AD3B45">
        <w:rPr>
          <w:rFonts w:ascii="Arial" w:hAnsi="Arial" w:cs="Arial"/>
          <w:sz w:val="22"/>
          <w:szCs w:val="22"/>
          <w:lang w:val="en-GB"/>
        </w:rPr>
        <w:t xml:space="preserve"> </w:t>
      </w:r>
      <w:r w:rsidR="0068379C" w:rsidRPr="00AD3B45">
        <w:rPr>
          <w:rFonts w:ascii="Arial" w:hAnsi="Arial"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71C388B" w14:textId="77777777" w:rsidR="0068379C" w:rsidRPr="00AD3B45" w:rsidRDefault="0068379C" w:rsidP="0068379C">
      <w:pPr>
        <w:ind w:left="1080"/>
        <w:rPr>
          <w:rFonts w:ascii="Arial" w:hAnsi="Arial" w:cs="Arial"/>
          <w:sz w:val="22"/>
          <w:szCs w:val="22"/>
          <w:lang w:val="en-GB"/>
        </w:rPr>
      </w:pPr>
    </w:p>
    <w:p w14:paraId="5133382C" w14:textId="4D08C52E" w:rsidR="00064D93" w:rsidRPr="00AD3B45" w:rsidRDefault="00010746" w:rsidP="008E0293">
      <w:pPr>
        <w:numPr>
          <w:ilvl w:val="1"/>
          <w:numId w:val="26"/>
        </w:numPr>
        <w:rPr>
          <w:rFonts w:ascii="Arial" w:hAnsi="Arial" w:cs="Arial"/>
          <w:sz w:val="22"/>
          <w:szCs w:val="22"/>
          <w:lang w:val="en-GB"/>
        </w:rPr>
      </w:pPr>
      <w:r w:rsidRPr="00AD3B45">
        <w:rPr>
          <w:rFonts w:ascii="Arial" w:hAnsi="Arial" w:cs="Arial"/>
          <w:b/>
          <w:bCs/>
          <w:sz w:val="22"/>
          <w:szCs w:val="22"/>
          <w:lang w:val="en-GB"/>
        </w:rPr>
        <w:t>Emotional abuse</w:t>
      </w:r>
      <w:r w:rsidRPr="00AD3B45">
        <w:rPr>
          <w:rFonts w:ascii="Arial" w:hAnsi="Arial" w:cs="Arial"/>
          <w:sz w:val="22"/>
          <w:szCs w:val="22"/>
          <w:lang w:val="en-GB"/>
        </w:rPr>
        <w:t xml:space="preserve"> </w:t>
      </w:r>
      <w:r w:rsidR="0068379C" w:rsidRPr="00AD3B45">
        <w:rPr>
          <w:rFonts w:ascii="Arial" w:hAnsi="Arial" w:cs="Arial"/>
          <w:sz w:val="22"/>
          <w:szCs w:val="22"/>
          <w:lang w:val="en-GB"/>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48164C1" w14:textId="77777777" w:rsidR="0068379C" w:rsidRPr="00AD3B45" w:rsidRDefault="0068379C" w:rsidP="0068379C">
      <w:pPr>
        <w:ind w:left="1080"/>
        <w:rPr>
          <w:rFonts w:ascii="Arial" w:hAnsi="Arial" w:cs="Arial"/>
          <w:sz w:val="22"/>
          <w:szCs w:val="22"/>
          <w:lang w:val="en-GB"/>
        </w:rPr>
      </w:pPr>
    </w:p>
    <w:p w14:paraId="73C3807D" w14:textId="77777777" w:rsidR="000171FE" w:rsidRPr="00AD3B45" w:rsidRDefault="00010746" w:rsidP="008E0293">
      <w:pPr>
        <w:numPr>
          <w:ilvl w:val="1"/>
          <w:numId w:val="26"/>
        </w:numPr>
        <w:rPr>
          <w:rFonts w:ascii="Arial" w:hAnsi="Arial" w:cs="Arial"/>
          <w:sz w:val="22"/>
          <w:szCs w:val="22"/>
          <w:lang w:val="en-GB"/>
        </w:rPr>
      </w:pPr>
      <w:r w:rsidRPr="00AD3B45">
        <w:rPr>
          <w:rFonts w:ascii="Arial" w:hAnsi="Arial" w:cs="Arial"/>
          <w:b/>
          <w:bCs/>
          <w:sz w:val="22"/>
          <w:szCs w:val="22"/>
          <w:lang w:val="en-GB"/>
        </w:rPr>
        <w:t>Neglec</w:t>
      </w:r>
      <w:r w:rsidR="00531DE7" w:rsidRPr="00AD3B45">
        <w:rPr>
          <w:rFonts w:ascii="Arial" w:hAnsi="Arial" w:cs="Arial"/>
          <w:b/>
          <w:bCs/>
          <w:sz w:val="22"/>
          <w:szCs w:val="22"/>
          <w:lang w:val="en-GB"/>
        </w:rPr>
        <w:t>t</w:t>
      </w:r>
      <w:r w:rsidR="0068379C" w:rsidRPr="00AD3B45">
        <w:rPr>
          <w:rFonts w:ascii="Arial" w:hAnsi="Arial" w:cs="Arial"/>
          <w:sz w:val="22"/>
          <w:szCs w:val="22"/>
          <w:lang w:val="en-GB"/>
        </w:rPr>
        <w:t xml:space="preserve"> - 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w:t>
      </w:r>
      <w:r w:rsidR="0068379C" w:rsidRPr="00AD3B45">
        <w:rPr>
          <w:rFonts w:ascii="Arial" w:hAnsi="Arial" w:cs="Arial"/>
          <w:sz w:val="22"/>
          <w:szCs w:val="22"/>
          <w:lang w:val="en-GB"/>
        </w:rPr>
        <w:lastRenderedPageBreak/>
        <w:t>givers); or ensure access to appropriate medical care or treatment. It may also include neglect of, or unresponsiveness to, a child’s basic emotional needs.</w:t>
      </w:r>
    </w:p>
    <w:p w14:paraId="1B2FA64C" w14:textId="77777777" w:rsidR="000171FE" w:rsidRPr="00AD3B45" w:rsidRDefault="000171FE" w:rsidP="000171FE">
      <w:pPr>
        <w:rPr>
          <w:rFonts w:ascii="Arial" w:hAnsi="Arial" w:cs="Arial"/>
          <w:sz w:val="22"/>
          <w:szCs w:val="22"/>
          <w:lang w:val="en-GB"/>
        </w:rPr>
      </w:pPr>
    </w:p>
    <w:p w14:paraId="59EFE757" w14:textId="542CEF1A" w:rsidR="000171FE" w:rsidRPr="00AD3B45" w:rsidRDefault="000171FE" w:rsidP="000171FE">
      <w:pPr>
        <w:pStyle w:val="ListParagraph"/>
        <w:numPr>
          <w:ilvl w:val="0"/>
          <w:numId w:val="14"/>
        </w:numPr>
        <w:rPr>
          <w:rFonts w:ascii="Arial" w:hAnsi="Arial" w:cs="Arial"/>
          <w:sz w:val="22"/>
          <w:szCs w:val="22"/>
          <w:lang w:val="en-GB"/>
        </w:rPr>
      </w:pPr>
      <w:r w:rsidRPr="00AD3B45">
        <w:rPr>
          <w:rFonts w:ascii="Arial" w:hAnsi="Arial" w:cs="Arial"/>
          <w:b/>
          <w:bCs/>
          <w:sz w:val="22"/>
          <w:szCs w:val="22"/>
          <w:lang w:val="en-GB"/>
        </w:rPr>
        <w:t>Child Sexual Exploitation</w:t>
      </w:r>
      <w:r w:rsidRPr="00AD3B45">
        <w:rPr>
          <w:rFonts w:ascii="Arial" w:hAnsi="Arial" w:cs="Arial"/>
          <w:sz w:val="22"/>
          <w:szCs w:val="22"/>
          <w:lang w:val="en-GB"/>
        </w:rPr>
        <w:t xml:space="preserve"> (CSE)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E3C937D" w14:textId="77777777" w:rsidR="00CF0D57" w:rsidRPr="00AD3B45" w:rsidRDefault="00CF0D57" w:rsidP="000171FE">
      <w:pPr>
        <w:pStyle w:val="ListParagraph"/>
        <w:rPr>
          <w:rFonts w:ascii="Arial" w:hAnsi="Arial" w:cs="Arial"/>
          <w:sz w:val="22"/>
          <w:szCs w:val="22"/>
          <w:lang w:val="en-GB"/>
        </w:rPr>
      </w:pPr>
    </w:p>
    <w:p w14:paraId="346D1AF2" w14:textId="5DEBC198" w:rsidR="00CF0D57" w:rsidRPr="00AD3B45" w:rsidRDefault="00CF0D57" w:rsidP="009A1EAC">
      <w:pPr>
        <w:pStyle w:val="ListParagraph"/>
        <w:numPr>
          <w:ilvl w:val="0"/>
          <w:numId w:val="14"/>
        </w:numPr>
        <w:rPr>
          <w:rFonts w:ascii="Arial" w:hAnsi="Arial" w:cs="Arial"/>
          <w:sz w:val="22"/>
          <w:szCs w:val="22"/>
          <w:lang w:val="en-GB"/>
        </w:rPr>
      </w:pPr>
      <w:r w:rsidRPr="00AD3B45">
        <w:rPr>
          <w:rFonts w:ascii="Arial" w:hAnsi="Arial" w:cs="Arial"/>
          <w:b/>
          <w:bCs/>
          <w:sz w:val="22"/>
          <w:szCs w:val="22"/>
          <w:lang w:val="en-GB"/>
        </w:rPr>
        <w:t>Child Criminal Exploitation</w:t>
      </w:r>
      <w:r w:rsidRPr="00AD3B45">
        <w:rPr>
          <w:rFonts w:ascii="Arial" w:hAnsi="Arial" w:cs="Arial"/>
          <w:sz w:val="22"/>
          <w:szCs w:val="22"/>
          <w:lang w:val="en-GB"/>
        </w:rPr>
        <w:t xml:space="preserve">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AD3B45">
        <w:rPr>
          <w:rFonts w:ascii="Arial" w:hAnsi="Arial" w:cs="Arial"/>
          <w:sz w:val="22"/>
          <w:szCs w:val="22"/>
          <w:lang w:val="en-GB"/>
        </w:rPr>
        <w:t>through the use of</w:t>
      </w:r>
      <w:proofErr w:type="gramEnd"/>
      <w:r w:rsidRPr="00AD3B45">
        <w:rPr>
          <w:rFonts w:ascii="Arial" w:hAnsi="Arial" w:cs="Arial"/>
          <w:sz w:val="22"/>
          <w:szCs w:val="22"/>
          <w:lang w:val="en-GB"/>
        </w:rPr>
        <w:t xml:space="preserve"> technology.</w:t>
      </w:r>
    </w:p>
    <w:p w14:paraId="44A2CBB1" w14:textId="77777777" w:rsidR="00CF0D57" w:rsidRPr="00AD3B45" w:rsidRDefault="00CF0D57" w:rsidP="00CF0D57">
      <w:pPr>
        <w:pStyle w:val="ListParagraph"/>
        <w:rPr>
          <w:rFonts w:ascii="Arial" w:hAnsi="Arial" w:cs="Arial"/>
          <w:sz w:val="22"/>
          <w:szCs w:val="22"/>
          <w:lang w:val="en-GB"/>
        </w:rPr>
      </w:pPr>
    </w:p>
    <w:p w14:paraId="387CBC4F"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CCE can include children being forced to work in cannabis factories, being coerced into moving drugs or money across the country (county lines, see page 85 for more information), forced to shoplift or pickpocket, or to threaten other young people.</w:t>
      </w:r>
    </w:p>
    <w:p w14:paraId="2450E7DC"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Some of the following can be indicators of CCE:</w:t>
      </w:r>
    </w:p>
    <w:p w14:paraId="4EDBAF7F"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 children who appear with unexplained gifts or new possessions;</w:t>
      </w:r>
    </w:p>
    <w:p w14:paraId="5CE88D67"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 children who associate with other young people involved in exploitation;</w:t>
      </w:r>
    </w:p>
    <w:p w14:paraId="60858255"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 children who suffer from changes in emotional well-being;</w:t>
      </w:r>
    </w:p>
    <w:p w14:paraId="7CE5CF84"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 children who misuse drugs and alcohol;</w:t>
      </w:r>
    </w:p>
    <w:p w14:paraId="1756F696" w14:textId="77777777" w:rsidR="00CF0D57"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 children who go missing for periods of time or regularly come home late; and</w:t>
      </w:r>
    </w:p>
    <w:p w14:paraId="34FED118" w14:textId="7E3EA73D" w:rsidR="00010746" w:rsidRPr="00AD3B45" w:rsidRDefault="00CF0D57" w:rsidP="008E0293">
      <w:pPr>
        <w:pStyle w:val="ListParagraph"/>
        <w:numPr>
          <w:ilvl w:val="0"/>
          <w:numId w:val="50"/>
        </w:numPr>
        <w:rPr>
          <w:rFonts w:ascii="Arial" w:hAnsi="Arial" w:cs="Arial"/>
          <w:sz w:val="22"/>
          <w:szCs w:val="22"/>
          <w:lang w:val="en-GB"/>
        </w:rPr>
      </w:pPr>
      <w:r w:rsidRPr="00AD3B45">
        <w:rPr>
          <w:rFonts w:ascii="Arial" w:hAnsi="Arial" w:cs="Arial"/>
          <w:sz w:val="22"/>
          <w:szCs w:val="22"/>
          <w:lang w:val="en-GB"/>
        </w:rPr>
        <w:t>• children who regularly miss school or education or do not take part in education.</w:t>
      </w:r>
      <w:r w:rsidR="004A080B" w:rsidRPr="00AD3B45">
        <w:rPr>
          <w:rFonts w:ascii="Arial" w:hAnsi="Arial" w:cs="Arial"/>
          <w:sz w:val="22"/>
          <w:szCs w:val="22"/>
          <w:lang w:val="en-GB"/>
        </w:rPr>
        <w:br/>
      </w:r>
    </w:p>
    <w:p w14:paraId="7F7AE52A" w14:textId="77777777" w:rsidR="00CF0D57" w:rsidRPr="00AD3B45" w:rsidRDefault="00CF0D57" w:rsidP="008E0293">
      <w:pPr>
        <w:pStyle w:val="ListParagraph"/>
        <w:numPr>
          <w:ilvl w:val="0"/>
          <w:numId w:val="51"/>
        </w:numPr>
        <w:rPr>
          <w:rFonts w:ascii="Arial" w:hAnsi="Arial" w:cs="Arial"/>
          <w:sz w:val="22"/>
          <w:szCs w:val="22"/>
          <w:lang w:val="en-GB"/>
        </w:rPr>
      </w:pPr>
      <w:r w:rsidRPr="00AD3B45">
        <w:rPr>
          <w:rFonts w:ascii="Arial" w:hAnsi="Arial" w:cs="Arial"/>
          <w:b/>
          <w:bCs/>
          <w:sz w:val="22"/>
          <w:szCs w:val="22"/>
          <w:lang w:val="en-GB"/>
        </w:rPr>
        <w:t>County lines</w:t>
      </w:r>
      <w:r w:rsidRPr="00AD3B45">
        <w:rPr>
          <w:rFonts w:ascii="Arial" w:hAnsi="Arial" w:cs="Arial"/>
          <w:sz w:val="22"/>
          <w:szCs w:val="22"/>
          <w:lang w:val="en-GB"/>
        </w:rPr>
        <w:t xml:space="preserve"> is a term used to describe gangs and organised criminal networks involved in exporting illegal drugs (primarily crack cocaine and heroin) into one or more importing areas [within the UK], using dedicated mobile phone lines or other form of “deal line”.</w:t>
      </w:r>
    </w:p>
    <w:p w14:paraId="66965D0A" w14:textId="77777777" w:rsidR="00CF0D57" w:rsidRPr="00AD3B45" w:rsidRDefault="00CF0D57" w:rsidP="00CF0D57">
      <w:pPr>
        <w:pStyle w:val="ListParagraph"/>
        <w:ind w:left="1440"/>
        <w:rPr>
          <w:rFonts w:ascii="Arial" w:hAnsi="Arial" w:cs="Arial"/>
          <w:sz w:val="22"/>
          <w:szCs w:val="22"/>
          <w:lang w:val="en-GB"/>
        </w:rPr>
      </w:pPr>
    </w:p>
    <w:p w14:paraId="28B66DA0" w14:textId="77777777" w:rsidR="00CF0D57" w:rsidRPr="00AD3B45" w:rsidRDefault="00CF0D57" w:rsidP="008E0293">
      <w:pPr>
        <w:pStyle w:val="ListParagraph"/>
        <w:numPr>
          <w:ilvl w:val="0"/>
          <w:numId w:val="52"/>
        </w:numPr>
        <w:ind w:left="1440"/>
        <w:rPr>
          <w:rFonts w:ascii="Arial" w:hAnsi="Arial" w:cs="Arial"/>
          <w:sz w:val="22"/>
          <w:szCs w:val="22"/>
          <w:lang w:val="en-GB"/>
        </w:rPr>
      </w:pPr>
      <w:r w:rsidRPr="00AD3B45">
        <w:rPr>
          <w:rFonts w:ascii="Arial" w:hAnsi="Arial" w:cs="Arial"/>
          <w:sz w:val="22"/>
          <w:szCs w:val="22"/>
          <w:lang w:val="en-GB"/>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1260E19" w14:textId="79986638" w:rsidR="00CF0D57" w:rsidRPr="00AD3B45" w:rsidRDefault="00CF0D57" w:rsidP="008E0293">
      <w:pPr>
        <w:pStyle w:val="ListParagraph"/>
        <w:numPr>
          <w:ilvl w:val="0"/>
          <w:numId w:val="52"/>
        </w:numPr>
        <w:ind w:left="1440"/>
        <w:rPr>
          <w:rFonts w:ascii="Arial" w:hAnsi="Arial" w:cs="Arial"/>
          <w:sz w:val="22"/>
          <w:szCs w:val="22"/>
          <w:lang w:val="en-GB"/>
        </w:rPr>
      </w:pPr>
      <w:r w:rsidRPr="00AD3B45">
        <w:rPr>
          <w:rFonts w:ascii="Arial" w:hAnsi="Arial" w:cs="Arial"/>
          <w:sz w:val="22"/>
          <w:szCs w:val="22"/>
          <w:lang w:val="en-GB"/>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7856A32" w14:textId="77777777" w:rsidR="00CF0D57" w:rsidRPr="00AD3B45" w:rsidRDefault="00CF0D57" w:rsidP="00CF0D57">
      <w:pPr>
        <w:rPr>
          <w:rFonts w:ascii="Arial" w:hAnsi="Arial" w:cs="Arial"/>
          <w:sz w:val="22"/>
          <w:szCs w:val="22"/>
          <w:lang w:val="en-GB"/>
        </w:rPr>
      </w:pPr>
    </w:p>
    <w:p w14:paraId="40201CE9" w14:textId="77777777" w:rsidR="002655FE" w:rsidRPr="00AD3B45" w:rsidRDefault="00CF0D57" w:rsidP="00D842D0">
      <w:pPr>
        <w:pStyle w:val="ListParagraph"/>
        <w:numPr>
          <w:ilvl w:val="0"/>
          <w:numId w:val="51"/>
        </w:numPr>
        <w:rPr>
          <w:rFonts w:ascii="Arial" w:hAnsi="Arial" w:cs="Arial"/>
          <w:sz w:val="22"/>
          <w:szCs w:val="22"/>
          <w:lang w:val="en-GB"/>
        </w:rPr>
      </w:pPr>
      <w:r w:rsidRPr="00AD3B45">
        <w:rPr>
          <w:rFonts w:ascii="Arial" w:hAnsi="Arial" w:cs="Arial"/>
          <w:b/>
          <w:bCs/>
          <w:sz w:val="22"/>
          <w:szCs w:val="22"/>
          <w:lang w:val="en-GB"/>
        </w:rPr>
        <w:lastRenderedPageBreak/>
        <w:t>Domestic Abuse</w:t>
      </w:r>
      <w:r w:rsidRPr="00AD3B45">
        <w:rPr>
          <w:rFonts w:ascii="Arial" w:hAnsi="Arial" w:cs="Arial"/>
          <w:sz w:val="22"/>
          <w:szCs w:val="22"/>
          <w:lang w:val="en-GB"/>
        </w:rPr>
        <w:t xml:space="preserve">. </w:t>
      </w:r>
      <w:r w:rsidR="002655FE" w:rsidRPr="00AD3B45">
        <w:rPr>
          <w:rFonts w:ascii="Arial" w:hAnsi="Arial" w:cs="Arial"/>
          <w:sz w:val="22"/>
          <w:szCs w:val="22"/>
          <w:lang w:val="en-GB"/>
        </w:rPr>
        <w:t>The Domestic Abuse Act 2021 (Part 1) defines domestic abuse as any of the following behaviours, either as a pattern of behaviour, or as a single incident, between two people over the age of 16, who are 'personally connected' to each other:</w:t>
      </w:r>
    </w:p>
    <w:p w14:paraId="2B01FAFA" w14:textId="77777777" w:rsidR="002655FE"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(a) physical or sexual abuse;</w:t>
      </w:r>
    </w:p>
    <w:p w14:paraId="0606049E" w14:textId="77777777" w:rsidR="002655FE"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(b) violent or threatening behaviour;</w:t>
      </w:r>
    </w:p>
    <w:p w14:paraId="2FEBD2ED" w14:textId="77777777" w:rsidR="002655FE"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(c) controlling or coercive behaviour;</w:t>
      </w:r>
    </w:p>
    <w:p w14:paraId="0507AA6A" w14:textId="77777777" w:rsidR="002655FE"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(d) economic abuse (adverse effect of the victim to acquire, use or maintain money or other property; or obtain goods or services); and</w:t>
      </w:r>
    </w:p>
    <w:p w14:paraId="6056803E" w14:textId="77777777" w:rsidR="00D842D0"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(e) psychological, emotional or other abuse.</w:t>
      </w:r>
    </w:p>
    <w:p w14:paraId="3D4145F0" w14:textId="77777777" w:rsidR="00D842D0" w:rsidRPr="00AD3B45" w:rsidRDefault="00D842D0" w:rsidP="00D842D0">
      <w:pPr>
        <w:pStyle w:val="ListParagraph"/>
        <w:rPr>
          <w:rFonts w:ascii="Arial" w:hAnsi="Arial" w:cs="Arial"/>
          <w:sz w:val="22"/>
          <w:szCs w:val="22"/>
          <w:lang w:val="en-GB"/>
        </w:rPr>
      </w:pPr>
    </w:p>
    <w:p w14:paraId="5839232A" w14:textId="77777777" w:rsidR="00D842D0"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r w:rsidR="00D842D0" w:rsidRPr="00AD3B45">
        <w:rPr>
          <w:rFonts w:ascii="Arial" w:hAnsi="Arial" w:cs="Arial"/>
          <w:sz w:val="22"/>
          <w:szCs w:val="22"/>
          <w:lang w:val="en-GB"/>
        </w:rPr>
        <w:t xml:space="preserve"> </w:t>
      </w:r>
      <w:r w:rsidRPr="00AD3B45">
        <w:rPr>
          <w:rFonts w:ascii="Arial" w:hAnsi="Arial" w:cs="Arial"/>
          <w:sz w:val="22"/>
          <w:szCs w:val="22"/>
          <w:lang w:val="en-GB"/>
        </w:rPr>
        <w:t>The definition of Domestic Abuse applies to children if they see or hear, or experience the effects of, the abuse; and they are related to the abusive person.</w:t>
      </w:r>
      <w:r w:rsidR="00D842D0" w:rsidRPr="00AD3B45">
        <w:rPr>
          <w:rFonts w:ascii="Arial" w:hAnsi="Arial" w:cs="Arial"/>
          <w:sz w:val="22"/>
          <w:szCs w:val="22"/>
          <w:lang w:val="en-GB"/>
        </w:rPr>
        <w:t xml:space="preserve"> </w:t>
      </w:r>
      <w:r w:rsidRPr="00AD3B45">
        <w:rPr>
          <w:rFonts w:ascii="Arial" w:hAnsi="Arial" w:cs="Arial"/>
          <w:sz w:val="22"/>
          <w:szCs w:val="22"/>
          <w:lang w:val="en-GB"/>
        </w:rPr>
        <w:t xml:space="preserve">(The definition can be found here: </w:t>
      </w:r>
      <w:hyperlink r:id="rId25" w:history="1">
        <w:r w:rsidR="00D842D0" w:rsidRPr="00AD3B45">
          <w:rPr>
            <w:rStyle w:val="Hyperlink"/>
            <w:rFonts w:ascii="Arial" w:hAnsi="Arial" w:cs="Arial"/>
            <w:sz w:val="22"/>
            <w:szCs w:val="22"/>
            <w:lang w:val="en-GB"/>
          </w:rPr>
          <w:t>https://www.legislation.gov.uk/ukpga/2021/17/part/1/enacted</w:t>
        </w:r>
      </w:hyperlink>
      <w:r w:rsidRPr="00AD3B45">
        <w:rPr>
          <w:rFonts w:ascii="Arial" w:hAnsi="Arial" w:cs="Arial"/>
          <w:sz w:val="22"/>
          <w:szCs w:val="22"/>
          <w:lang w:val="en-GB"/>
        </w:rPr>
        <w:t>)</w:t>
      </w:r>
      <w:r w:rsidR="00D842D0" w:rsidRPr="00AD3B45">
        <w:rPr>
          <w:rFonts w:ascii="Arial" w:hAnsi="Arial" w:cs="Arial"/>
          <w:sz w:val="22"/>
          <w:szCs w:val="22"/>
          <w:lang w:val="en-GB"/>
        </w:rPr>
        <w:t xml:space="preserve"> </w:t>
      </w:r>
    </w:p>
    <w:p w14:paraId="58A6C338" w14:textId="77777777" w:rsidR="00D842D0" w:rsidRPr="00AD3B45" w:rsidRDefault="00D842D0" w:rsidP="00D842D0">
      <w:pPr>
        <w:pStyle w:val="ListParagraph"/>
        <w:rPr>
          <w:rFonts w:ascii="Arial" w:hAnsi="Arial" w:cs="Arial"/>
          <w:sz w:val="22"/>
          <w:szCs w:val="22"/>
          <w:lang w:val="en-GB"/>
        </w:rPr>
      </w:pPr>
    </w:p>
    <w:p w14:paraId="05771515" w14:textId="62D3EA69" w:rsidR="00D842D0" w:rsidRPr="00AD3B45" w:rsidRDefault="002655FE" w:rsidP="00001D05">
      <w:pPr>
        <w:pStyle w:val="ListParagraph"/>
        <w:rPr>
          <w:rFonts w:ascii="Arial" w:hAnsi="Arial" w:cs="Arial"/>
          <w:sz w:val="22"/>
          <w:szCs w:val="22"/>
          <w:lang w:val="en-GB"/>
        </w:rPr>
      </w:pPr>
      <w:r w:rsidRPr="00AD3B45">
        <w:rPr>
          <w:rFonts w:ascii="Arial" w:hAnsi="Arial" w:cs="Arial"/>
          <w:sz w:val="22"/>
          <w:szCs w:val="22"/>
          <w:lang w:val="en-GB"/>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r w:rsidR="00001D05" w:rsidRPr="00AD3B45">
        <w:rPr>
          <w:rFonts w:ascii="Arial" w:hAnsi="Arial" w:cs="Arial"/>
          <w:sz w:val="22"/>
          <w:szCs w:val="22"/>
          <w:lang w:val="en-GB"/>
        </w:rPr>
        <w:t xml:space="preserve"> Temple Grove is part of </w:t>
      </w:r>
      <w:r w:rsidRPr="00AD3B45">
        <w:rPr>
          <w:rFonts w:ascii="Arial" w:hAnsi="Arial" w:cs="Arial"/>
          <w:sz w:val="22"/>
          <w:szCs w:val="22"/>
          <w:lang w:val="en-GB"/>
        </w:rPr>
        <w:t>Operation Encompass</w:t>
      </w:r>
      <w:r w:rsidR="00001D05" w:rsidRPr="00AD3B45">
        <w:rPr>
          <w:rFonts w:ascii="Arial" w:hAnsi="Arial" w:cs="Arial"/>
          <w:sz w:val="22"/>
          <w:szCs w:val="22"/>
          <w:lang w:val="en-GB"/>
        </w:rPr>
        <w:t xml:space="preserve">. </w:t>
      </w:r>
    </w:p>
    <w:p w14:paraId="2CA4117A" w14:textId="77777777" w:rsidR="00D842D0" w:rsidRPr="00AD3B45" w:rsidRDefault="00D842D0" w:rsidP="00D842D0">
      <w:pPr>
        <w:pStyle w:val="ListParagraph"/>
        <w:rPr>
          <w:rFonts w:ascii="Arial" w:hAnsi="Arial" w:cs="Arial"/>
          <w:sz w:val="22"/>
          <w:szCs w:val="22"/>
          <w:lang w:val="en-GB"/>
        </w:rPr>
      </w:pPr>
    </w:p>
    <w:p w14:paraId="456FB60B" w14:textId="44708B7D" w:rsidR="00CF0D57" w:rsidRPr="00AD3B45" w:rsidRDefault="002655FE" w:rsidP="00D842D0">
      <w:pPr>
        <w:pStyle w:val="ListParagraph"/>
        <w:rPr>
          <w:rFonts w:ascii="Arial" w:hAnsi="Arial" w:cs="Arial"/>
          <w:sz w:val="22"/>
          <w:szCs w:val="22"/>
          <w:lang w:val="en-GB"/>
        </w:rPr>
      </w:pPr>
      <w:r w:rsidRPr="00AD3B45">
        <w:rPr>
          <w:rFonts w:ascii="Arial" w:hAnsi="Arial" w:cs="Arial"/>
          <w:sz w:val="22"/>
          <w:szCs w:val="22"/>
          <w:lang w:val="en-GB"/>
        </w:rPr>
        <w:t>The National Domestic Abuse helpline can be called free of charge and in confidence, 24 hours a day on 0808 2000 247.</w:t>
      </w:r>
    </w:p>
    <w:p w14:paraId="7D6E2992" w14:textId="77777777" w:rsidR="00CF0D57" w:rsidRPr="00AD3B45" w:rsidRDefault="00CF0D57" w:rsidP="00CF0D57">
      <w:pPr>
        <w:rPr>
          <w:rFonts w:ascii="Arial" w:hAnsi="Arial" w:cs="Arial"/>
          <w:sz w:val="22"/>
          <w:szCs w:val="22"/>
          <w:lang w:val="en-GB"/>
        </w:rPr>
      </w:pPr>
    </w:p>
    <w:p w14:paraId="1C4DBD15" w14:textId="76509DE9" w:rsidR="009D050D" w:rsidRPr="00AD3B45" w:rsidRDefault="00CF0D57" w:rsidP="00B451D5">
      <w:pPr>
        <w:pStyle w:val="ListParagraph"/>
        <w:numPr>
          <w:ilvl w:val="0"/>
          <w:numId w:val="51"/>
        </w:numPr>
        <w:ind w:right="108"/>
        <w:rPr>
          <w:rFonts w:ascii="Arial" w:hAnsi="Arial" w:cs="Arial"/>
          <w:sz w:val="22"/>
          <w:szCs w:val="22"/>
        </w:rPr>
      </w:pPr>
      <w:r w:rsidRPr="00AD3B45">
        <w:rPr>
          <w:rFonts w:ascii="Arial" w:hAnsi="Arial" w:cs="Arial"/>
          <w:b/>
          <w:bCs/>
          <w:sz w:val="22"/>
          <w:szCs w:val="22"/>
          <w:lang w:val="en-GB"/>
        </w:rPr>
        <w:t>Female Genital Mutilation</w:t>
      </w:r>
      <w:r w:rsidR="00047773" w:rsidRPr="00AD3B45">
        <w:rPr>
          <w:rFonts w:ascii="Arial" w:hAnsi="Arial" w:cs="Arial"/>
          <w:b/>
          <w:bCs/>
          <w:sz w:val="22"/>
          <w:szCs w:val="22"/>
          <w:lang w:val="en-GB"/>
        </w:rPr>
        <w:t xml:space="preserve"> (FGM)</w:t>
      </w:r>
      <w:r w:rsidRPr="00AD3B45">
        <w:rPr>
          <w:rFonts w:ascii="Arial" w:hAnsi="Arial" w:cs="Arial"/>
          <w:sz w:val="22"/>
          <w:szCs w:val="22"/>
          <w:lang w:val="en-GB"/>
        </w:rPr>
        <w:t xml:space="preserve">. FGM comprises all procedures involving partial or total removal of the external female genitalia or other injury to the female genital organs. It is illegal in the UK and a form of child abuse with long-lasting harmful consequences. </w:t>
      </w:r>
      <w:r w:rsidR="00C515D7" w:rsidRPr="00AD3B45">
        <w:rPr>
          <w:rFonts w:ascii="Arial" w:hAnsi="Arial" w:cs="Arial"/>
          <w:sz w:val="22"/>
          <w:szCs w:val="22"/>
        </w:rPr>
        <w:t>FGM typically takes place between birth and around 15 years old; however, it is believed that the majority of cases happen between the ages of 5 and 8.</w:t>
      </w:r>
      <w:r w:rsidRPr="00AD3B45">
        <w:rPr>
          <w:rFonts w:ascii="Arial" w:hAnsi="Arial" w:cs="Arial"/>
          <w:sz w:val="22"/>
          <w:szCs w:val="22"/>
          <w:lang w:val="en-GB"/>
        </w:rPr>
        <w:t xml:space="preserve"> </w:t>
      </w:r>
    </w:p>
    <w:p w14:paraId="6AD494E4" w14:textId="77777777" w:rsidR="009D050D" w:rsidRPr="00AD3B45" w:rsidRDefault="009D050D" w:rsidP="009D050D">
      <w:pPr>
        <w:pStyle w:val="ListParagraph"/>
        <w:ind w:right="108"/>
        <w:rPr>
          <w:rFonts w:ascii="Arial" w:hAnsi="Arial" w:cs="Arial"/>
          <w:sz w:val="22"/>
          <w:szCs w:val="22"/>
        </w:rPr>
      </w:pPr>
    </w:p>
    <w:p w14:paraId="5EDC639F" w14:textId="02E1FAF0" w:rsidR="00B451D5" w:rsidRPr="00AD3B45" w:rsidRDefault="00CF0D57" w:rsidP="009D050D">
      <w:pPr>
        <w:pStyle w:val="ListParagraph"/>
        <w:ind w:right="108"/>
        <w:rPr>
          <w:rFonts w:ascii="Arial" w:hAnsi="Arial" w:cs="Arial"/>
          <w:sz w:val="22"/>
          <w:szCs w:val="22"/>
        </w:rPr>
      </w:pPr>
      <w:r w:rsidRPr="00AD3B45">
        <w:rPr>
          <w:rFonts w:ascii="Arial" w:hAnsi="Arial" w:cs="Arial"/>
          <w:sz w:val="22"/>
          <w:szCs w:val="22"/>
          <w:lang w:val="en-GB"/>
        </w:rPr>
        <w:t>It is mandatory duty for teachers to report</w:t>
      </w:r>
      <w:r w:rsidR="000E32AE" w:rsidRPr="00AD3B45">
        <w:rPr>
          <w:rFonts w:ascii="Arial" w:hAnsi="Arial" w:cs="Arial"/>
          <w:sz w:val="22"/>
          <w:szCs w:val="22"/>
          <w:lang w:val="en-GB"/>
        </w:rPr>
        <w:t xml:space="preserve"> FGM. </w:t>
      </w:r>
      <w:r w:rsidRPr="00AD3B45">
        <w:rPr>
          <w:rFonts w:ascii="Arial" w:hAnsi="Arial" w:cs="Arial"/>
          <w:sz w:val="22"/>
          <w:szCs w:val="22"/>
          <w:lang w:val="en-GB"/>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Teachers must personally report to the police cases where they discover that an act of FGM appears to have been carried out.</w:t>
      </w:r>
      <w:r w:rsidR="00F91AD4" w:rsidRPr="00AD3B45">
        <w:rPr>
          <w:rFonts w:ascii="Arial" w:hAnsi="Arial" w:cs="Arial"/>
          <w:sz w:val="22"/>
          <w:szCs w:val="22"/>
          <w:lang w:val="en-GB"/>
        </w:rPr>
        <w:t xml:space="preserve"> </w:t>
      </w:r>
      <w:r w:rsidRPr="00AD3B45">
        <w:rPr>
          <w:rFonts w:ascii="Arial" w:hAnsi="Arial" w:cs="Arial"/>
          <w:sz w:val="22"/>
          <w:szCs w:val="22"/>
          <w:lang w:val="en-GB"/>
        </w:rPr>
        <w:t>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14:paraId="03556039" w14:textId="77777777" w:rsidR="00C15FA5" w:rsidRPr="00AD3B45" w:rsidRDefault="00C15FA5" w:rsidP="00B451D5">
      <w:pPr>
        <w:pStyle w:val="ListParagraph"/>
        <w:ind w:right="108"/>
        <w:rPr>
          <w:rFonts w:ascii="Arial" w:hAnsi="Arial" w:cs="Arial"/>
          <w:sz w:val="22"/>
          <w:szCs w:val="22"/>
        </w:rPr>
      </w:pPr>
    </w:p>
    <w:p w14:paraId="3CC54B2D" w14:textId="3B71D209" w:rsidR="00B451D5" w:rsidRPr="00AD3B45" w:rsidRDefault="00B451D5" w:rsidP="00C15FA5">
      <w:pPr>
        <w:pStyle w:val="ListParagraph"/>
        <w:ind w:right="108"/>
        <w:rPr>
          <w:rFonts w:ascii="Arial" w:hAnsi="Arial" w:cs="Arial"/>
          <w:sz w:val="22"/>
          <w:szCs w:val="22"/>
        </w:rPr>
      </w:pPr>
      <w:r w:rsidRPr="00AD3B45">
        <w:rPr>
          <w:rFonts w:ascii="Arial" w:hAnsi="Arial" w:cs="Arial"/>
          <w:sz w:val="22"/>
          <w:szCs w:val="22"/>
        </w:rPr>
        <w:t>Risk factors for FGM include:</w:t>
      </w:r>
    </w:p>
    <w:p w14:paraId="15ACD0D9" w14:textId="21D4BEF2" w:rsidR="00B451D5" w:rsidRPr="00AD3B45" w:rsidRDefault="00B451D5" w:rsidP="00B451D5">
      <w:pPr>
        <w:pStyle w:val="ListParagraph"/>
        <w:numPr>
          <w:ilvl w:val="0"/>
          <w:numId w:val="62"/>
        </w:numPr>
        <w:ind w:right="108"/>
        <w:contextualSpacing/>
        <w:rPr>
          <w:rFonts w:ascii="Arial" w:hAnsi="Arial" w:cs="Arial"/>
          <w:sz w:val="22"/>
          <w:szCs w:val="22"/>
        </w:rPr>
      </w:pPr>
      <w:r w:rsidRPr="00AD3B45">
        <w:rPr>
          <w:rFonts w:ascii="Arial" w:hAnsi="Arial" w:cs="Arial"/>
          <w:sz w:val="22"/>
          <w:szCs w:val="22"/>
        </w:rPr>
        <w:t>low level of integration into UK society</w:t>
      </w:r>
    </w:p>
    <w:p w14:paraId="4307F5F7" w14:textId="77777777" w:rsidR="00B451D5" w:rsidRPr="00AD3B45" w:rsidRDefault="00B451D5" w:rsidP="00B451D5">
      <w:pPr>
        <w:pStyle w:val="ListParagraph"/>
        <w:numPr>
          <w:ilvl w:val="0"/>
          <w:numId w:val="62"/>
        </w:numPr>
        <w:ind w:right="108"/>
        <w:contextualSpacing/>
        <w:rPr>
          <w:rFonts w:ascii="Arial" w:hAnsi="Arial" w:cs="Arial"/>
          <w:sz w:val="22"/>
          <w:szCs w:val="22"/>
        </w:rPr>
      </w:pPr>
      <w:r w:rsidRPr="00AD3B45">
        <w:rPr>
          <w:rFonts w:ascii="Arial" w:hAnsi="Arial" w:cs="Arial"/>
          <w:sz w:val="22"/>
          <w:szCs w:val="22"/>
        </w:rPr>
        <w:t>mother or a sister who has undergone FGM</w:t>
      </w:r>
    </w:p>
    <w:p w14:paraId="4365AA9C" w14:textId="77777777" w:rsidR="00B451D5" w:rsidRPr="00AD3B45" w:rsidRDefault="00B451D5" w:rsidP="00B451D5">
      <w:pPr>
        <w:pStyle w:val="ListParagraph"/>
        <w:numPr>
          <w:ilvl w:val="0"/>
          <w:numId w:val="62"/>
        </w:numPr>
        <w:ind w:right="108"/>
        <w:contextualSpacing/>
        <w:rPr>
          <w:rFonts w:ascii="Arial" w:hAnsi="Arial" w:cs="Arial"/>
          <w:sz w:val="22"/>
          <w:szCs w:val="22"/>
        </w:rPr>
      </w:pPr>
      <w:r w:rsidRPr="00AD3B45">
        <w:rPr>
          <w:rFonts w:ascii="Arial" w:hAnsi="Arial" w:cs="Arial"/>
          <w:sz w:val="22"/>
          <w:szCs w:val="22"/>
        </w:rPr>
        <w:t>girls who are withdrawn from PSHE</w:t>
      </w:r>
    </w:p>
    <w:p w14:paraId="73F12F08" w14:textId="77777777" w:rsidR="00B451D5" w:rsidRPr="00AD3B45" w:rsidRDefault="00B451D5" w:rsidP="00B451D5">
      <w:pPr>
        <w:pStyle w:val="ListParagraph"/>
        <w:numPr>
          <w:ilvl w:val="0"/>
          <w:numId w:val="62"/>
        </w:numPr>
        <w:ind w:right="108"/>
        <w:contextualSpacing/>
        <w:rPr>
          <w:rFonts w:ascii="Arial" w:hAnsi="Arial" w:cs="Arial"/>
          <w:sz w:val="22"/>
          <w:szCs w:val="22"/>
        </w:rPr>
      </w:pPr>
      <w:r w:rsidRPr="00AD3B45">
        <w:rPr>
          <w:rFonts w:ascii="Arial" w:hAnsi="Arial" w:cs="Arial"/>
          <w:sz w:val="22"/>
          <w:szCs w:val="22"/>
        </w:rPr>
        <w:t>visiting female elder from the country of origin</w:t>
      </w:r>
    </w:p>
    <w:p w14:paraId="425AA700" w14:textId="77777777" w:rsidR="00B451D5" w:rsidRPr="00AD3B45" w:rsidRDefault="00B451D5" w:rsidP="00B451D5">
      <w:pPr>
        <w:pStyle w:val="ListParagraph"/>
        <w:numPr>
          <w:ilvl w:val="0"/>
          <w:numId w:val="62"/>
        </w:numPr>
        <w:ind w:right="108"/>
        <w:contextualSpacing/>
        <w:rPr>
          <w:rFonts w:ascii="Arial" w:hAnsi="Arial" w:cs="Arial"/>
          <w:sz w:val="22"/>
          <w:szCs w:val="22"/>
        </w:rPr>
      </w:pPr>
      <w:r w:rsidRPr="00AD3B45">
        <w:rPr>
          <w:rFonts w:ascii="Arial" w:hAnsi="Arial" w:cs="Arial"/>
          <w:sz w:val="22"/>
          <w:szCs w:val="22"/>
        </w:rPr>
        <w:lastRenderedPageBreak/>
        <w:t>being taken on a long holiday to the country of origin</w:t>
      </w:r>
    </w:p>
    <w:p w14:paraId="2C2025C2" w14:textId="537884A4" w:rsidR="00437BF4" w:rsidRPr="00AD3B45" w:rsidRDefault="00B451D5" w:rsidP="00FF0336">
      <w:pPr>
        <w:pStyle w:val="ListParagraph"/>
        <w:numPr>
          <w:ilvl w:val="0"/>
          <w:numId w:val="62"/>
        </w:numPr>
        <w:ind w:right="108"/>
        <w:contextualSpacing/>
        <w:rPr>
          <w:rFonts w:ascii="Arial" w:hAnsi="Arial" w:cs="Arial"/>
          <w:sz w:val="22"/>
          <w:szCs w:val="22"/>
        </w:rPr>
      </w:pPr>
      <w:r w:rsidRPr="00AD3B45">
        <w:rPr>
          <w:rFonts w:ascii="Arial" w:hAnsi="Arial" w:cs="Arial"/>
          <w:sz w:val="22"/>
          <w:szCs w:val="22"/>
        </w:rPr>
        <w:t>talk about a ‘special’ procedure to become a woman</w:t>
      </w:r>
    </w:p>
    <w:p w14:paraId="05B4CF03" w14:textId="77777777" w:rsidR="00FF0336" w:rsidRPr="00AD3B45" w:rsidRDefault="00FF0336" w:rsidP="00FF0336">
      <w:pPr>
        <w:pStyle w:val="ListParagraph"/>
        <w:ind w:left="1080" w:right="108"/>
        <w:contextualSpacing/>
        <w:rPr>
          <w:rFonts w:ascii="Arial" w:hAnsi="Arial" w:cs="Arial"/>
          <w:sz w:val="22"/>
          <w:szCs w:val="22"/>
        </w:rPr>
      </w:pPr>
    </w:p>
    <w:p w14:paraId="58F6F438" w14:textId="75D94B06" w:rsidR="00437BF4" w:rsidRPr="00AD3B45" w:rsidRDefault="00437BF4" w:rsidP="00437BF4">
      <w:pPr>
        <w:ind w:left="720" w:right="108"/>
        <w:rPr>
          <w:rFonts w:ascii="Arial" w:hAnsi="Arial" w:cs="Arial"/>
          <w:sz w:val="22"/>
          <w:szCs w:val="22"/>
        </w:rPr>
      </w:pPr>
      <w:r w:rsidRPr="00AD3B45">
        <w:rPr>
          <w:rFonts w:ascii="Arial" w:hAnsi="Arial" w:cs="Arial"/>
          <w:sz w:val="22"/>
          <w:szCs w:val="22"/>
        </w:rPr>
        <w:t>Indications that FGM may have already taken place may include:</w:t>
      </w:r>
    </w:p>
    <w:p w14:paraId="1503E69B" w14:textId="77777777" w:rsidR="00437BF4" w:rsidRPr="00AD3B45" w:rsidRDefault="00437BF4" w:rsidP="00437BF4">
      <w:pPr>
        <w:ind w:left="108" w:right="108"/>
        <w:rPr>
          <w:rFonts w:ascii="Arial" w:hAnsi="Arial" w:cs="Arial"/>
          <w:sz w:val="22"/>
          <w:szCs w:val="22"/>
        </w:rPr>
      </w:pPr>
    </w:p>
    <w:p w14:paraId="26EEBD91" w14:textId="56494708"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difficulty walking, sitting or standing and may even look uncomfortable</w:t>
      </w:r>
    </w:p>
    <w:p w14:paraId="3A2C0834" w14:textId="5436DA97"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spending longer than normal in the bathroom or toilet due to difficulties urinating</w:t>
      </w:r>
    </w:p>
    <w:p w14:paraId="0C0FA51C" w14:textId="576CC725"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spending long periods of time away from a classroom during the day with bladder or menstrual problems</w:t>
      </w:r>
    </w:p>
    <w:p w14:paraId="2375BD46" w14:textId="0320ACB0"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frequent urinary, menstrual or stomach problems</w:t>
      </w:r>
    </w:p>
    <w:p w14:paraId="6E6A13C5" w14:textId="77777777"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prolonged or repeated absences from school or college, especially with noticeable behaviour changes (e.g. withdrawal or depression) on the girl’s return</w:t>
      </w:r>
    </w:p>
    <w:p w14:paraId="09AB87AB" w14:textId="178D920A"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reluctance to undergo normal medical examinations</w:t>
      </w:r>
    </w:p>
    <w:p w14:paraId="35E6830C" w14:textId="673E261E" w:rsidR="00577E3B"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confiding in a professional without being explicit about the problem due to embarrassment or fear</w:t>
      </w:r>
    </w:p>
    <w:p w14:paraId="5D13A20E" w14:textId="2A5C66F5" w:rsidR="00437BF4" w:rsidRPr="00AD3B45" w:rsidRDefault="00437BF4" w:rsidP="00577E3B">
      <w:pPr>
        <w:pStyle w:val="ListParagraph"/>
        <w:numPr>
          <w:ilvl w:val="0"/>
          <w:numId w:val="64"/>
        </w:numPr>
        <w:ind w:right="108"/>
        <w:contextualSpacing/>
        <w:rPr>
          <w:rFonts w:ascii="Arial" w:hAnsi="Arial" w:cs="Arial"/>
          <w:sz w:val="22"/>
          <w:szCs w:val="22"/>
        </w:rPr>
      </w:pPr>
      <w:r w:rsidRPr="00AD3B45">
        <w:rPr>
          <w:rFonts w:ascii="Arial" w:hAnsi="Arial" w:cs="Arial"/>
          <w:sz w:val="22"/>
          <w:szCs w:val="22"/>
        </w:rPr>
        <w:t>talking about pain or discomfort between her legs</w:t>
      </w:r>
    </w:p>
    <w:p w14:paraId="382C2169" w14:textId="77777777" w:rsidR="00B451D5" w:rsidRPr="00AD3B45" w:rsidRDefault="00B451D5" w:rsidP="00590537">
      <w:pPr>
        <w:ind w:right="108"/>
        <w:rPr>
          <w:rFonts w:ascii="Arial" w:hAnsi="Arial" w:cs="Arial"/>
          <w:sz w:val="22"/>
          <w:szCs w:val="22"/>
        </w:rPr>
      </w:pPr>
    </w:p>
    <w:p w14:paraId="2C0405C8" w14:textId="77777777" w:rsidR="000E32AE" w:rsidRPr="00AD3B45" w:rsidRDefault="000E32AE" w:rsidP="000E32AE">
      <w:pPr>
        <w:rPr>
          <w:rFonts w:ascii="Arial" w:hAnsi="Arial" w:cs="Arial"/>
          <w:sz w:val="22"/>
          <w:szCs w:val="22"/>
          <w:lang w:val="en-GB"/>
        </w:rPr>
      </w:pPr>
    </w:p>
    <w:p w14:paraId="1C5A539C" w14:textId="151892E0" w:rsidR="000E32AE" w:rsidRPr="00AD3B45" w:rsidRDefault="000E32AE" w:rsidP="008E0293">
      <w:pPr>
        <w:pStyle w:val="ListParagraph"/>
        <w:numPr>
          <w:ilvl w:val="0"/>
          <w:numId w:val="51"/>
        </w:numPr>
        <w:rPr>
          <w:rFonts w:ascii="Arial" w:hAnsi="Arial" w:cs="Arial"/>
          <w:sz w:val="22"/>
          <w:szCs w:val="22"/>
          <w:lang w:val="en-GB"/>
        </w:rPr>
      </w:pPr>
      <w:r w:rsidRPr="00AD3B45">
        <w:rPr>
          <w:rFonts w:ascii="Arial" w:hAnsi="Arial" w:cs="Arial"/>
          <w:b/>
          <w:bCs/>
          <w:sz w:val="22"/>
          <w:szCs w:val="22"/>
          <w:lang w:val="en-GB"/>
        </w:rPr>
        <w:t>Honour Based Abuse</w:t>
      </w:r>
      <w:r w:rsidRPr="00AD3B45">
        <w:rPr>
          <w:rFonts w:ascii="Arial" w:hAnsi="Arial" w:cs="Arial"/>
          <w:sz w:val="22"/>
          <w:szCs w:val="22"/>
          <w:lang w:val="en-GB"/>
        </w:rPr>
        <w:t>.</w:t>
      </w:r>
      <w:r w:rsidRPr="00AD3B45">
        <w:t xml:space="preserve"> </w:t>
      </w:r>
      <w:r w:rsidRPr="00AD3B45">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If staff have a concern regarding a child that might be at risk of HBA or who has suffered from HBA, they should speak to the DSL / DDSL.</w:t>
      </w:r>
    </w:p>
    <w:p w14:paraId="2EA848C8" w14:textId="77777777" w:rsidR="007E5983" w:rsidRPr="00AD3B45" w:rsidRDefault="007E5983" w:rsidP="00CF0D57">
      <w:pPr>
        <w:ind w:left="720"/>
        <w:rPr>
          <w:rFonts w:ascii="Arial" w:hAnsi="Arial" w:cs="Arial"/>
          <w:sz w:val="22"/>
          <w:szCs w:val="22"/>
          <w:lang w:val="en-GB"/>
        </w:rPr>
      </w:pPr>
    </w:p>
    <w:p w14:paraId="69A76863" w14:textId="67AA4CB2" w:rsidR="006D4418" w:rsidRPr="00AD3B45" w:rsidRDefault="005361E1" w:rsidP="006D4418">
      <w:pPr>
        <w:numPr>
          <w:ilvl w:val="0"/>
          <w:numId w:val="26"/>
        </w:numPr>
        <w:ind w:left="709" w:hanging="425"/>
        <w:rPr>
          <w:rFonts w:ascii="Arial" w:hAnsi="Arial" w:cs="Arial"/>
          <w:sz w:val="22"/>
        </w:rPr>
      </w:pPr>
      <w:r w:rsidRPr="00AD3B45">
        <w:rPr>
          <w:rFonts w:ascii="Arial" w:hAnsi="Arial" w:cs="Arial"/>
          <w:b/>
          <w:bCs/>
          <w:sz w:val="22"/>
        </w:rPr>
        <w:t>Contextual Safeguarding.</w:t>
      </w:r>
      <w:r w:rsidRPr="00AD3B45">
        <w:rPr>
          <w:rFonts w:ascii="Arial" w:hAnsi="Arial" w:cs="Arial"/>
          <w:sz w:val="22"/>
        </w:rPr>
        <w:t xml:space="preserve"> </w:t>
      </w:r>
      <w:r w:rsidR="007E5983" w:rsidRPr="00AD3B45">
        <w:rPr>
          <w:rFonts w:ascii="Arial" w:hAnsi="Arial" w:cs="Arial"/>
          <w:sz w:val="22"/>
        </w:rPr>
        <w:t>Members of staff are aware that child welfare concerns may arise in many different contexts</w:t>
      </w:r>
      <w:r w:rsidR="006D4418" w:rsidRPr="00AD3B45">
        <w:rPr>
          <w:rFonts w:ascii="Arial" w:hAnsi="Arial" w:cs="Arial"/>
          <w:sz w:val="22"/>
        </w:rPr>
        <w:t xml:space="preserve"> </w:t>
      </w:r>
      <w:r w:rsidR="007E5983" w:rsidRPr="00AD3B45">
        <w:rPr>
          <w:rFonts w:ascii="Arial" w:hAnsi="Arial" w:cs="Arial"/>
          <w:sz w:val="22"/>
        </w:rPr>
        <w:t>and can vary greatly in terms of their nature and seriousness</w:t>
      </w:r>
      <w:r w:rsidR="00531DE7" w:rsidRPr="00AD3B45">
        <w:rPr>
          <w:rFonts w:ascii="Arial" w:hAnsi="Arial" w:cs="Arial"/>
          <w:sz w:val="22"/>
        </w:rPr>
        <w:t>; staff are trained to understand the risks and issues within our local community</w:t>
      </w:r>
      <w:r w:rsidR="00C367FF" w:rsidRPr="00AD3B45">
        <w:rPr>
          <w:rFonts w:ascii="Arial" w:hAnsi="Arial" w:cs="Arial"/>
          <w:sz w:val="22"/>
        </w:rPr>
        <w:t>.  We believe that significant deprivation, poor mental health and wellbeing which impacts on parent capacity and domestic abuse are risk factors in our community.</w:t>
      </w:r>
    </w:p>
    <w:p w14:paraId="389D1B45" w14:textId="77777777" w:rsidR="00D72E09" w:rsidRPr="00AD3B45" w:rsidRDefault="00D72E09" w:rsidP="00EA3DB8">
      <w:pPr>
        <w:pStyle w:val="ListParagraph"/>
        <w:rPr>
          <w:rFonts w:ascii="Arial" w:hAnsi="Arial" w:cs="Arial"/>
          <w:sz w:val="22"/>
        </w:rPr>
      </w:pPr>
    </w:p>
    <w:p w14:paraId="0F013EFE" w14:textId="382421C8" w:rsidR="00410966" w:rsidRPr="00AD3B45" w:rsidRDefault="007E5983" w:rsidP="007E40A6">
      <w:pPr>
        <w:numPr>
          <w:ilvl w:val="0"/>
          <w:numId w:val="26"/>
        </w:numPr>
        <w:ind w:left="709" w:hanging="425"/>
        <w:rPr>
          <w:rFonts w:ascii="Arial" w:hAnsi="Arial" w:cs="Arial"/>
          <w:sz w:val="22"/>
          <w:szCs w:val="22"/>
          <w:lang w:val="en-GB"/>
        </w:rPr>
      </w:pPr>
      <w:r w:rsidRPr="00AD3B45">
        <w:rPr>
          <w:rFonts w:ascii="Arial" w:hAnsi="Arial" w:cs="Arial"/>
          <w:b/>
          <w:bCs/>
          <w:sz w:val="22"/>
        </w:rPr>
        <w:t xml:space="preserve">Parental </w:t>
      </w:r>
      <w:r w:rsidR="00421E91" w:rsidRPr="00AD3B45">
        <w:rPr>
          <w:rFonts w:ascii="Arial" w:hAnsi="Arial" w:cs="Arial"/>
          <w:b/>
          <w:bCs/>
          <w:sz w:val="22"/>
        </w:rPr>
        <w:t>behaviors</w:t>
      </w:r>
      <w:r w:rsidRPr="00AD3B45">
        <w:rPr>
          <w:rFonts w:ascii="Arial" w:hAnsi="Arial" w:cs="Arial"/>
          <w:sz w:val="22"/>
        </w:rPr>
        <w:t xml:space="preserve"> may also indicate child abuse or neglect, so staff should also be alert to parent-child interactions or concerning parental </w:t>
      </w:r>
      <w:r w:rsidR="00421E91" w:rsidRPr="00AD3B45">
        <w:rPr>
          <w:rFonts w:ascii="Arial" w:hAnsi="Arial" w:cs="Arial"/>
          <w:sz w:val="22"/>
        </w:rPr>
        <w:t>behavio</w:t>
      </w:r>
      <w:r w:rsidR="006D4418" w:rsidRPr="00AD3B45">
        <w:rPr>
          <w:rFonts w:ascii="Arial" w:hAnsi="Arial" w:cs="Arial"/>
          <w:sz w:val="22"/>
        </w:rPr>
        <w:t>u</w:t>
      </w:r>
      <w:r w:rsidR="00421E91" w:rsidRPr="00AD3B45">
        <w:rPr>
          <w:rFonts w:ascii="Arial" w:hAnsi="Arial" w:cs="Arial"/>
          <w:sz w:val="22"/>
        </w:rPr>
        <w:t>rs</w:t>
      </w:r>
      <w:r w:rsidRPr="00AD3B45">
        <w:rPr>
          <w:rFonts w:ascii="Arial" w:hAnsi="Arial" w:cs="Arial"/>
          <w:sz w:val="22"/>
        </w:rPr>
        <w:t>; this could include parents who are under the influence of drugs or alcohol or if there is a sudden change in their mental health. By understanding the warning signs, we can respond to problems as early as possible and provide the right support and services for the child and their family. It is important to recognise that a warning sign doesn’t automatically mean a child is being abused.</w:t>
      </w:r>
    </w:p>
    <w:p w14:paraId="3DDA52E4" w14:textId="77777777" w:rsidR="00410966" w:rsidRPr="00AD3B45" w:rsidRDefault="00410966" w:rsidP="00410966">
      <w:pPr>
        <w:pStyle w:val="ListParagraph"/>
        <w:rPr>
          <w:rFonts w:ascii="Arial" w:hAnsi="Arial" w:cs="Arial"/>
          <w:b/>
          <w:bCs/>
          <w:sz w:val="22"/>
          <w:szCs w:val="22"/>
          <w:lang w:val="en-GB"/>
        </w:rPr>
      </w:pPr>
    </w:p>
    <w:p w14:paraId="620BADBE" w14:textId="037BDB2F" w:rsidR="009612D9" w:rsidRPr="00AD3B45" w:rsidRDefault="000E32AE" w:rsidP="009612D9">
      <w:pPr>
        <w:numPr>
          <w:ilvl w:val="0"/>
          <w:numId w:val="26"/>
        </w:numPr>
        <w:ind w:left="709" w:hanging="425"/>
        <w:rPr>
          <w:rFonts w:ascii="Arial" w:hAnsi="Arial" w:cs="Arial"/>
          <w:sz w:val="22"/>
          <w:szCs w:val="22"/>
          <w:lang w:val="en-GB"/>
        </w:rPr>
      </w:pPr>
      <w:r w:rsidRPr="00AD3B45">
        <w:rPr>
          <w:rFonts w:ascii="Arial" w:hAnsi="Arial" w:cs="Arial"/>
          <w:b/>
          <w:bCs/>
          <w:sz w:val="22"/>
          <w:szCs w:val="22"/>
          <w:lang w:val="en-GB"/>
        </w:rPr>
        <w:t>Mental Health</w:t>
      </w:r>
      <w:r w:rsidRPr="00AD3B45">
        <w:rPr>
          <w:rFonts w:ascii="Arial" w:hAnsi="Arial" w:cs="Arial"/>
          <w:sz w:val="22"/>
          <w:szCs w:val="22"/>
          <w:lang w:val="en-GB"/>
        </w:rPr>
        <w:t xml:space="preserve"> and Possible Links to Safeguarding and Child Protection.  All Staff at Temple Grove</w:t>
      </w:r>
      <w:r w:rsidR="00590537" w:rsidRPr="00AD3B45">
        <w:rPr>
          <w:rFonts w:ascii="Arial" w:hAnsi="Arial" w:cs="Arial"/>
          <w:sz w:val="22"/>
          <w:szCs w:val="22"/>
          <w:lang w:val="en-GB"/>
        </w:rPr>
        <w:t xml:space="preserve"> </w:t>
      </w:r>
      <w:r w:rsidRPr="00AD3B45">
        <w:rPr>
          <w:rFonts w:ascii="Arial" w:hAnsi="Arial" w:cs="Arial"/>
          <w:sz w:val="22"/>
          <w:szCs w:val="22"/>
          <w:lang w:val="en-GB"/>
        </w:rPr>
        <w:t xml:space="preserve">Academy are aware that Mental Health problems can, in some cases be an indicator that a child has suffered or is at risk of suffering abuse, neglect or </w:t>
      </w:r>
      <w:r w:rsidR="00665AEF" w:rsidRPr="00AD3B45">
        <w:rPr>
          <w:rFonts w:ascii="Arial" w:hAnsi="Arial" w:cs="Arial"/>
          <w:sz w:val="22"/>
          <w:szCs w:val="22"/>
          <w:lang w:val="en-GB"/>
        </w:rPr>
        <w:t>exploitation</w:t>
      </w:r>
      <w:r w:rsidRPr="00AD3B45">
        <w:rPr>
          <w:rFonts w:ascii="Arial" w:hAnsi="Arial" w:cs="Arial"/>
          <w:sz w:val="22"/>
          <w:szCs w:val="22"/>
          <w:lang w:val="en-GB"/>
        </w:rPr>
        <w:t>.  School staff are not expected or trained to diagnose Mental Health conditions or issues, but may notice behaviours that may be of concern.  Where staff have a mental health concern about a child that may also be a safeguarding concern, they should raise the issue by informing the DSL / DDSL.</w:t>
      </w:r>
    </w:p>
    <w:p w14:paraId="75153347" w14:textId="77777777" w:rsidR="009612D9" w:rsidRPr="00AD3B45" w:rsidRDefault="009612D9" w:rsidP="009612D9">
      <w:pPr>
        <w:pStyle w:val="ListParagraph"/>
        <w:rPr>
          <w:rFonts w:ascii="Arial" w:hAnsi="Arial" w:cs="Arial"/>
          <w:b/>
          <w:bCs/>
          <w:sz w:val="22"/>
          <w:szCs w:val="22"/>
          <w:lang w:val="en-GB"/>
        </w:rPr>
      </w:pPr>
    </w:p>
    <w:p w14:paraId="54E311B2" w14:textId="77777777" w:rsidR="009612D9" w:rsidRPr="00AD3B45" w:rsidRDefault="00410966" w:rsidP="009612D9">
      <w:pPr>
        <w:numPr>
          <w:ilvl w:val="0"/>
          <w:numId w:val="26"/>
        </w:numPr>
        <w:ind w:left="709" w:hanging="425"/>
        <w:rPr>
          <w:rFonts w:ascii="Arial" w:hAnsi="Arial" w:cs="Arial"/>
          <w:sz w:val="22"/>
          <w:szCs w:val="22"/>
          <w:lang w:val="en-GB"/>
        </w:rPr>
      </w:pPr>
      <w:r w:rsidRPr="00AD3B45">
        <w:rPr>
          <w:rFonts w:ascii="Arial" w:hAnsi="Arial" w:cs="Arial"/>
          <w:b/>
          <w:bCs/>
          <w:sz w:val="22"/>
          <w:szCs w:val="22"/>
          <w:lang w:val="en-GB"/>
        </w:rPr>
        <w:t>Peer</w:t>
      </w:r>
      <w:r w:rsidR="00DB1305" w:rsidRPr="00AD3B45">
        <w:rPr>
          <w:rFonts w:ascii="Arial" w:hAnsi="Arial" w:cs="Arial"/>
          <w:b/>
          <w:bCs/>
          <w:sz w:val="22"/>
          <w:szCs w:val="22"/>
          <w:lang w:val="en-GB"/>
        </w:rPr>
        <w:t xml:space="preserve"> on Peer Abuse</w:t>
      </w:r>
      <w:r w:rsidR="00F833A0" w:rsidRPr="00AD3B45">
        <w:rPr>
          <w:rFonts w:ascii="Arial" w:hAnsi="Arial" w:cs="Arial"/>
          <w:b/>
          <w:bCs/>
          <w:sz w:val="22"/>
          <w:szCs w:val="22"/>
          <w:lang w:val="en-GB"/>
        </w:rPr>
        <w:t>.</w:t>
      </w:r>
      <w:r w:rsidR="004A3FCB" w:rsidRPr="00AD3B45">
        <w:rPr>
          <w:rFonts w:ascii="Arial" w:hAnsi="Arial" w:cs="Arial"/>
          <w:sz w:val="22"/>
          <w:szCs w:val="22"/>
          <w:lang w:val="en-GB"/>
        </w:rPr>
        <w:t xml:space="preserve"> </w:t>
      </w:r>
      <w:r w:rsidR="0092432F" w:rsidRPr="00AD3B45">
        <w:rPr>
          <w:rFonts w:ascii="Arial" w:hAnsi="Arial" w:cs="Arial"/>
          <w:sz w:val="22"/>
          <w:szCs w:val="22"/>
          <w:lang w:val="en-GB"/>
        </w:rPr>
        <w:t xml:space="preserve">Peer-on-peer abuse is when children abuse other children. This type of abuse can take place inside and outside of school and online. </w:t>
      </w:r>
    </w:p>
    <w:p w14:paraId="262ACB2F" w14:textId="77777777" w:rsidR="009612D9" w:rsidRPr="00AD3B45" w:rsidRDefault="009612D9" w:rsidP="009612D9">
      <w:pPr>
        <w:pStyle w:val="ListParagraph"/>
        <w:rPr>
          <w:rFonts w:ascii="Arial" w:hAnsi="Arial" w:cs="Arial"/>
          <w:sz w:val="22"/>
          <w:szCs w:val="22"/>
          <w:lang w:val="en-GB"/>
        </w:rPr>
      </w:pPr>
    </w:p>
    <w:p w14:paraId="1D4209DA" w14:textId="41578055" w:rsidR="0092432F" w:rsidRPr="00AD3B45" w:rsidRDefault="0092432F" w:rsidP="009612D9">
      <w:pPr>
        <w:ind w:left="709"/>
        <w:rPr>
          <w:rFonts w:ascii="Arial" w:hAnsi="Arial" w:cs="Arial"/>
          <w:sz w:val="22"/>
          <w:szCs w:val="22"/>
          <w:lang w:val="en-GB"/>
        </w:rPr>
      </w:pPr>
      <w:r w:rsidRPr="00AD3B45">
        <w:rPr>
          <w:rFonts w:ascii="Arial" w:hAnsi="Arial" w:cs="Arial"/>
          <w:sz w:val="22"/>
          <w:szCs w:val="22"/>
          <w:lang w:val="en-GB"/>
        </w:rPr>
        <w:t>Peer-on-peer abuse is most likely to include, but may not be limited to:</w:t>
      </w:r>
    </w:p>
    <w:p w14:paraId="4DB41B85" w14:textId="75FB2782" w:rsidR="00BA4FF6" w:rsidRPr="00AD3B45" w:rsidRDefault="009612D9" w:rsidP="00BA4FF6">
      <w:pPr>
        <w:rPr>
          <w:rFonts w:ascii="Arial" w:hAnsi="Arial" w:cs="Arial"/>
          <w:sz w:val="22"/>
          <w:szCs w:val="22"/>
          <w:lang w:val="en-GB"/>
        </w:rPr>
      </w:pPr>
      <w:r w:rsidRPr="00AD3B45">
        <w:rPr>
          <w:rFonts w:ascii="Arial" w:hAnsi="Arial" w:cs="Arial"/>
          <w:sz w:val="22"/>
          <w:szCs w:val="22"/>
          <w:lang w:val="en-GB"/>
        </w:rPr>
        <w:lastRenderedPageBreak/>
        <w:t xml:space="preserve">           </w:t>
      </w:r>
      <w:r w:rsidR="00BA4FF6" w:rsidRPr="00AD3B45">
        <w:rPr>
          <w:rFonts w:ascii="Arial" w:hAnsi="Arial" w:cs="Arial"/>
          <w:sz w:val="22"/>
          <w:szCs w:val="22"/>
          <w:lang w:val="en-GB"/>
        </w:rPr>
        <w:t xml:space="preserve">- </w:t>
      </w:r>
      <w:r w:rsidR="0092432F" w:rsidRPr="00AD3B45">
        <w:rPr>
          <w:rFonts w:ascii="Arial" w:hAnsi="Arial" w:cs="Arial"/>
          <w:sz w:val="22"/>
          <w:szCs w:val="22"/>
          <w:lang w:val="en-GB"/>
        </w:rPr>
        <w:t>Bullying (including cyber-bullying, prejudice-based and discriminatory bullying)</w:t>
      </w:r>
    </w:p>
    <w:p w14:paraId="717FC84B" w14:textId="4ADD397D" w:rsidR="00BA4FF6" w:rsidRPr="00AD3B45" w:rsidRDefault="009612D9" w:rsidP="00BA4FF6">
      <w:pPr>
        <w:rPr>
          <w:rFonts w:ascii="Arial" w:hAnsi="Arial" w:cs="Arial"/>
          <w:sz w:val="22"/>
          <w:szCs w:val="22"/>
          <w:lang w:val="en-GB"/>
        </w:rPr>
      </w:pPr>
      <w:r w:rsidRPr="00AD3B45">
        <w:rPr>
          <w:rFonts w:ascii="Arial" w:hAnsi="Arial" w:cs="Arial"/>
          <w:sz w:val="22"/>
          <w:szCs w:val="22"/>
          <w:lang w:val="en-GB"/>
        </w:rPr>
        <w:t xml:space="preserve">           </w:t>
      </w:r>
      <w:r w:rsidR="00BA4FF6" w:rsidRPr="00AD3B45">
        <w:rPr>
          <w:rFonts w:ascii="Arial" w:hAnsi="Arial" w:cs="Arial"/>
          <w:sz w:val="22"/>
          <w:szCs w:val="22"/>
          <w:lang w:val="en-GB"/>
        </w:rPr>
        <w:t xml:space="preserve">- </w:t>
      </w:r>
      <w:r w:rsidR="0092432F" w:rsidRPr="00AD3B45">
        <w:rPr>
          <w:rFonts w:ascii="Arial" w:hAnsi="Arial" w:cs="Arial"/>
          <w:sz w:val="22"/>
          <w:szCs w:val="22"/>
          <w:lang w:val="en-GB"/>
        </w:rPr>
        <w:t>Abuse in intimate personal relationships between peers</w:t>
      </w:r>
    </w:p>
    <w:p w14:paraId="07422102" w14:textId="77777777" w:rsidR="009612D9" w:rsidRPr="00AD3B45" w:rsidRDefault="009612D9" w:rsidP="009612D9">
      <w:pPr>
        <w:rPr>
          <w:rFonts w:ascii="Arial" w:hAnsi="Arial" w:cs="Arial"/>
          <w:sz w:val="22"/>
          <w:szCs w:val="22"/>
          <w:lang w:val="en-GB"/>
        </w:rPr>
      </w:pPr>
      <w:r w:rsidRPr="00AD3B45">
        <w:rPr>
          <w:rFonts w:ascii="Arial" w:hAnsi="Arial" w:cs="Arial"/>
          <w:sz w:val="22"/>
          <w:szCs w:val="22"/>
          <w:lang w:val="en-GB"/>
        </w:rPr>
        <w:t xml:space="preserve">           </w:t>
      </w:r>
      <w:r w:rsidR="00BA4FF6" w:rsidRPr="00AD3B45">
        <w:rPr>
          <w:rFonts w:ascii="Arial" w:hAnsi="Arial" w:cs="Arial"/>
          <w:sz w:val="22"/>
          <w:szCs w:val="22"/>
          <w:lang w:val="en-GB"/>
        </w:rPr>
        <w:t xml:space="preserve">- </w:t>
      </w:r>
      <w:r w:rsidR="0092432F" w:rsidRPr="00AD3B45">
        <w:rPr>
          <w:rFonts w:ascii="Arial" w:hAnsi="Arial" w:cs="Arial"/>
          <w:sz w:val="22"/>
          <w:szCs w:val="22"/>
          <w:lang w:val="en-GB"/>
        </w:rPr>
        <w:t>Physical abuse such as hitting, kicking, shaking, biting, hair pulling, or otherwise causing physical</w:t>
      </w:r>
      <w:r w:rsidRPr="00AD3B45">
        <w:rPr>
          <w:rFonts w:ascii="Arial" w:hAnsi="Arial" w:cs="Arial"/>
          <w:sz w:val="22"/>
          <w:szCs w:val="22"/>
          <w:lang w:val="en-GB"/>
        </w:rPr>
        <w:br/>
        <w:t xml:space="preserve">             </w:t>
      </w:r>
      <w:r w:rsidR="0092432F" w:rsidRPr="00AD3B45">
        <w:rPr>
          <w:rFonts w:ascii="Arial" w:hAnsi="Arial" w:cs="Arial"/>
          <w:sz w:val="22"/>
          <w:szCs w:val="22"/>
          <w:lang w:val="en-GB"/>
        </w:rPr>
        <w:t xml:space="preserve">harm (this may include an online element which facilitates, threatens and/or encourages physical </w:t>
      </w:r>
    </w:p>
    <w:p w14:paraId="1A489DC6" w14:textId="77777777" w:rsidR="009612D9" w:rsidRPr="00AD3B45" w:rsidRDefault="009612D9" w:rsidP="00CA0C24">
      <w:pPr>
        <w:rPr>
          <w:rFonts w:ascii="Arial" w:hAnsi="Arial" w:cs="Arial"/>
          <w:sz w:val="22"/>
          <w:szCs w:val="22"/>
          <w:lang w:val="en-GB"/>
        </w:rPr>
      </w:pPr>
      <w:r w:rsidRPr="00AD3B45">
        <w:rPr>
          <w:rFonts w:ascii="Arial" w:hAnsi="Arial" w:cs="Arial"/>
          <w:sz w:val="22"/>
          <w:szCs w:val="22"/>
          <w:lang w:val="en-GB"/>
        </w:rPr>
        <w:t xml:space="preserve">             </w:t>
      </w:r>
      <w:r w:rsidR="0092432F" w:rsidRPr="00AD3B45">
        <w:rPr>
          <w:rFonts w:ascii="Arial" w:hAnsi="Arial" w:cs="Arial"/>
          <w:sz w:val="22"/>
          <w:szCs w:val="22"/>
          <w:lang w:val="en-GB"/>
        </w:rPr>
        <w:t>abuse)</w:t>
      </w:r>
    </w:p>
    <w:p w14:paraId="75B04FFA" w14:textId="77777777" w:rsidR="009612D9" w:rsidRPr="00AD3B45" w:rsidRDefault="009612D9" w:rsidP="00CA0C24">
      <w:pPr>
        <w:rPr>
          <w:rFonts w:ascii="Arial" w:hAnsi="Arial" w:cs="Arial"/>
          <w:sz w:val="22"/>
          <w:szCs w:val="22"/>
          <w:lang w:val="en-GB"/>
        </w:rPr>
      </w:pPr>
      <w:r w:rsidRPr="00AD3B45">
        <w:rPr>
          <w:rFonts w:ascii="Arial" w:hAnsi="Arial" w:cs="Arial"/>
          <w:sz w:val="22"/>
          <w:szCs w:val="22"/>
          <w:lang w:val="en-GB"/>
        </w:rPr>
        <w:t xml:space="preserve">           </w:t>
      </w:r>
      <w:r w:rsidR="00BA4FF6" w:rsidRPr="00AD3B45">
        <w:rPr>
          <w:rFonts w:ascii="Arial" w:hAnsi="Arial" w:cs="Arial"/>
          <w:sz w:val="22"/>
          <w:szCs w:val="22"/>
          <w:lang w:val="en-GB"/>
        </w:rPr>
        <w:t>-</w:t>
      </w:r>
      <w:r w:rsidR="0067643D" w:rsidRPr="00AD3B45">
        <w:rPr>
          <w:rFonts w:ascii="Arial" w:hAnsi="Arial" w:cs="Arial"/>
          <w:sz w:val="22"/>
          <w:szCs w:val="22"/>
          <w:lang w:val="en-GB"/>
        </w:rPr>
        <w:t xml:space="preserve"> </w:t>
      </w:r>
      <w:r w:rsidR="0092432F" w:rsidRPr="00AD3B45">
        <w:rPr>
          <w:rFonts w:ascii="Arial" w:hAnsi="Arial" w:cs="Arial"/>
          <w:sz w:val="22"/>
          <w:szCs w:val="22"/>
          <w:lang w:val="en-GB"/>
        </w:rPr>
        <w:t>Sexual violence, such as rape, assault by penetration and sexual assault (this may include an</w:t>
      </w:r>
      <w:r w:rsidRPr="00AD3B45">
        <w:rPr>
          <w:rFonts w:ascii="Arial" w:hAnsi="Arial" w:cs="Arial"/>
          <w:sz w:val="22"/>
          <w:szCs w:val="22"/>
          <w:lang w:val="en-GB"/>
        </w:rPr>
        <w:t xml:space="preserve">  </w:t>
      </w:r>
    </w:p>
    <w:p w14:paraId="3E43F71C" w14:textId="77777777" w:rsidR="00127282" w:rsidRPr="00AD3B45" w:rsidRDefault="009612D9" w:rsidP="00B816F2">
      <w:pPr>
        <w:rPr>
          <w:rFonts w:ascii="Arial" w:hAnsi="Arial" w:cs="Arial"/>
          <w:sz w:val="22"/>
          <w:szCs w:val="22"/>
          <w:lang w:val="en-GB"/>
        </w:rPr>
      </w:pPr>
      <w:r w:rsidRPr="00AD3B45">
        <w:rPr>
          <w:rFonts w:ascii="Arial" w:hAnsi="Arial" w:cs="Arial"/>
          <w:sz w:val="22"/>
          <w:szCs w:val="22"/>
          <w:lang w:val="en-GB"/>
        </w:rPr>
        <w:t xml:space="preserve">             </w:t>
      </w:r>
      <w:r w:rsidR="0092432F" w:rsidRPr="00AD3B45">
        <w:rPr>
          <w:rFonts w:ascii="Arial" w:hAnsi="Arial" w:cs="Arial"/>
          <w:sz w:val="22"/>
          <w:szCs w:val="22"/>
          <w:lang w:val="en-GB"/>
        </w:rPr>
        <w:t>online element which facilitates, threatens and/or encourages sexual violence)</w:t>
      </w:r>
    </w:p>
    <w:p w14:paraId="326B1DA4" w14:textId="77777777" w:rsidR="00127282" w:rsidRPr="00AD3B45" w:rsidRDefault="00127282" w:rsidP="00F74503">
      <w:pPr>
        <w:rPr>
          <w:rFonts w:ascii="Arial" w:hAnsi="Arial" w:cs="Arial"/>
          <w:sz w:val="22"/>
          <w:szCs w:val="22"/>
          <w:lang w:val="en-GB"/>
        </w:rPr>
      </w:pPr>
      <w:r w:rsidRPr="00AD3B45">
        <w:rPr>
          <w:rFonts w:ascii="Arial" w:hAnsi="Arial" w:cs="Arial"/>
          <w:sz w:val="22"/>
          <w:szCs w:val="22"/>
          <w:lang w:val="en-GB"/>
        </w:rPr>
        <w:t xml:space="preserve">           </w:t>
      </w:r>
      <w:r w:rsidR="00CA0C24" w:rsidRPr="00AD3B45">
        <w:rPr>
          <w:rFonts w:ascii="Arial" w:hAnsi="Arial" w:cs="Arial"/>
          <w:sz w:val="22"/>
          <w:szCs w:val="22"/>
          <w:lang w:val="en-GB"/>
        </w:rPr>
        <w:t xml:space="preserve">- </w:t>
      </w:r>
      <w:r w:rsidR="0092432F" w:rsidRPr="00AD3B45">
        <w:rPr>
          <w:rFonts w:ascii="Arial" w:hAnsi="Arial" w:cs="Arial"/>
          <w:sz w:val="22"/>
          <w:szCs w:val="22"/>
          <w:lang w:val="en-GB"/>
        </w:rPr>
        <w:t>Sexual harassment, such as sexual comments, remarks, jokes and online sexual harassment,</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92432F" w:rsidRPr="00AD3B45">
        <w:rPr>
          <w:rFonts w:ascii="Arial" w:hAnsi="Arial" w:cs="Arial"/>
          <w:sz w:val="22"/>
          <w:szCs w:val="22"/>
          <w:lang w:val="en-GB"/>
        </w:rPr>
        <w:t>which may be standalone or part of a broader pattern of abuse</w:t>
      </w:r>
    </w:p>
    <w:p w14:paraId="7FDACBA8" w14:textId="77777777" w:rsidR="00127282" w:rsidRPr="00AD3B45" w:rsidRDefault="00127282" w:rsidP="00F74503">
      <w:pPr>
        <w:rPr>
          <w:rFonts w:ascii="Arial" w:hAnsi="Arial" w:cs="Arial"/>
          <w:sz w:val="22"/>
          <w:szCs w:val="22"/>
          <w:lang w:val="en-GB"/>
        </w:rPr>
      </w:pPr>
      <w:r w:rsidRPr="00AD3B45">
        <w:rPr>
          <w:rFonts w:ascii="Arial" w:hAnsi="Arial" w:cs="Arial"/>
          <w:sz w:val="22"/>
          <w:szCs w:val="22"/>
          <w:lang w:val="en-GB"/>
        </w:rPr>
        <w:t xml:space="preserve">           </w:t>
      </w:r>
      <w:r w:rsidR="00B816F2" w:rsidRPr="00AD3B45">
        <w:rPr>
          <w:rFonts w:ascii="Arial" w:hAnsi="Arial" w:cs="Arial"/>
          <w:sz w:val="22"/>
          <w:szCs w:val="22"/>
          <w:lang w:val="en-GB"/>
        </w:rPr>
        <w:t xml:space="preserve">- </w:t>
      </w:r>
      <w:r w:rsidR="0092432F" w:rsidRPr="00AD3B45">
        <w:rPr>
          <w:rFonts w:ascii="Arial" w:hAnsi="Arial" w:cs="Arial"/>
          <w:sz w:val="22"/>
          <w:szCs w:val="22"/>
          <w:lang w:val="en-GB"/>
        </w:rPr>
        <w:t>Causing someone to engage in sexual activity without consent, such as forcing someone to strip,</w:t>
      </w:r>
    </w:p>
    <w:p w14:paraId="4F1D4BB4" w14:textId="77777777" w:rsidR="00127282" w:rsidRPr="00AD3B45" w:rsidRDefault="00127282" w:rsidP="00F74503">
      <w:pPr>
        <w:rPr>
          <w:rFonts w:ascii="Arial" w:hAnsi="Arial" w:cs="Arial"/>
          <w:sz w:val="22"/>
          <w:szCs w:val="22"/>
          <w:lang w:val="en-GB"/>
        </w:rPr>
      </w:pPr>
      <w:r w:rsidRPr="00AD3B45">
        <w:rPr>
          <w:rFonts w:ascii="Arial" w:hAnsi="Arial" w:cs="Arial"/>
          <w:sz w:val="22"/>
          <w:szCs w:val="22"/>
          <w:lang w:val="en-GB"/>
        </w:rPr>
        <w:t xml:space="preserve">             </w:t>
      </w:r>
      <w:r w:rsidR="0092432F" w:rsidRPr="00AD3B45">
        <w:rPr>
          <w:rFonts w:ascii="Arial" w:hAnsi="Arial" w:cs="Arial"/>
          <w:sz w:val="22"/>
          <w:szCs w:val="22"/>
          <w:lang w:val="en-GB"/>
        </w:rPr>
        <w:t>touch themselves sexually, or to engage in sexual activity with a third party</w:t>
      </w:r>
      <w:r w:rsidRPr="00AD3B45">
        <w:rPr>
          <w:rFonts w:ascii="Arial" w:hAnsi="Arial" w:cs="Arial"/>
          <w:sz w:val="22"/>
          <w:szCs w:val="22"/>
          <w:lang w:val="en-GB"/>
        </w:rPr>
        <w:t xml:space="preserve"> </w:t>
      </w:r>
    </w:p>
    <w:p w14:paraId="407439BC" w14:textId="77777777" w:rsidR="00127282" w:rsidRPr="00AD3B45" w:rsidRDefault="00127282" w:rsidP="00F74503">
      <w:pPr>
        <w:rPr>
          <w:rFonts w:ascii="Arial" w:hAnsi="Arial" w:cs="Arial"/>
          <w:sz w:val="22"/>
          <w:szCs w:val="22"/>
          <w:lang w:val="en-GB"/>
        </w:rPr>
      </w:pPr>
      <w:r w:rsidRPr="00AD3B45">
        <w:rPr>
          <w:rFonts w:ascii="Arial" w:hAnsi="Arial" w:cs="Arial"/>
          <w:sz w:val="22"/>
          <w:szCs w:val="22"/>
          <w:lang w:val="en-GB"/>
        </w:rPr>
        <w:t xml:space="preserve">           </w:t>
      </w:r>
      <w:r w:rsidR="00F74503" w:rsidRPr="00AD3B45">
        <w:rPr>
          <w:rFonts w:ascii="Arial" w:hAnsi="Arial" w:cs="Arial"/>
          <w:sz w:val="22"/>
          <w:szCs w:val="22"/>
          <w:lang w:val="en-GB"/>
        </w:rPr>
        <w:t xml:space="preserve">- </w:t>
      </w:r>
      <w:r w:rsidR="0092432F" w:rsidRPr="00AD3B45">
        <w:rPr>
          <w:rFonts w:ascii="Arial" w:hAnsi="Arial" w:cs="Arial"/>
          <w:sz w:val="22"/>
          <w:szCs w:val="22"/>
          <w:lang w:val="en-GB"/>
        </w:rPr>
        <w:t xml:space="preserve">Consensual and non-consensual sharing of nudes and semi nudes images and/or videos (also </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92432F" w:rsidRPr="00AD3B45">
        <w:rPr>
          <w:rFonts w:ascii="Arial" w:hAnsi="Arial" w:cs="Arial"/>
          <w:sz w:val="22"/>
          <w:szCs w:val="22"/>
          <w:lang w:val="en-GB"/>
        </w:rPr>
        <w:t>known as sexting or youth produced sexual imagery)</w:t>
      </w:r>
    </w:p>
    <w:p w14:paraId="02E1DB55" w14:textId="6CD785F8" w:rsidR="00F74503" w:rsidRPr="00AD3B45" w:rsidRDefault="00127282" w:rsidP="00F74503">
      <w:pPr>
        <w:rPr>
          <w:rFonts w:ascii="Arial" w:hAnsi="Arial" w:cs="Arial"/>
          <w:sz w:val="22"/>
          <w:szCs w:val="22"/>
          <w:lang w:val="en-GB"/>
        </w:rPr>
      </w:pPr>
      <w:r w:rsidRPr="00AD3B45">
        <w:rPr>
          <w:rFonts w:ascii="Arial" w:hAnsi="Arial" w:cs="Arial"/>
          <w:sz w:val="22"/>
          <w:szCs w:val="22"/>
          <w:lang w:val="en-GB"/>
        </w:rPr>
        <w:t xml:space="preserve">          </w:t>
      </w:r>
      <w:r w:rsidR="0048002B" w:rsidRPr="00AD3B45">
        <w:rPr>
          <w:rFonts w:ascii="Arial" w:hAnsi="Arial" w:cs="Arial"/>
          <w:sz w:val="22"/>
          <w:szCs w:val="22"/>
          <w:lang w:val="en-GB"/>
        </w:rPr>
        <w:t xml:space="preserve"> </w:t>
      </w:r>
      <w:r w:rsidR="00F74503" w:rsidRPr="00AD3B45">
        <w:rPr>
          <w:rFonts w:ascii="Arial" w:hAnsi="Arial" w:cs="Arial"/>
          <w:sz w:val="22"/>
          <w:szCs w:val="22"/>
          <w:lang w:val="en-GB"/>
        </w:rPr>
        <w:t xml:space="preserve">- </w:t>
      </w:r>
      <w:r w:rsidR="0092432F" w:rsidRPr="00AD3B45">
        <w:rPr>
          <w:rFonts w:ascii="Arial" w:hAnsi="Arial" w:cs="Arial"/>
          <w:sz w:val="22"/>
          <w:szCs w:val="22"/>
          <w:lang w:val="en-GB"/>
        </w:rPr>
        <w:t>Upskirting, which typically involves taking a picture under a person’s clothing without their</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48002B" w:rsidRPr="00AD3B45">
        <w:rPr>
          <w:rFonts w:ascii="Arial" w:hAnsi="Arial" w:cs="Arial"/>
          <w:sz w:val="22"/>
          <w:szCs w:val="22"/>
          <w:lang w:val="en-GB"/>
        </w:rPr>
        <w:t xml:space="preserve"> </w:t>
      </w:r>
      <w:r w:rsidR="0092432F" w:rsidRPr="00AD3B45">
        <w:rPr>
          <w:rFonts w:ascii="Arial" w:hAnsi="Arial" w:cs="Arial"/>
          <w:sz w:val="22"/>
          <w:szCs w:val="22"/>
          <w:lang w:val="en-GB"/>
        </w:rPr>
        <w:t>permission, with the intention of viewing their genitals or buttocks to obtain sexual gratification, or</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48002B" w:rsidRPr="00AD3B45">
        <w:rPr>
          <w:rFonts w:ascii="Arial" w:hAnsi="Arial" w:cs="Arial"/>
          <w:sz w:val="22"/>
          <w:szCs w:val="22"/>
          <w:lang w:val="en-GB"/>
        </w:rPr>
        <w:t xml:space="preserve"> </w:t>
      </w:r>
      <w:r w:rsidR="0092432F" w:rsidRPr="00AD3B45">
        <w:rPr>
          <w:rFonts w:ascii="Arial" w:hAnsi="Arial" w:cs="Arial"/>
          <w:sz w:val="22"/>
          <w:szCs w:val="22"/>
          <w:lang w:val="en-GB"/>
        </w:rPr>
        <w:t>cause the victim humiliation, distress or alarm</w:t>
      </w:r>
    </w:p>
    <w:p w14:paraId="6B7D6545" w14:textId="6E8ED914" w:rsidR="00F74503" w:rsidRPr="00AD3B45" w:rsidRDefault="0098048E" w:rsidP="00F74503">
      <w:pPr>
        <w:rPr>
          <w:rFonts w:ascii="Arial" w:hAnsi="Arial" w:cs="Arial"/>
          <w:sz w:val="22"/>
          <w:szCs w:val="22"/>
          <w:lang w:val="en-GB"/>
        </w:rPr>
      </w:pPr>
      <w:r w:rsidRPr="00AD3B45">
        <w:rPr>
          <w:rFonts w:ascii="Arial" w:hAnsi="Arial" w:cs="Arial"/>
          <w:sz w:val="22"/>
          <w:szCs w:val="22"/>
          <w:lang w:val="en-GB"/>
        </w:rPr>
        <w:t xml:space="preserve">         </w:t>
      </w:r>
      <w:r w:rsidR="0048002B" w:rsidRPr="00AD3B45">
        <w:rPr>
          <w:rFonts w:ascii="Arial" w:hAnsi="Arial" w:cs="Arial"/>
          <w:sz w:val="22"/>
          <w:szCs w:val="22"/>
          <w:lang w:val="en-GB"/>
        </w:rPr>
        <w:t xml:space="preserve">  </w:t>
      </w:r>
      <w:r w:rsidR="00F74503" w:rsidRPr="00AD3B45">
        <w:rPr>
          <w:rFonts w:ascii="Arial" w:hAnsi="Arial" w:cs="Arial"/>
          <w:sz w:val="22"/>
          <w:szCs w:val="22"/>
          <w:lang w:val="en-GB"/>
        </w:rPr>
        <w:t xml:space="preserve">- </w:t>
      </w:r>
      <w:r w:rsidR="0092432F" w:rsidRPr="00AD3B45">
        <w:rPr>
          <w:rFonts w:ascii="Arial" w:hAnsi="Arial" w:cs="Arial"/>
          <w:sz w:val="22"/>
          <w:szCs w:val="22"/>
          <w:lang w:val="en-GB"/>
        </w:rPr>
        <w:t xml:space="preserve">Initiation/hazing type violence and rituals (this could include activities involving harassment, abuse </w:t>
      </w:r>
      <w:r w:rsidRPr="00AD3B45">
        <w:rPr>
          <w:rFonts w:ascii="Arial" w:hAnsi="Arial" w:cs="Arial"/>
          <w:sz w:val="22"/>
          <w:szCs w:val="22"/>
          <w:lang w:val="en-GB"/>
        </w:rPr>
        <w:br/>
        <w:t xml:space="preserve">            </w:t>
      </w:r>
      <w:r w:rsidR="0048002B" w:rsidRPr="00AD3B45">
        <w:rPr>
          <w:rFonts w:ascii="Arial" w:hAnsi="Arial" w:cs="Arial"/>
          <w:sz w:val="22"/>
          <w:szCs w:val="22"/>
          <w:lang w:val="en-GB"/>
        </w:rPr>
        <w:t xml:space="preserve"> </w:t>
      </w:r>
      <w:r w:rsidR="0092432F" w:rsidRPr="00AD3B45">
        <w:rPr>
          <w:rFonts w:ascii="Arial" w:hAnsi="Arial" w:cs="Arial"/>
          <w:sz w:val="22"/>
          <w:szCs w:val="22"/>
          <w:lang w:val="en-GB"/>
        </w:rPr>
        <w:t xml:space="preserve">or humiliation used as a way of initiating a person into a group and may also include an online </w:t>
      </w:r>
      <w:r w:rsidRPr="00AD3B45">
        <w:rPr>
          <w:rFonts w:ascii="Arial" w:hAnsi="Arial" w:cs="Arial"/>
          <w:sz w:val="22"/>
          <w:szCs w:val="22"/>
          <w:lang w:val="en-GB"/>
        </w:rPr>
        <w:br/>
        <w:t xml:space="preserve">           </w:t>
      </w:r>
      <w:r w:rsidR="0048002B" w:rsidRPr="00AD3B45">
        <w:rPr>
          <w:rFonts w:ascii="Arial" w:hAnsi="Arial" w:cs="Arial"/>
          <w:sz w:val="22"/>
          <w:szCs w:val="22"/>
          <w:lang w:val="en-GB"/>
        </w:rPr>
        <w:t xml:space="preserve">  </w:t>
      </w:r>
      <w:r w:rsidR="0092432F" w:rsidRPr="00AD3B45">
        <w:rPr>
          <w:rFonts w:ascii="Arial" w:hAnsi="Arial" w:cs="Arial"/>
          <w:sz w:val="22"/>
          <w:szCs w:val="22"/>
          <w:lang w:val="en-GB"/>
        </w:rPr>
        <w:t>element)</w:t>
      </w:r>
    </w:p>
    <w:p w14:paraId="4CAF16A1" w14:textId="77B1CFDF" w:rsidR="0092432F" w:rsidRPr="00AD3B45" w:rsidRDefault="0098048E" w:rsidP="00F74503">
      <w:pPr>
        <w:rPr>
          <w:rFonts w:ascii="Arial" w:hAnsi="Arial" w:cs="Arial"/>
          <w:sz w:val="22"/>
          <w:szCs w:val="22"/>
          <w:lang w:val="en-GB"/>
        </w:rPr>
      </w:pPr>
      <w:r w:rsidRPr="00AD3B45">
        <w:rPr>
          <w:rFonts w:ascii="Arial" w:hAnsi="Arial" w:cs="Arial"/>
          <w:sz w:val="22"/>
          <w:szCs w:val="22"/>
          <w:lang w:val="en-GB"/>
        </w:rPr>
        <w:t xml:space="preserve">         </w:t>
      </w:r>
      <w:r w:rsidR="0048002B" w:rsidRPr="00AD3B45">
        <w:rPr>
          <w:rFonts w:ascii="Arial" w:hAnsi="Arial" w:cs="Arial"/>
          <w:sz w:val="22"/>
          <w:szCs w:val="22"/>
          <w:lang w:val="en-GB"/>
        </w:rPr>
        <w:t xml:space="preserve">  </w:t>
      </w:r>
      <w:r w:rsidR="00F74503" w:rsidRPr="00AD3B45">
        <w:rPr>
          <w:rFonts w:ascii="Arial" w:hAnsi="Arial" w:cs="Arial"/>
          <w:sz w:val="22"/>
          <w:szCs w:val="22"/>
          <w:lang w:val="en-GB"/>
        </w:rPr>
        <w:t xml:space="preserve">- </w:t>
      </w:r>
      <w:r w:rsidR="0092432F" w:rsidRPr="00AD3B45">
        <w:rPr>
          <w:rFonts w:ascii="Arial" w:hAnsi="Arial" w:cs="Arial"/>
          <w:sz w:val="22"/>
          <w:szCs w:val="22"/>
          <w:lang w:val="en-GB"/>
        </w:rPr>
        <w:t xml:space="preserve">Where children abuse their peers online, this can take the form of, for example, abusive, </w:t>
      </w:r>
      <w:r w:rsidR="0048002B" w:rsidRPr="00AD3B45">
        <w:rPr>
          <w:rFonts w:ascii="Arial" w:hAnsi="Arial" w:cs="Arial"/>
          <w:sz w:val="22"/>
          <w:szCs w:val="22"/>
          <w:lang w:val="en-GB"/>
        </w:rPr>
        <w:t xml:space="preserve">   </w:t>
      </w:r>
      <w:r w:rsidR="0048002B" w:rsidRPr="00AD3B45">
        <w:rPr>
          <w:rFonts w:ascii="Arial" w:hAnsi="Arial" w:cs="Arial"/>
          <w:sz w:val="22"/>
          <w:szCs w:val="22"/>
          <w:lang w:val="en-GB"/>
        </w:rPr>
        <w:br/>
        <w:t xml:space="preserve">             </w:t>
      </w:r>
      <w:r w:rsidR="0092432F" w:rsidRPr="00AD3B45">
        <w:rPr>
          <w:rFonts w:ascii="Arial" w:hAnsi="Arial" w:cs="Arial"/>
          <w:sz w:val="22"/>
          <w:szCs w:val="22"/>
          <w:lang w:val="en-GB"/>
        </w:rPr>
        <w:t>harassing,</w:t>
      </w:r>
      <w:r w:rsidR="0099744F" w:rsidRPr="00AD3B45">
        <w:rPr>
          <w:rFonts w:ascii="Arial" w:hAnsi="Arial" w:cs="Arial"/>
          <w:sz w:val="22"/>
          <w:szCs w:val="22"/>
          <w:lang w:val="en-GB"/>
        </w:rPr>
        <w:t xml:space="preserve"> </w:t>
      </w:r>
      <w:r w:rsidR="0092432F" w:rsidRPr="00AD3B45">
        <w:rPr>
          <w:rFonts w:ascii="Arial" w:hAnsi="Arial" w:cs="Arial"/>
          <w:sz w:val="22"/>
          <w:szCs w:val="22"/>
          <w:lang w:val="en-GB"/>
        </w:rPr>
        <w:t xml:space="preserve">and misogynistic messages; the non-consensual sharing of indecent images, </w:t>
      </w:r>
      <w:r w:rsidR="0099744F" w:rsidRPr="00AD3B45">
        <w:rPr>
          <w:rFonts w:ascii="Arial" w:hAnsi="Arial" w:cs="Arial"/>
          <w:sz w:val="22"/>
          <w:szCs w:val="22"/>
          <w:lang w:val="en-GB"/>
        </w:rPr>
        <w:br/>
        <w:t xml:space="preserve">             </w:t>
      </w:r>
      <w:r w:rsidR="0092432F" w:rsidRPr="00AD3B45">
        <w:rPr>
          <w:rFonts w:ascii="Arial" w:hAnsi="Arial" w:cs="Arial"/>
          <w:sz w:val="22"/>
          <w:szCs w:val="22"/>
          <w:lang w:val="en-GB"/>
        </w:rPr>
        <w:t>especially around</w:t>
      </w:r>
      <w:r w:rsidR="0099744F" w:rsidRPr="00AD3B45">
        <w:rPr>
          <w:rFonts w:ascii="Arial" w:hAnsi="Arial" w:cs="Arial"/>
          <w:sz w:val="22"/>
          <w:szCs w:val="22"/>
          <w:lang w:val="en-GB"/>
        </w:rPr>
        <w:t xml:space="preserve"> </w:t>
      </w:r>
      <w:r w:rsidR="0092432F" w:rsidRPr="00AD3B45">
        <w:rPr>
          <w:rFonts w:ascii="Arial" w:hAnsi="Arial" w:cs="Arial"/>
          <w:sz w:val="22"/>
          <w:szCs w:val="22"/>
          <w:lang w:val="en-GB"/>
        </w:rPr>
        <w:t>chat</w:t>
      </w:r>
      <w:r w:rsidRPr="00AD3B45">
        <w:rPr>
          <w:rFonts w:ascii="Arial" w:hAnsi="Arial" w:cs="Arial"/>
          <w:sz w:val="22"/>
          <w:szCs w:val="22"/>
          <w:lang w:val="en-GB"/>
        </w:rPr>
        <w:t xml:space="preserve"> </w:t>
      </w:r>
      <w:r w:rsidR="0092432F" w:rsidRPr="00AD3B45">
        <w:rPr>
          <w:rFonts w:ascii="Arial" w:hAnsi="Arial" w:cs="Arial"/>
          <w:sz w:val="22"/>
          <w:szCs w:val="22"/>
          <w:lang w:val="en-GB"/>
        </w:rPr>
        <w:t>groups; and the sharing of abusive images and pornography, to those who</w:t>
      </w:r>
      <w:r w:rsidR="0099744F" w:rsidRPr="00AD3B45">
        <w:rPr>
          <w:rFonts w:ascii="Arial" w:hAnsi="Arial" w:cs="Arial"/>
          <w:sz w:val="22"/>
          <w:szCs w:val="22"/>
          <w:lang w:val="en-GB"/>
        </w:rPr>
        <w:t xml:space="preserve"> </w:t>
      </w:r>
      <w:r w:rsidR="0099744F" w:rsidRPr="00AD3B45">
        <w:rPr>
          <w:rFonts w:ascii="Arial" w:hAnsi="Arial" w:cs="Arial"/>
          <w:sz w:val="22"/>
          <w:szCs w:val="22"/>
          <w:lang w:val="en-GB"/>
        </w:rPr>
        <w:br/>
        <w:t xml:space="preserve">             </w:t>
      </w:r>
      <w:r w:rsidR="0092432F" w:rsidRPr="00AD3B45">
        <w:rPr>
          <w:rFonts w:ascii="Arial" w:hAnsi="Arial" w:cs="Arial"/>
          <w:sz w:val="22"/>
          <w:szCs w:val="22"/>
          <w:lang w:val="en-GB"/>
        </w:rPr>
        <w:t>don't want to</w:t>
      </w:r>
      <w:r w:rsidR="0099744F" w:rsidRPr="00AD3B45">
        <w:rPr>
          <w:rFonts w:ascii="Arial" w:hAnsi="Arial" w:cs="Arial"/>
          <w:sz w:val="22"/>
          <w:szCs w:val="22"/>
          <w:lang w:val="en-GB"/>
        </w:rPr>
        <w:t xml:space="preserve"> </w:t>
      </w:r>
      <w:r w:rsidR="0092432F" w:rsidRPr="00AD3B45">
        <w:rPr>
          <w:rFonts w:ascii="Arial" w:hAnsi="Arial" w:cs="Arial"/>
          <w:sz w:val="22"/>
          <w:szCs w:val="22"/>
          <w:lang w:val="en-GB"/>
        </w:rPr>
        <w:t>receive</w:t>
      </w:r>
      <w:r w:rsidRPr="00AD3B45">
        <w:rPr>
          <w:rFonts w:ascii="Arial" w:hAnsi="Arial" w:cs="Arial"/>
          <w:sz w:val="22"/>
          <w:szCs w:val="22"/>
          <w:lang w:val="en-GB"/>
        </w:rPr>
        <w:t xml:space="preserve"> </w:t>
      </w:r>
      <w:r w:rsidR="0092432F" w:rsidRPr="00AD3B45">
        <w:rPr>
          <w:rFonts w:ascii="Arial" w:hAnsi="Arial" w:cs="Arial"/>
          <w:sz w:val="22"/>
          <w:szCs w:val="22"/>
          <w:lang w:val="en-GB"/>
        </w:rPr>
        <w:t>such content.</w:t>
      </w:r>
    </w:p>
    <w:p w14:paraId="30225A6A" w14:textId="77777777" w:rsidR="00F74503" w:rsidRPr="00AD3B45" w:rsidRDefault="00F74503" w:rsidP="00F74503">
      <w:pPr>
        <w:rPr>
          <w:rFonts w:ascii="Arial" w:hAnsi="Arial" w:cs="Arial"/>
          <w:sz w:val="22"/>
          <w:szCs w:val="22"/>
          <w:lang w:val="en-GB"/>
        </w:rPr>
      </w:pPr>
    </w:p>
    <w:p w14:paraId="7403EAC3" w14:textId="41CBA517" w:rsidR="0092432F" w:rsidRPr="00AD3B45" w:rsidRDefault="0048002B" w:rsidP="006E28BA">
      <w:pPr>
        <w:ind w:left="720"/>
        <w:rPr>
          <w:rFonts w:ascii="Arial" w:hAnsi="Arial" w:cs="Arial"/>
          <w:sz w:val="22"/>
          <w:szCs w:val="22"/>
          <w:lang w:val="en-GB"/>
        </w:rPr>
      </w:pPr>
      <w:r w:rsidRPr="00AD3B45">
        <w:rPr>
          <w:rFonts w:ascii="Arial" w:hAnsi="Arial" w:cs="Arial"/>
          <w:sz w:val="22"/>
          <w:szCs w:val="22"/>
          <w:lang w:val="en-GB"/>
        </w:rPr>
        <w:t xml:space="preserve"> </w:t>
      </w:r>
      <w:r w:rsidR="0092432F" w:rsidRPr="00AD3B45">
        <w:rPr>
          <w:rFonts w:ascii="Arial" w:hAnsi="Arial" w:cs="Arial"/>
          <w:sz w:val="22"/>
          <w:szCs w:val="22"/>
          <w:lang w:val="en-GB"/>
        </w:rPr>
        <w:t xml:space="preserve">If staff have any concerns about peer-on-peer abuse, or a child makes a report to them, they will </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92432F" w:rsidRPr="00AD3B45">
        <w:rPr>
          <w:rFonts w:ascii="Arial" w:hAnsi="Arial" w:cs="Arial"/>
          <w:sz w:val="22"/>
          <w:szCs w:val="22"/>
          <w:lang w:val="en-GB"/>
        </w:rPr>
        <w:t xml:space="preserve">follow the procedures set out in section 7 of this policy, as appropriate. </w:t>
      </w:r>
    </w:p>
    <w:p w14:paraId="2DFBB89C" w14:textId="77777777" w:rsidR="00783C3E" w:rsidRPr="00AD3B45" w:rsidRDefault="00783C3E" w:rsidP="00F74503">
      <w:pPr>
        <w:rPr>
          <w:rFonts w:ascii="Arial" w:hAnsi="Arial" w:cs="Arial"/>
          <w:sz w:val="22"/>
          <w:szCs w:val="22"/>
          <w:lang w:val="en-GB"/>
        </w:rPr>
      </w:pPr>
    </w:p>
    <w:p w14:paraId="3775B62C" w14:textId="403809F8" w:rsidR="00783C3E" w:rsidRPr="00AD3B45" w:rsidRDefault="0048002B" w:rsidP="00014360">
      <w:pPr>
        <w:ind w:left="720"/>
        <w:rPr>
          <w:rFonts w:ascii="Arial" w:hAnsi="Arial" w:cs="Arial"/>
          <w:sz w:val="22"/>
          <w:szCs w:val="22"/>
          <w:lang w:val="en-GB"/>
        </w:rPr>
      </w:pPr>
      <w:r w:rsidRPr="00AD3B45">
        <w:rPr>
          <w:rFonts w:ascii="Arial" w:hAnsi="Arial" w:cs="Arial"/>
          <w:sz w:val="22"/>
          <w:szCs w:val="22"/>
          <w:lang w:val="en-GB"/>
        </w:rPr>
        <w:t xml:space="preserve"> Staff</w:t>
      </w:r>
      <w:r w:rsidR="00783C3E" w:rsidRPr="00AD3B45">
        <w:rPr>
          <w:rFonts w:ascii="Arial" w:hAnsi="Arial" w:cs="Arial"/>
          <w:sz w:val="22"/>
          <w:szCs w:val="22"/>
          <w:lang w:val="en-GB"/>
        </w:rPr>
        <w:t xml:space="preserve"> recognise that children are capable of abusing their peers. Abuse will never be tolerated or </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783C3E" w:rsidRPr="00AD3B45">
        <w:rPr>
          <w:rFonts w:ascii="Arial" w:hAnsi="Arial" w:cs="Arial"/>
          <w:sz w:val="22"/>
          <w:szCs w:val="22"/>
          <w:lang w:val="en-GB"/>
        </w:rPr>
        <w:t xml:space="preserve">passed off as “banter”, “just having a laugh” or “part of growing up”, as this can lead to a culture of </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783C3E" w:rsidRPr="00AD3B45">
        <w:rPr>
          <w:rFonts w:ascii="Arial" w:hAnsi="Arial" w:cs="Arial"/>
          <w:sz w:val="22"/>
          <w:szCs w:val="22"/>
          <w:lang w:val="en-GB"/>
        </w:rPr>
        <w:t>unacceptable behaviours and an unsafe environment for pupils.</w:t>
      </w:r>
      <w:r w:rsidR="00014360" w:rsidRPr="00AD3B45">
        <w:rPr>
          <w:rFonts w:ascii="Arial" w:hAnsi="Arial" w:cs="Arial"/>
          <w:sz w:val="22"/>
          <w:szCs w:val="22"/>
          <w:lang w:val="en-GB"/>
        </w:rPr>
        <w:t xml:space="preserve"> </w:t>
      </w:r>
      <w:r w:rsidR="0099744F" w:rsidRPr="00AD3B45">
        <w:rPr>
          <w:rFonts w:ascii="Arial" w:hAnsi="Arial" w:cs="Arial"/>
          <w:sz w:val="22"/>
          <w:szCs w:val="22"/>
          <w:lang w:val="en-GB"/>
        </w:rPr>
        <w:t>At Temple Grove we</w:t>
      </w:r>
      <w:r w:rsidR="00783C3E" w:rsidRPr="00AD3B45">
        <w:rPr>
          <w:rFonts w:ascii="Arial" w:hAnsi="Arial" w:cs="Arial"/>
          <w:sz w:val="22"/>
          <w:szCs w:val="22"/>
          <w:lang w:val="en-GB"/>
        </w:rPr>
        <w:t xml:space="preserve"> recognise </w:t>
      </w:r>
      <w:r w:rsidR="00014360" w:rsidRPr="00AD3B45">
        <w:rPr>
          <w:rFonts w:ascii="Arial" w:hAnsi="Arial" w:cs="Arial"/>
          <w:sz w:val="22"/>
          <w:szCs w:val="22"/>
          <w:lang w:val="en-GB"/>
        </w:rPr>
        <w:t xml:space="preserve">  |</w:t>
      </w:r>
      <w:r w:rsidR="00014360" w:rsidRPr="00AD3B45">
        <w:rPr>
          <w:rFonts w:ascii="Arial" w:hAnsi="Arial" w:cs="Arial"/>
          <w:sz w:val="22"/>
          <w:szCs w:val="22"/>
          <w:lang w:val="en-GB"/>
        </w:rPr>
        <w:br/>
        <w:t xml:space="preserve"> </w:t>
      </w:r>
      <w:r w:rsidR="00783C3E" w:rsidRPr="00AD3B45">
        <w:rPr>
          <w:rFonts w:ascii="Arial" w:hAnsi="Arial" w:cs="Arial"/>
          <w:sz w:val="22"/>
          <w:szCs w:val="22"/>
          <w:lang w:val="en-GB"/>
        </w:rPr>
        <w:t>the gendered nature of peer-on-peer abuse. However, all peer-on-peer abuse</w:t>
      </w:r>
      <w:r w:rsidRPr="00AD3B45">
        <w:rPr>
          <w:rFonts w:ascii="Arial" w:hAnsi="Arial" w:cs="Arial"/>
          <w:sz w:val="22"/>
          <w:szCs w:val="22"/>
          <w:lang w:val="en-GB"/>
        </w:rPr>
        <w:t xml:space="preserve"> </w:t>
      </w:r>
      <w:r w:rsidR="00783C3E" w:rsidRPr="00AD3B45">
        <w:rPr>
          <w:rFonts w:ascii="Arial" w:hAnsi="Arial" w:cs="Arial"/>
          <w:sz w:val="22"/>
          <w:szCs w:val="22"/>
          <w:lang w:val="en-GB"/>
        </w:rPr>
        <w:t xml:space="preserve">is unacceptable and </w:t>
      </w:r>
      <w:r w:rsidR="00014360" w:rsidRPr="00AD3B45">
        <w:rPr>
          <w:rFonts w:ascii="Arial" w:hAnsi="Arial" w:cs="Arial"/>
          <w:sz w:val="22"/>
          <w:szCs w:val="22"/>
          <w:lang w:val="en-GB"/>
        </w:rPr>
        <w:t xml:space="preserve">  </w:t>
      </w:r>
      <w:r w:rsidR="00014360" w:rsidRPr="00AD3B45">
        <w:rPr>
          <w:rFonts w:ascii="Arial" w:hAnsi="Arial" w:cs="Arial"/>
          <w:sz w:val="22"/>
          <w:szCs w:val="22"/>
          <w:lang w:val="en-GB"/>
        </w:rPr>
        <w:br/>
        <w:t xml:space="preserve"> </w:t>
      </w:r>
      <w:r w:rsidR="00783C3E" w:rsidRPr="00AD3B45">
        <w:rPr>
          <w:rFonts w:ascii="Arial" w:hAnsi="Arial" w:cs="Arial"/>
          <w:sz w:val="22"/>
          <w:szCs w:val="22"/>
          <w:lang w:val="en-GB"/>
        </w:rPr>
        <w:t xml:space="preserve">will be taken seriously. </w:t>
      </w:r>
    </w:p>
    <w:p w14:paraId="1BE36508" w14:textId="77777777" w:rsidR="002E1920" w:rsidRPr="00AD3B45" w:rsidRDefault="002E1920" w:rsidP="006E28BA">
      <w:pPr>
        <w:ind w:left="720"/>
        <w:rPr>
          <w:rFonts w:ascii="Arial" w:hAnsi="Arial" w:cs="Arial"/>
          <w:sz w:val="22"/>
          <w:szCs w:val="22"/>
          <w:lang w:val="en-GB"/>
        </w:rPr>
      </w:pPr>
    </w:p>
    <w:p w14:paraId="39DA7BE5" w14:textId="4CA4EA2B" w:rsidR="00783C3E" w:rsidRPr="00AD3B45" w:rsidRDefault="0048002B" w:rsidP="006E28BA">
      <w:pPr>
        <w:ind w:left="720"/>
        <w:rPr>
          <w:rFonts w:ascii="Arial" w:hAnsi="Arial" w:cs="Arial"/>
          <w:sz w:val="22"/>
          <w:szCs w:val="22"/>
          <w:lang w:val="en-GB"/>
        </w:rPr>
      </w:pPr>
      <w:r w:rsidRPr="00AD3B45">
        <w:rPr>
          <w:rFonts w:ascii="Arial" w:hAnsi="Arial" w:cs="Arial"/>
          <w:sz w:val="22"/>
          <w:szCs w:val="22"/>
          <w:lang w:val="en-GB"/>
        </w:rPr>
        <w:t xml:space="preserve"> </w:t>
      </w:r>
      <w:r w:rsidR="00783C3E" w:rsidRPr="00AD3B45">
        <w:rPr>
          <w:rFonts w:ascii="Arial" w:hAnsi="Arial" w:cs="Arial"/>
          <w:sz w:val="22"/>
          <w:szCs w:val="22"/>
          <w:lang w:val="en-GB"/>
        </w:rPr>
        <w:t xml:space="preserve">Most cases of pupils hurting other pupils will be dealt with under our school’s behaviour policy, but </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783C3E" w:rsidRPr="00AD3B45">
        <w:rPr>
          <w:rFonts w:ascii="Arial" w:hAnsi="Arial" w:cs="Arial"/>
          <w:sz w:val="22"/>
          <w:szCs w:val="22"/>
          <w:lang w:val="en-GB"/>
        </w:rPr>
        <w:t>this child protection and safeguarding policy will apply to any allegations that raise safeguarding</w:t>
      </w:r>
      <w:r w:rsidRPr="00AD3B45">
        <w:rPr>
          <w:rFonts w:ascii="Arial" w:hAnsi="Arial" w:cs="Arial"/>
          <w:sz w:val="22"/>
          <w:szCs w:val="22"/>
          <w:lang w:val="en-GB"/>
        </w:rPr>
        <w:t xml:space="preserve">  </w:t>
      </w:r>
      <w:r w:rsidRPr="00AD3B45">
        <w:rPr>
          <w:rFonts w:ascii="Arial" w:hAnsi="Arial" w:cs="Arial"/>
          <w:sz w:val="22"/>
          <w:szCs w:val="22"/>
          <w:lang w:val="en-GB"/>
        </w:rPr>
        <w:br/>
        <w:t xml:space="preserve"> c</w:t>
      </w:r>
      <w:r w:rsidR="00783C3E" w:rsidRPr="00AD3B45">
        <w:rPr>
          <w:rFonts w:ascii="Arial" w:hAnsi="Arial" w:cs="Arial"/>
          <w:sz w:val="22"/>
          <w:szCs w:val="22"/>
          <w:lang w:val="en-GB"/>
        </w:rPr>
        <w:t>oncerns. This might include where the alleged behaviour:</w:t>
      </w:r>
    </w:p>
    <w:p w14:paraId="0DCFC5BA" w14:textId="19178038" w:rsidR="00783C3E" w:rsidRPr="00AD3B45" w:rsidRDefault="00C37F66" w:rsidP="00C37F66">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48002B" w:rsidRPr="00AD3B45">
        <w:rPr>
          <w:rFonts w:ascii="Arial" w:hAnsi="Arial" w:cs="Arial"/>
          <w:sz w:val="22"/>
          <w:szCs w:val="22"/>
          <w:lang w:val="en-GB"/>
        </w:rPr>
        <w:tab/>
      </w:r>
      <w:r w:rsidRPr="00AD3B45">
        <w:rPr>
          <w:rFonts w:ascii="Arial" w:hAnsi="Arial" w:cs="Arial"/>
          <w:sz w:val="22"/>
          <w:szCs w:val="22"/>
          <w:lang w:val="en-GB"/>
        </w:rPr>
        <w:t xml:space="preserve">- </w:t>
      </w:r>
      <w:r w:rsidR="00783C3E" w:rsidRPr="00AD3B45">
        <w:rPr>
          <w:rFonts w:ascii="Arial" w:hAnsi="Arial" w:cs="Arial"/>
          <w:sz w:val="22"/>
          <w:szCs w:val="22"/>
          <w:lang w:val="en-GB"/>
        </w:rPr>
        <w:t>Is serious, and potentially a criminal offence</w:t>
      </w:r>
    </w:p>
    <w:p w14:paraId="76E1399F" w14:textId="359E9426" w:rsidR="00783C3E" w:rsidRPr="00AD3B45" w:rsidRDefault="00783C3E" w:rsidP="00783C3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48002B" w:rsidRPr="00AD3B45">
        <w:rPr>
          <w:rFonts w:ascii="Arial" w:hAnsi="Arial" w:cs="Arial"/>
          <w:sz w:val="22"/>
          <w:szCs w:val="22"/>
          <w:lang w:val="en-GB"/>
        </w:rPr>
        <w:tab/>
      </w:r>
      <w:r w:rsidR="002E1920" w:rsidRPr="00AD3B45">
        <w:rPr>
          <w:rFonts w:ascii="Arial" w:hAnsi="Arial" w:cs="Arial"/>
          <w:sz w:val="22"/>
          <w:szCs w:val="22"/>
          <w:lang w:val="en-GB"/>
        </w:rPr>
        <w:t xml:space="preserve">- </w:t>
      </w:r>
      <w:r w:rsidRPr="00AD3B45">
        <w:rPr>
          <w:rFonts w:ascii="Arial" w:hAnsi="Arial" w:cs="Arial"/>
          <w:sz w:val="22"/>
          <w:szCs w:val="22"/>
          <w:lang w:val="en-GB"/>
        </w:rPr>
        <w:t>Could put pupils in the school at risk</w:t>
      </w:r>
    </w:p>
    <w:p w14:paraId="396C8CC9" w14:textId="1FA64B4D" w:rsidR="00783C3E" w:rsidRPr="00AD3B45" w:rsidRDefault="00783C3E" w:rsidP="00783C3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48002B" w:rsidRPr="00AD3B45">
        <w:rPr>
          <w:rFonts w:ascii="Arial" w:hAnsi="Arial" w:cs="Arial"/>
          <w:sz w:val="22"/>
          <w:szCs w:val="22"/>
          <w:lang w:val="en-GB"/>
        </w:rPr>
        <w:tab/>
      </w:r>
      <w:r w:rsidR="002E1920" w:rsidRPr="00AD3B45">
        <w:rPr>
          <w:rFonts w:ascii="Arial" w:hAnsi="Arial" w:cs="Arial"/>
          <w:sz w:val="22"/>
          <w:szCs w:val="22"/>
          <w:lang w:val="en-GB"/>
        </w:rPr>
        <w:t xml:space="preserve">- </w:t>
      </w:r>
      <w:r w:rsidRPr="00AD3B45">
        <w:rPr>
          <w:rFonts w:ascii="Arial" w:hAnsi="Arial" w:cs="Arial"/>
          <w:sz w:val="22"/>
          <w:szCs w:val="22"/>
          <w:lang w:val="en-GB"/>
        </w:rPr>
        <w:t>Is violent</w:t>
      </w:r>
    </w:p>
    <w:p w14:paraId="1461D6F6" w14:textId="49A3861D" w:rsidR="00783C3E" w:rsidRPr="00AD3B45" w:rsidRDefault="00783C3E" w:rsidP="00783C3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48002B" w:rsidRPr="00AD3B45">
        <w:rPr>
          <w:rFonts w:ascii="Arial" w:hAnsi="Arial" w:cs="Arial"/>
          <w:sz w:val="22"/>
          <w:szCs w:val="22"/>
          <w:lang w:val="en-GB"/>
        </w:rPr>
        <w:tab/>
      </w:r>
      <w:r w:rsidR="002E1920" w:rsidRPr="00AD3B45">
        <w:rPr>
          <w:rFonts w:ascii="Arial" w:hAnsi="Arial" w:cs="Arial"/>
          <w:sz w:val="22"/>
          <w:szCs w:val="22"/>
          <w:lang w:val="en-GB"/>
        </w:rPr>
        <w:t xml:space="preserve">- </w:t>
      </w:r>
      <w:r w:rsidRPr="00AD3B45">
        <w:rPr>
          <w:rFonts w:ascii="Arial" w:hAnsi="Arial" w:cs="Arial"/>
          <w:sz w:val="22"/>
          <w:szCs w:val="22"/>
          <w:lang w:val="en-GB"/>
        </w:rPr>
        <w:t>Involves pupils being forced to use drugs or alcohol</w:t>
      </w:r>
    </w:p>
    <w:p w14:paraId="63EAC4A2" w14:textId="5277FECD" w:rsidR="0092432F" w:rsidRPr="00AD3B45" w:rsidRDefault="00783C3E" w:rsidP="0048002B">
      <w:pPr>
        <w:ind w:left="720"/>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2E1920" w:rsidRPr="00AD3B45">
        <w:rPr>
          <w:rFonts w:ascii="Arial" w:hAnsi="Arial" w:cs="Arial"/>
          <w:sz w:val="22"/>
          <w:szCs w:val="22"/>
          <w:lang w:val="en-GB"/>
        </w:rPr>
        <w:t xml:space="preserve">- </w:t>
      </w:r>
      <w:r w:rsidRPr="00AD3B45">
        <w:rPr>
          <w:rFonts w:ascii="Arial" w:hAnsi="Arial" w:cs="Arial"/>
          <w:sz w:val="22"/>
          <w:szCs w:val="22"/>
          <w:lang w:val="en-GB"/>
        </w:rPr>
        <w:t xml:space="preserve">Involves sexual exploitation, sexual abuse or sexual harassment, such as indecent </w:t>
      </w:r>
      <w:r w:rsidR="0048002B" w:rsidRPr="00AD3B45">
        <w:rPr>
          <w:rFonts w:ascii="Arial" w:hAnsi="Arial" w:cs="Arial"/>
          <w:sz w:val="22"/>
          <w:szCs w:val="22"/>
          <w:lang w:val="en-GB"/>
        </w:rPr>
        <w:br/>
        <w:t xml:space="preserve">              </w:t>
      </w:r>
      <w:r w:rsidRPr="00AD3B45">
        <w:rPr>
          <w:rFonts w:ascii="Arial" w:hAnsi="Arial" w:cs="Arial"/>
          <w:sz w:val="22"/>
          <w:szCs w:val="22"/>
          <w:lang w:val="en-GB"/>
        </w:rPr>
        <w:t>exposure</w:t>
      </w:r>
      <w:r w:rsidR="0048002B" w:rsidRPr="00AD3B45">
        <w:rPr>
          <w:rFonts w:ascii="Arial" w:hAnsi="Arial" w:cs="Arial"/>
          <w:sz w:val="22"/>
          <w:szCs w:val="22"/>
          <w:lang w:val="en-GB"/>
        </w:rPr>
        <w:t xml:space="preserve">, </w:t>
      </w:r>
      <w:r w:rsidRPr="00AD3B45">
        <w:rPr>
          <w:rFonts w:ascii="Arial" w:hAnsi="Arial" w:cs="Arial"/>
          <w:sz w:val="22"/>
          <w:szCs w:val="22"/>
          <w:lang w:val="en-GB"/>
        </w:rPr>
        <w:t>sexual assault, upskirting or sexually inappropriate pictures or videos (including</w:t>
      </w:r>
      <w:r w:rsidR="0048002B" w:rsidRPr="00AD3B45">
        <w:rPr>
          <w:rFonts w:ascii="Arial" w:hAnsi="Arial" w:cs="Arial"/>
          <w:sz w:val="22"/>
          <w:szCs w:val="22"/>
          <w:lang w:val="en-GB"/>
        </w:rPr>
        <w:t xml:space="preserve"> </w:t>
      </w:r>
      <w:r w:rsidR="0048002B" w:rsidRPr="00AD3B45">
        <w:rPr>
          <w:rFonts w:ascii="Arial" w:hAnsi="Arial" w:cs="Arial"/>
          <w:sz w:val="22"/>
          <w:szCs w:val="22"/>
          <w:lang w:val="en-GB"/>
        </w:rPr>
        <w:br/>
        <w:t xml:space="preserve">              </w:t>
      </w:r>
      <w:r w:rsidRPr="00AD3B45">
        <w:rPr>
          <w:rFonts w:ascii="Arial" w:hAnsi="Arial" w:cs="Arial"/>
          <w:sz w:val="22"/>
          <w:szCs w:val="22"/>
          <w:lang w:val="en-GB"/>
        </w:rPr>
        <w:t>the sharing o</w:t>
      </w:r>
      <w:r w:rsidR="0048002B" w:rsidRPr="00AD3B45">
        <w:rPr>
          <w:rFonts w:ascii="Arial" w:hAnsi="Arial" w:cs="Arial"/>
          <w:sz w:val="22"/>
          <w:szCs w:val="22"/>
          <w:lang w:val="en-GB"/>
        </w:rPr>
        <w:t xml:space="preserve">f </w:t>
      </w:r>
      <w:r w:rsidRPr="00AD3B45">
        <w:rPr>
          <w:rFonts w:ascii="Arial" w:hAnsi="Arial" w:cs="Arial"/>
          <w:sz w:val="22"/>
          <w:szCs w:val="22"/>
          <w:lang w:val="en-GB"/>
        </w:rPr>
        <w:t>nudes and semi-nudes)</w:t>
      </w:r>
    </w:p>
    <w:p w14:paraId="28C0320B" w14:textId="77777777" w:rsidR="007A2D5B" w:rsidRPr="00AD3B45" w:rsidRDefault="007A2D5B" w:rsidP="007A2D5B">
      <w:pPr>
        <w:pStyle w:val="ListParagraph"/>
        <w:rPr>
          <w:rFonts w:ascii="Arial" w:hAnsi="Arial" w:cs="Arial"/>
          <w:sz w:val="22"/>
          <w:szCs w:val="22"/>
          <w:lang w:val="en-GB"/>
        </w:rPr>
      </w:pPr>
    </w:p>
    <w:p w14:paraId="7771810E" w14:textId="0C6C5BCE" w:rsidR="000D10DE" w:rsidRPr="00AD3B45" w:rsidRDefault="005A6D75" w:rsidP="005A6D75">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0D10DE" w:rsidRPr="00AD3B45">
        <w:rPr>
          <w:rFonts w:ascii="Arial" w:hAnsi="Arial" w:cs="Arial"/>
          <w:sz w:val="22"/>
          <w:szCs w:val="22"/>
          <w:lang w:val="en-GB"/>
        </w:rPr>
        <w:t>If a pupil makes an allegation of abuse against another pupil:</w:t>
      </w:r>
    </w:p>
    <w:p w14:paraId="11249AE6" w14:textId="77777777" w:rsidR="00E9194A" w:rsidRPr="00AD3B45" w:rsidRDefault="000D10DE" w:rsidP="000D10D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9F6CBB" w:rsidRPr="00AD3B45">
        <w:rPr>
          <w:rFonts w:ascii="Arial" w:hAnsi="Arial" w:cs="Arial"/>
          <w:sz w:val="22"/>
          <w:szCs w:val="22"/>
          <w:lang w:val="en-GB"/>
        </w:rPr>
        <w:t xml:space="preserve">The allegation </w:t>
      </w:r>
      <w:r w:rsidRPr="00AD3B45">
        <w:rPr>
          <w:rFonts w:ascii="Arial" w:hAnsi="Arial" w:cs="Arial"/>
          <w:sz w:val="22"/>
          <w:szCs w:val="22"/>
          <w:lang w:val="en-GB"/>
        </w:rPr>
        <w:t xml:space="preserve">must </w:t>
      </w:r>
      <w:r w:rsidR="009F6CBB" w:rsidRPr="00AD3B45">
        <w:rPr>
          <w:rFonts w:ascii="Arial" w:hAnsi="Arial" w:cs="Arial"/>
          <w:sz w:val="22"/>
          <w:szCs w:val="22"/>
          <w:lang w:val="en-GB"/>
        </w:rPr>
        <w:t xml:space="preserve">be </w:t>
      </w:r>
      <w:r w:rsidRPr="00AD3B45">
        <w:rPr>
          <w:rFonts w:ascii="Arial" w:hAnsi="Arial" w:cs="Arial"/>
          <w:sz w:val="22"/>
          <w:szCs w:val="22"/>
          <w:lang w:val="en-GB"/>
        </w:rPr>
        <w:t>record</w:t>
      </w:r>
      <w:r w:rsidR="009F6CBB" w:rsidRPr="00AD3B45">
        <w:rPr>
          <w:rFonts w:ascii="Arial" w:hAnsi="Arial" w:cs="Arial"/>
          <w:sz w:val="22"/>
          <w:szCs w:val="22"/>
          <w:lang w:val="en-GB"/>
        </w:rPr>
        <w:t>ed</w:t>
      </w:r>
      <w:r w:rsidRPr="00AD3B45">
        <w:rPr>
          <w:rFonts w:ascii="Arial" w:hAnsi="Arial" w:cs="Arial"/>
          <w:sz w:val="22"/>
          <w:szCs w:val="22"/>
          <w:lang w:val="en-GB"/>
        </w:rPr>
        <w:t xml:space="preserve"> </w:t>
      </w:r>
      <w:r w:rsidR="009F6CBB" w:rsidRPr="00AD3B45">
        <w:rPr>
          <w:rFonts w:ascii="Arial" w:hAnsi="Arial" w:cs="Arial"/>
          <w:sz w:val="22"/>
          <w:szCs w:val="22"/>
          <w:lang w:val="en-GB"/>
        </w:rPr>
        <w:t>and the</w:t>
      </w:r>
      <w:r w:rsidRPr="00AD3B45">
        <w:rPr>
          <w:rFonts w:ascii="Arial" w:hAnsi="Arial" w:cs="Arial"/>
          <w:sz w:val="22"/>
          <w:szCs w:val="22"/>
          <w:lang w:val="en-GB"/>
        </w:rPr>
        <w:t xml:space="preserve"> DSL</w:t>
      </w:r>
      <w:r w:rsidR="009F6CBB" w:rsidRPr="00AD3B45">
        <w:rPr>
          <w:rFonts w:ascii="Arial" w:hAnsi="Arial" w:cs="Arial"/>
          <w:sz w:val="22"/>
          <w:szCs w:val="22"/>
          <w:lang w:val="en-GB"/>
        </w:rPr>
        <w:t xml:space="preserve"> informed. </w:t>
      </w:r>
      <w:r w:rsidRPr="00AD3B45">
        <w:rPr>
          <w:rFonts w:ascii="Arial" w:hAnsi="Arial" w:cs="Arial"/>
          <w:sz w:val="22"/>
          <w:szCs w:val="22"/>
          <w:lang w:val="en-GB"/>
        </w:rPr>
        <w:t xml:space="preserve">The DSL will contact the local authority </w:t>
      </w:r>
      <w:r w:rsidR="00E9194A" w:rsidRPr="00AD3B45">
        <w:rPr>
          <w:rFonts w:ascii="Arial" w:hAnsi="Arial" w:cs="Arial"/>
          <w:sz w:val="22"/>
          <w:szCs w:val="22"/>
          <w:lang w:val="en-GB"/>
        </w:rPr>
        <w:br/>
        <w:t xml:space="preserve">            </w:t>
      </w:r>
      <w:r w:rsidRPr="00AD3B45">
        <w:rPr>
          <w:rFonts w:ascii="Arial" w:hAnsi="Arial" w:cs="Arial"/>
          <w:sz w:val="22"/>
          <w:szCs w:val="22"/>
          <w:lang w:val="en-GB"/>
        </w:rPr>
        <w:t>children’s social care team and follow its advice, as well a</w:t>
      </w:r>
      <w:r w:rsidR="00E9194A" w:rsidRPr="00AD3B45">
        <w:rPr>
          <w:rFonts w:ascii="Arial" w:hAnsi="Arial" w:cs="Arial"/>
          <w:sz w:val="22"/>
          <w:szCs w:val="22"/>
          <w:lang w:val="en-GB"/>
        </w:rPr>
        <w:t>s</w:t>
      </w:r>
      <w:r w:rsidR="004D1A2F" w:rsidRPr="00AD3B45">
        <w:rPr>
          <w:rFonts w:ascii="Arial" w:hAnsi="Arial" w:cs="Arial"/>
          <w:sz w:val="22"/>
          <w:szCs w:val="22"/>
          <w:lang w:val="en-GB"/>
        </w:rPr>
        <w:t xml:space="preserve"> </w:t>
      </w:r>
      <w:r w:rsidRPr="00AD3B45">
        <w:rPr>
          <w:rFonts w:ascii="Arial" w:hAnsi="Arial" w:cs="Arial"/>
          <w:sz w:val="22"/>
          <w:szCs w:val="22"/>
          <w:lang w:val="en-GB"/>
        </w:rPr>
        <w:t>the police if the allegation involves a</w:t>
      </w:r>
    </w:p>
    <w:p w14:paraId="218A7C3E" w14:textId="7EDF45D1" w:rsidR="008A49A2" w:rsidRPr="00AD3B45" w:rsidRDefault="00E9194A" w:rsidP="000D10DE">
      <w:pPr>
        <w:rPr>
          <w:rFonts w:ascii="Arial" w:hAnsi="Arial" w:cs="Arial"/>
          <w:sz w:val="22"/>
          <w:szCs w:val="22"/>
          <w:lang w:val="en-GB"/>
        </w:rPr>
      </w:pPr>
      <w:r w:rsidRPr="00AD3B45">
        <w:rPr>
          <w:rFonts w:ascii="Arial" w:hAnsi="Arial" w:cs="Arial"/>
          <w:sz w:val="22"/>
          <w:szCs w:val="22"/>
          <w:lang w:val="en-GB"/>
        </w:rPr>
        <w:t xml:space="preserve">            </w:t>
      </w:r>
      <w:r w:rsidR="000D10DE" w:rsidRPr="00AD3B45">
        <w:rPr>
          <w:rFonts w:ascii="Arial" w:hAnsi="Arial" w:cs="Arial"/>
          <w:sz w:val="22"/>
          <w:szCs w:val="22"/>
          <w:lang w:val="en-GB"/>
        </w:rPr>
        <w:t>potential criminal offence</w:t>
      </w:r>
      <w:r w:rsidRPr="00AD3B45">
        <w:rPr>
          <w:rFonts w:ascii="Arial" w:hAnsi="Arial" w:cs="Arial"/>
          <w:sz w:val="22"/>
          <w:szCs w:val="22"/>
          <w:lang w:val="en-GB"/>
        </w:rPr>
        <w:t xml:space="preserve">. </w:t>
      </w:r>
      <w:r w:rsidR="000D10DE" w:rsidRPr="00AD3B45">
        <w:rPr>
          <w:rFonts w:ascii="Arial" w:hAnsi="Arial" w:cs="Arial"/>
          <w:sz w:val="22"/>
          <w:szCs w:val="22"/>
          <w:lang w:val="en-GB"/>
        </w:rPr>
        <w:t xml:space="preserve">The DSL will put a risk assessment and support plan into place for all </w:t>
      </w:r>
      <w:r w:rsidRPr="00AD3B45">
        <w:rPr>
          <w:rFonts w:ascii="Arial" w:hAnsi="Arial" w:cs="Arial"/>
          <w:sz w:val="22"/>
          <w:szCs w:val="22"/>
          <w:lang w:val="en-GB"/>
        </w:rPr>
        <w:br/>
        <w:t xml:space="preserve">            </w:t>
      </w:r>
      <w:r w:rsidR="000D10DE" w:rsidRPr="00AD3B45">
        <w:rPr>
          <w:rFonts w:ascii="Arial" w:hAnsi="Arial" w:cs="Arial"/>
          <w:sz w:val="22"/>
          <w:szCs w:val="22"/>
          <w:lang w:val="en-GB"/>
        </w:rPr>
        <w:t>children involved (includin</w:t>
      </w:r>
      <w:r w:rsidRPr="00AD3B45">
        <w:rPr>
          <w:rFonts w:ascii="Arial" w:hAnsi="Arial" w:cs="Arial"/>
          <w:sz w:val="22"/>
          <w:szCs w:val="22"/>
          <w:lang w:val="en-GB"/>
        </w:rPr>
        <w:t xml:space="preserve">g </w:t>
      </w:r>
      <w:r w:rsidR="000D10DE" w:rsidRPr="00AD3B45">
        <w:rPr>
          <w:rFonts w:ascii="Arial" w:hAnsi="Arial" w:cs="Arial"/>
          <w:sz w:val="22"/>
          <w:szCs w:val="22"/>
          <w:lang w:val="en-GB"/>
        </w:rPr>
        <w:t>the victim(s), the child(ren) against whom the allegation has been</w:t>
      </w:r>
      <w:r w:rsidRPr="00AD3B45">
        <w:rPr>
          <w:rFonts w:ascii="Arial" w:hAnsi="Arial" w:cs="Arial"/>
          <w:sz w:val="22"/>
          <w:szCs w:val="22"/>
          <w:lang w:val="en-GB"/>
        </w:rPr>
        <w:t xml:space="preserve"> </w:t>
      </w:r>
      <w:r w:rsidRPr="00AD3B45">
        <w:rPr>
          <w:rFonts w:ascii="Arial" w:hAnsi="Arial" w:cs="Arial"/>
          <w:sz w:val="22"/>
          <w:szCs w:val="22"/>
          <w:lang w:val="en-GB"/>
        </w:rPr>
        <w:br/>
        <w:t xml:space="preserve">            </w:t>
      </w:r>
      <w:r w:rsidR="000D10DE" w:rsidRPr="00AD3B45">
        <w:rPr>
          <w:rFonts w:ascii="Arial" w:hAnsi="Arial" w:cs="Arial"/>
          <w:sz w:val="22"/>
          <w:szCs w:val="22"/>
          <w:lang w:val="en-GB"/>
        </w:rPr>
        <w:t>made and any others affected)</w:t>
      </w:r>
      <w:r w:rsidR="004D1A2F" w:rsidRPr="00AD3B45">
        <w:rPr>
          <w:rFonts w:ascii="Arial" w:hAnsi="Arial" w:cs="Arial"/>
          <w:sz w:val="22"/>
          <w:szCs w:val="22"/>
          <w:lang w:val="en-GB"/>
        </w:rPr>
        <w:t xml:space="preserve"> </w:t>
      </w:r>
      <w:r w:rsidR="000D10DE" w:rsidRPr="00AD3B45">
        <w:rPr>
          <w:rFonts w:ascii="Arial" w:hAnsi="Arial" w:cs="Arial"/>
          <w:sz w:val="22"/>
          <w:szCs w:val="22"/>
          <w:lang w:val="en-GB"/>
        </w:rPr>
        <w:t>with a named person they can talk to if needed</w:t>
      </w:r>
      <w:r w:rsidR="00255EFE" w:rsidRPr="00AD3B45">
        <w:rPr>
          <w:rFonts w:ascii="Arial" w:hAnsi="Arial" w:cs="Arial"/>
          <w:sz w:val="22"/>
          <w:szCs w:val="22"/>
          <w:lang w:val="en-GB"/>
        </w:rPr>
        <w:t xml:space="preserve">. </w:t>
      </w:r>
      <w:r w:rsidR="000D10DE" w:rsidRPr="00AD3B45">
        <w:rPr>
          <w:rFonts w:ascii="Arial" w:hAnsi="Arial" w:cs="Arial"/>
          <w:sz w:val="22"/>
          <w:szCs w:val="22"/>
          <w:lang w:val="en-GB"/>
        </w:rPr>
        <w:t xml:space="preserve">The DSL will </w:t>
      </w:r>
      <w:r w:rsidR="00255EFE" w:rsidRPr="00AD3B45">
        <w:rPr>
          <w:rFonts w:ascii="Arial" w:hAnsi="Arial" w:cs="Arial"/>
          <w:sz w:val="22"/>
          <w:szCs w:val="22"/>
          <w:lang w:val="en-GB"/>
        </w:rPr>
        <w:br/>
        <w:t xml:space="preserve">            </w:t>
      </w:r>
      <w:r w:rsidR="000D10DE" w:rsidRPr="00AD3B45">
        <w:rPr>
          <w:rFonts w:ascii="Arial" w:hAnsi="Arial" w:cs="Arial"/>
          <w:sz w:val="22"/>
          <w:szCs w:val="22"/>
          <w:lang w:val="en-GB"/>
        </w:rPr>
        <w:t>contact the children and adolescent mental health services (CAMHS), if appropriate</w:t>
      </w:r>
    </w:p>
    <w:p w14:paraId="2D75C070" w14:textId="77777777" w:rsidR="00DF3387" w:rsidRPr="00AD3B45" w:rsidRDefault="00DF3387" w:rsidP="006E28BA">
      <w:pPr>
        <w:ind w:left="720"/>
        <w:rPr>
          <w:rFonts w:ascii="Arial" w:hAnsi="Arial" w:cs="Arial"/>
          <w:sz w:val="22"/>
          <w:szCs w:val="22"/>
          <w:lang w:val="en-GB"/>
        </w:rPr>
      </w:pPr>
    </w:p>
    <w:p w14:paraId="506085E9" w14:textId="547BD3B6" w:rsidR="000D10DE" w:rsidRPr="00AD3B45" w:rsidRDefault="000D10DE" w:rsidP="006E28BA">
      <w:pPr>
        <w:ind w:left="720"/>
        <w:rPr>
          <w:rFonts w:ascii="Arial" w:hAnsi="Arial" w:cs="Arial"/>
          <w:sz w:val="22"/>
          <w:szCs w:val="22"/>
          <w:lang w:val="en-GB"/>
        </w:rPr>
      </w:pPr>
      <w:r w:rsidRPr="00AD3B45">
        <w:rPr>
          <w:rFonts w:ascii="Arial" w:hAnsi="Arial" w:cs="Arial"/>
          <w:sz w:val="22"/>
          <w:szCs w:val="22"/>
          <w:lang w:val="en-GB"/>
        </w:rPr>
        <w:t xml:space="preserve">We recognise the importance of taking proactive action to minimise the risk of peer-on-peer abuse, and of creating a supportive environment where victims feel confident in reporting incidents. </w:t>
      </w:r>
    </w:p>
    <w:p w14:paraId="21FE285E" w14:textId="77777777" w:rsidR="000D10DE" w:rsidRPr="00AD3B45" w:rsidRDefault="000D10DE" w:rsidP="006E28BA">
      <w:pPr>
        <w:ind w:firstLine="720"/>
        <w:rPr>
          <w:rFonts w:ascii="Arial" w:hAnsi="Arial" w:cs="Arial"/>
          <w:sz w:val="22"/>
          <w:szCs w:val="22"/>
          <w:lang w:val="en-GB"/>
        </w:rPr>
      </w:pPr>
      <w:r w:rsidRPr="00AD3B45">
        <w:rPr>
          <w:rFonts w:ascii="Arial" w:hAnsi="Arial" w:cs="Arial"/>
          <w:sz w:val="22"/>
          <w:szCs w:val="22"/>
          <w:lang w:val="en-GB"/>
        </w:rPr>
        <w:lastRenderedPageBreak/>
        <w:t>To achieve this, we will:</w:t>
      </w:r>
    </w:p>
    <w:p w14:paraId="2E5F6721" w14:textId="59B5DA70" w:rsidR="000D10DE" w:rsidRPr="00AD3B45" w:rsidRDefault="000D10DE" w:rsidP="006E28BA">
      <w:pPr>
        <w:ind w:left="720"/>
        <w:rPr>
          <w:rFonts w:ascii="Arial" w:hAnsi="Arial" w:cs="Arial"/>
          <w:sz w:val="22"/>
          <w:szCs w:val="22"/>
          <w:lang w:val="en-GB"/>
        </w:rPr>
      </w:pPr>
      <w:r w:rsidRPr="00AD3B45">
        <w:rPr>
          <w:rFonts w:ascii="Arial" w:hAnsi="Arial" w:cs="Arial"/>
          <w:sz w:val="22"/>
          <w:szCs w:val="22"/>
          <w:lang w:val="en-GB"/>
        </w:rPr>
        <w:t xml:space="preserve">Challenge any form of derogatory or sexualised language or inappropriate behaviour between peers, including requesting or sending sexual images </w:t>
      </w:r>
    </w:p>
    <w:p w14:paraId="1D0433AF" w14:textId="3089EED4" w:rsidR="000D10DE" w:rsidRPr="00AD3B45" w:rsidRDefault="000D10DE" w:rsidP="006E28BA">
      <w:pPr>
        <w:ind w:left="720"/>
        <w:rPr>
          <w:rFonts w:ascii="Arial" w:hAnsi="Arial" w:cs="Arial"/>
          <w:sz w:val="22"/>
          <w:szCs w:val="22"/>
          <w:lang w:val="en-GB"/>
        </w:rPr>
      </w:pPr>
      <w:r w:rsidRPr="00AD3B45">
        <w:rPr>
          <w:rFonts w:ascii="Arial" w:hAnsi="Arial" w:cs="Arial"/>
          <w:sz w:val="22"/>
          <w:szCs w:val="22"/>
          <w:lang w:val="en-GB"/>
        </w:rPr>
        <w:t>Be vigilant to issues that particularly affect different genders – for example, sexualised or aggressive touching or grabbing towards female pupils, and initiation or hazing type violence with respect to boys</w:t>
      </w:r>
    </w:p>
    <w:p w14:paraId="453F7A1F" w14:textId="77777777" w:rsidR="000D10DE" w:rsidRPr="00AD3B45" w:rsidRDefault="000D10DE" w:rsidP="000D10D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 xml:space="preserve">Ensure our curriculum helps to educate pupils about appropriate behaviour and consent </w:t>
      </w:r>
    </w:p>
    <w:p w14:paraId="2F3CBDEC" w14:textId="71DA9917" w:rsidR="000D10DE" w:rsidRPr="00AD3B45" w:rsidRDefault="000D10DE" w:rsidP="000D10D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 xml:space="preserve">Ensure pupils are able to easily and confidently report abuse using our reporting systems </w:t>
      </w:r>
    </w:p>
    <w:p w14:paraId="484EC539" w14:textId="77777777" w:rsidR="000D10DE" w:rsidRPr="00AD3B45" w:rsidRDefault="000D10DE" w:rsidP="000D10DE">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 xml:space="preserve">Ensure staff reassure victims that they are being taken seriously </w:t>
      </w:r>
    </w:p>
    <w:p w14:paraId="5E479FD5" w14:textId="77777777" w:rsidR="006E28BA" w:rsidRPr="00AD3B45" w:rsidRDefault="000D10DE" w:rsidP="006E28BA">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p>
    <w:p w14:paraId="7B96A0FD" w14:textId="32F43951" w:rsidR="003B0E3F" w:rsidRPr="00AD3B45" w:rsidRDefault="003B0E3F" w:rsidP="006E28BA">
      <w:pPr>
        <w:pStyle w:val="ListParagraph"/>
        <w:numPr>
          <w:ilvl w:val="0"/>
          <w:numId w:val="51"/>
        </w:numPr>
        <w:rPr>
          <w:rFonts w:ascii="Arial" w:hAnsi="Arial" w:cs="Arial"/>
          <w:sz w:val="22"/>
          <w:szCs w:val="22"/>
          <w:lang w:val="en-GB"/>
        </w:rPr>
      </w:pPr>
      <w:r w:rsidRPr="00AD3B45">
        <w:rPr>
          <w:rFonts w:ascii="Arial" w:hAnsi="Arial" w:cs="Arial"/>
          <w:b/>
          <w:bCs/>
          <w:sz w:val="22"/>
          <w:szCs w:val="22"/>
          <w:lang w:val="en-GB"/>
        </w:rPr>
        <w:t xml:space="preserve">Sexual violence and sexual harassment </w:t>
      </w:r>
      <w:r w:rsidRPr="00AD3B45">
        <w:rPr>
          <w:rFonts w:ascii="Arial" w:hAnsi="Arial" w:cs="Arial"/>
          <w:sz w:val="22"/>
          <w:szCs w:val="22"/>
          <w:lang w:val="en-GB"/>
        </w:rPr>
        <w:t>can occur:</w:t>
      </w:r>
    </w:p>
    <w:p w14:paraId="5CAAFE6C" w14:textId="77777777" w:rsidR="003B0E3F" w:rsidRPr="00AD3B45" w:rsidRDefault="003B0E3F" w:rsidP="003B0E3F">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Between 2 children of any age and sex</w:t>
      </w:r>
    </w:p>
    <w:p w14:paraId="26EF6075" w14:textId="75E478D0" w:rsidR="003B0E3F" w:rsidRPr="00AD3B45" w:rsidRDefault="003B0E3F" w:rsidP="003B0E3F">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Through a group of children sexually assaulting or sexually harassing a single child or group of</w:t>
      </w:r>
      <w:r w:rsidR="00A3600C" w:rsidRPr="00AD3B45">
        <w:rPr>
          <w:rFonts w:ascii="Arial" w:hAnsi="Arial" w:cs="Arial"/>
          <w:sz w:val="22"/>
          <w:szCs w:val="22"/>
          <w:lang w:val="en-GB"/>
        </w:rPr>
        <w:t xml:space="preserve"> </w:t>
      </w:r>
      <w:r w:rsidR="00D004F9" w:rsidRPr="00AD3B45">
        <w:rPr>
          <w:rFonts w:ascii="Arial" w:hAnsi="Arial" w:cs="Arial"/>
          <w:sz w:val="22"/>
          <w:szCs w:val="22"/>
          <w:lang w:val="en-GB"/>
        </w:rPr>
        <w:t xml:space="preserve">  </w:t>
      </w:r>
      <w:r w:rsidR="007B7582" w:rsidRPr="00AD3B45">
        <w:rPr>
          <w:rFonts w:ascii="Arial" w:hAnsi="Arial" w:cs="Arial"/>
          <w:sz w:val="22"/>
          <w:szCs w:val="22"/>
          <w:lang w:val="en-GB"/>
        </w:rPr>
        <w:br/>
        <w:t xml:space="preserve">            </w:t>
      </w:r>
      <w:r w:rsidRPr="00AD3B45">
        <w:rPr>
          <w:rFonts w:ascii="Arial" w:hAnsi="Arial" w:cs="Arial"/>
          <w:sz w:val="22"/>
          <w:szCs w:val="22"/>
          <w:lang w:val="en-GB"/>
        </w:rPr>
        <w:t xml:space="preserve">children </w:t>
      </w:r>
    </w:p>
    <w:p w14:paraId="48543F92" w14:textId="77777777" w:rsidR="003B0E3F" w:rsidRPr="00AD3B45" w:rsidRDefault="003B0E3F" w:rsidP="003B0E3F">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 xml:space="preserve">Online and face to face (both physically and verbally) </w:t>
      </w:r>
    </w:p>
    <w:p w14:paraId="0E1F8632" w14:textId="77777777" w:rsidR="004D032A" w:rsidRPr="00AD3B45" w:rsidRDefault="007B7582" w:rsidP="003B0E3F">
      <w:pPr>
        <w:rPr>
          <w:rFonts w:ascii="Arial" w:hAnsi="Arial" w:cs="Arial"/>
          <w:sz w:val="22"/>
          <w:szCs w:val="22"/>
          <w:lang w:val="en-GB"/>
        </w:rPr>
      </w:pPr>
      <w:r w:rsidRPr="00AD3B45">
        <w:rPr>
          <w:rFonts w:ascii="Arial" w:hAnsi="Arial" w:cs="Arial"/>
          <w:sz w:val="22"/>
          <w:szCs w:val="22"/>
          <w:lang w:val="en-GB"/>
        </w:rPr>
        <w:t xml:space="preserve">           </w:t>
      </w:r>
    </w:p>
    <w:p w14:paraId="75BCE293" w14:textId="77777777" w:rsidR="004F0C27" w:rsidRPr="00AD3B45" w:rsidRDefault="004D032A" w:rsidP="004F0C27">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r>
      <w:r w:rsidR="003B0E3F" w:rsidRPr="00AD3B45">
        <w:rPr>
          <w:rFonts w:ascii="Arial" w:hAnsi="Arial" w:cs="Arial"/>
          <w:sz w:val="22"/>
          <w:szCs w:val="22"/>
          <w:lang w:val="en-GB"/>
        </w:rPr>
        <w:t>Sexual violence and sexual harassment exist on a continuum and may overlap.</w:t>
      </w:r>
      <w:r w:rsidR="004F0C27" w:rsidRPr="00AD3B45">
        <w:rPr>
          <w:rFonts w:ascii="Arial" w:hAnsi="Arial" w:cs="Arial"/>
          <w:sz w:val="22"/>
          <w:szCs w:val="22"/>
          <w:lang w:val="en-GB"/>
        </w:rPr>
        <w:t xml:space="preserve"> </w:t>
      </w:r>
      <w:r w:rsidR="003B0E3F" w:rsidRPr="00AD3B45">
        <w:rPr>
          <w:rFonts w:ascii="Arial" w:hAnsi="Arial" w:cs="Arial"/>
          <w:sz w:val="22"/>
          <w:szCs w:val="22"/>
          <w:lang w:val="en-GB"/>
        </w:rPr>
        <w:t xml:space="preserve">Children who are </w:t>
      </w:r>
      <w:r w:rsidR="004F0C27" w:rsidRPr="00AD3B45">
        <w:rPr>
          <w:rFonts w:ascii="Arial" w:hAnsi="Arial" w:cs="Arial"/>
          <w:sz w:val="22"/>
          <w:szCs w:val="22"/>
          <w:lang w:val="en-GB"/>
        </w:rPr>
        <w:t xml:space="preserve"> </w:t>
      </w:r>
      <w:r w:rsidR="004F0C27" w:rsidRPr="00AD3B45">
        <w:rPr>
          <w:rFonts w:ascii="Arial" w:hAnsi="Arial" w:cs="Arial"/>
          <w:sz w:val="22"/>
          <w:szCs w:val="22"/>
          <w:lang w:val="en-GB"/>
        </w:rPr>
        <w:br/>
        <w:t xml:space="preserve">            </w:t>
      </w:r>
      <w:r w:rsidR="003B0E3F" w:rsidRPr="00AD3B45">
        <w:rPr>
          <w:rFonts w:ascii="Arial" w:hAnsi="Arial" w:cs="Arial"/>
          <w:sz w:val="22"/>
          <w:szCs w:val="22"/>
          <w:lang w:val="en-GB"/>
        </w:rPr>
        <w:t>victims of sexual violence and sexual harassment will likely find the experience stressful and</w:t>
      </w:r>
    </w:p>
    <w:p w14:paraId="0082D84B" w14:textId="77777777" w:rsidR="004F0C27" w:rsidRPr="00AD3B45" w:rsidRDefault="004F0C27" w:rsidP="004F0C27">
      <w:pPr>
        <w:rPr>
          <w:rFonts w:ascii="Arial" w:hAnsi="Arial" w:cs="Arial"/>
          <w:sz w:val="22"/>
          <w:szCs w:val="22"/>
          <w:lang w:val="en-GB"/>
        </w:rPr>
      </w:pPr>
      <w:r w:rsidRPr="00AD3B45">
        <w:rPr>
          <w:rFonts w:ascii="Arial" w:hAnsi="Arial" w:cs="Arial"/>
          <w:sz w:val="22"/>
          <w:szCs w:val="22"/>
          <w:lang w:val="en-GB"/>
        </w:rPr>
        <w:t xml:space="preserve">            </w:t>
      </w:r>
      <w:r w:rsidR="003B0E3F" w:rsidRPr="00AD3B45">
        <w:rPr>
          <w:rFonts w:ascii="Arial" w:hAnsi="Arial" w:cs="Arial"/>
          <w:sz w:val="22"/>
          <w:szCs w:val="22"/>
          <w:lang w:val="en-GB"/>
        </w:rPr>
        <w:t>distressing. This will, in all likelihood, adversely affect their educational attainment and will be</w:t>
      </w:r>
    </w:p>
    <w:p w14:paraId="1C724E04" w14:textId="72B8A591" w:rsidR="003B0E3F" w:rsidRPr="00AD3B45" w:rsidRDefault="004F0C27" w:rsidP="004F0C27">
      <w:pPr>
        <w:rPr>
          <w:rFonts w:ascii="Arial" w:hAnsi="Arial" w:cs="Arial"/>
          <w:sz w:val="22"/>
          <w:szCs w:val="22"/>
          <w:lang w:val="en-GB"/>
        </w:rPr>
      </w:pPr>
      <w:r w:rsidRPr="00AD3B45">
        <w:rPr>
          <w:rFonts w:ascii="Arial" w:hAnsi="Arial" w:cs="Arial"/>
          <w:sz w:val="22"/>
          <w:szCs w:val="22"/>
          <w:lang w:val="en-GB"/>
        </w:rPr>
        <w:t xml:space="preserve">            </w:t>
      </w:r>
      <w:r w:rsidR="003B0E3F" w:rsidRPr="00AD3B45">
        <w:rPr>
          <w:rFonts w:ascii="Arial" w:hAnsi="Arial" w:cs="Arial"/>
          <w:sz w:val="22"/>
          <w:szCs w:val="22"/>
          <w:lang w:val="en-GB"/>
        </w:rPr>
        <w:t xml:space="preserve">exacerbated if the alleged perpetrator(s) attends the same school. </w:t>
      </w:r>
    </w:p>
    <w:p w14:paraId="1D275497" w14:textId="77777777" w:rsidR="004F0C27" w:rsidRPr="00AD3B45" w:rsidRDefault="004F0C27" w:rsidP="004F0C27">
      <w:pPr>
        <w:rPr>
          <w:rFonts w:ascii="Arial" w:hAnsi="Arial" w:cs="Arial"/>
          <w:sz w:val="22"/>
          <w:szCs w:val="22"/>
          <w:lang w:val="en-GB"/>
        </w:rPr>
      </w:pPr>
    </w:p>
    <w:p w14:paraId="6827AFD0" w14:textId="77777777" w:rsidR="003B0E3F" w:rsidRPr="00AD3B45" w:rsidRDefault="003B0E3F" w:rsidP="004D032A">
      <w:pPr>
        <w:ind w:left="720"/>
        <w:rPr>
          <w:rFonts w:ascii="Arial" w:hAnsi="Arial" w:cs="Arial"/>
          <w:sz w:val="22"/>
          <w:szCs w:val="22"/>
          <w:lang w:val="en-GB"/>
        </w:rPr>
      </w:pPr>
      <w:r w:rsidRPr="00AD3B45">
        <w:rPr>
          <w:rFonts w:ascii="Arial" w:hAnsi="Arial" w:cs="Arial"/>
          <w:sz w:val="22"/>
          <w:szCs w:val="22"/>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6BEE2B58" w14:textId="77777777" w:rsidR="00D837FC" w:rsidRPr="00AD3B45" w:rsidRDefault="00D837FC" w:rsidP="004D032A">
      <w:pPr>
        <w:ind w:left="720"/>
        <w:rPr>
          <w:rFonts w:ascii="Arial" w:hAnsi="Arial" w:cs="Arial"/>
          <w:sz w:val="22"/>
          <w:szCs w:val="22"/>
          <w:lang w:val="en-GB"/>
        </w:rPr>
      </w:pPr>
    </w:p>
    <w:p w14:paraId="5590BFE3" w14:textId="77777777" w:rsidR="003B0E3F" w:rsidRPr="00AD3B45" w:rsidRDefault="003B0E3F" w:rsidP="004D032A">
      <w:pPr>
        <w:ind w:left="720"/>
        <w:rPr>
          <w:rFonts w:ascii="Arial" w:hAnsi="Arial" w:cs="Arial"/>
          <w:sz w:val="22"/>
          <w:szCs w:val="22"/>
          <w:lang w:val="en-GB"/>
        </w:rPr>
      </w:pPr>
      <w:r w:rsidRPr="00AD3B45">
        <w:rPr>
          <w:rFonts w:ascii="Arial" w:hAnsi="Arial" w:cs="Arial"/>
          <w:sz w:val="22"/>
          <w:szCs w:val="22"/>
          <w:lang w:val="en-GB"/>
        </w:rPr>
        <w:t xml:space="preserve">Some groups are potentially more at risk. Evidence shows that girls, children with SEN and/or disabilities, and lesbian, gay, bisexual and transgender (LGBT) children are at greater risk. </w:t>
      </w:r>
    </w:p>
    <w:p w14:paraId="533C0FA4" w14:textId="77777777" w:rsidR="00246BE0" w:rsidRPr="00AD3B45" w:rsidRDefault="00246BE0" w:rsidP="004D032A">
      <w:pPr>
        <w:ind w:firstLine="720"/>
        <w:rPr>
          <w:rFonts w:ascii="Arial" w:hAnsi="Arial" w:cs="Arial"/>
          <w:sz w:val="22"/>
          <w:szCs w:val="22"/>
          <w:lang w:val="en-GB"/>
        </w:rPr>
      </w:pPr>
    </w:p>
    <w:p w14:paraId="2D1E54F0" w14:textId="3D69147E" w:rsidR="003B0E3F" w:rsidRPr="00AD3B45" w:rsidRDefault="003B0E3F" w:rsidP="004D032A">
      <w:pPr>
        <w:ind w:firstLine="720"/>
        <w:rPr>
          <w:rFonts w:ascii="Arial" w:hAnsi="Arial" w:cs="Arial"/>
          <w:sz w:val="22"/>
          <w:szCs w:val="22"/>
          <w:lang w:val="en-GB"/>
        </w:rPr>
      </w:pPr>
      <w:r w:rsidRPr="00AD3B45">
        <w:rPr>
          <w:rFonts w:ascii="Arial" w:hAnsi="Arial" w:cs="Arial"/>
          <w:sz w:val="22"/>
          <w:szCs w:val="22"/>
          <w:lang w:val="en-GB"/>
        </w:rPr>
        <w:t xml:space="preserve">Staff </w:t>
      </w:r>
      <w:r w:rsidR="00246BE0" w:rsidRPr="00AD3B45">
        <w:rPr>
          <w:rFonts w:ascii="Arial" w:hAnsi="Arial" w:cs="Arial"/>
          <w:sz w:val="22"/>
          <w:szCs w:val="22"/>
          <w:lang w:val="en-GB"/>
        </w:rPr>
        <w:t>are</w:t>
      </w:r>
      <w:r w:rsidRPr="00AD3B45">
        <w:rPr>
          <w:rFonts w:ascii="Arial" w:hAnsi="Arial" w:cs="Arial"/>
          <w:sz w:val="22"/>
          <w:szCs w:val="22"/>
          <w:lang w:val="en-GB"/>
        </w:rPr>
        <w:t xml:space="preserve"> aware of the importance of: </w:t>
      </w:r>
    </w:p>
    <w:p w14:paraId="7FAD3D1F" w14:textId="77777777" w:rsidR="003B0E3F" w:rsidRPr="00AD3B45" w:rsidRDefault="003B0E3F" w:rsidP="003B0E3F">
      <w:pPr>
        <w:rPr>
          <w:rFonts w:ascii="Arial" w:hAnsi="Arial" w:cs="Arial"/>
          <w:sz w:val="22"/>
          <w:szCs w:val="22"/>
          <w:lang w:val="en-GB"/>
        </w:rPr>
      </w:pPr>
      <w:r w:rsidRPr="00AD3B45">
        <w:rPr>
          <w:rFonts w:ascii="Arial" w:hAnsi="Arial" w:cs="Arial"/>
          <w:sz w:val="22"/>
          <w:szCs w:val="22"/>
          <w:lang w:val="en-GB"/>
        </w:rPr>
        <w:t xml:space="preserve"> </w:t>
      </w:r>
      <w:r w:rsidRPr="00AD3B45">
        <w:rPr>
          <w:rFonts w:ascii="Arial" w:hAnsi="Arial" w:cs="Arial"/>
          <w:sz w:val="22"/>
          <w:szCs w:val="22"/>
          <w:lang w:val="en-GB"/>
        </w:rPr>
        <w:tab/>
        <w:t>Challenging inappropriate behaviours</w:t>
      </w:r>
    </w:p>
    <w:p w14:paraId="340EC879" w14:textId="288E7EA9" w:rsidR="003B0E3F" w:rsidRPr="00AD3B45" w:rsidRDefault="003B0E3F" w:rsidP="004D032A">
      <w:pPr>
        <w:ind w:left="720"/>
        <w:rPr>
          <w:rFonts w:ascii="Arial" w:hAnsi="Arial" w:cs="Arial"/>
          <w:sz w:val="22"/>
          <w:szCs w:val="22"/>
          <w:lang w:val="en-GB"/>
        </w:rPr>
      </w:pPr>
      <w:r w:rsidRPr="00AD3B45">
        <w:rPr>
          <w:rFonts w:ascii="Arial" w:hAnsi="Arial" w:cs="Arial"/>
          <w:sz w:val="22"/>
          <w:szCs w:val="22"/>
          <w:lang w:val="en-GB"/>
        </w:rPr>
        <w:t>Making clear that sexual violence and sexual harassment is not acceptable, will never be tolerated and is not an inevitable part of growing up</w:t>
      </w:r>
    </w:p>
    <w:p w14:paraId="362D8753" w14:textId="6DCD6BC5" w:rsidR="003B0E3F" w:rsidRPr="00AD3B45" w:rsidRDefault="003B0E3F" w:rsidP="004D032A">
      <w:pPr>
        <w:ind w:left="720"/>
        <w:rPr>
          <w:rFonts w:ascii="Arial" w:hAnsi="Arial" w:cs="Arial"/>
          <w:sz w:val="22"/>
          <w:szCs w:val="22"/>
          <w:lang w:val="en-GB"/>
        </w:rPr>
      </w:pPr>
      <w:r w:rsidRPr="00AD3B45">
        <w:rPr>
          <w:rFonts w:ascii="Arial" w:hAnsi="Arial" w:cs="Arial"/>
          <w:sz w:val="22"/>
          <w:szCs w:val="22"/>
          <w:lang w:val="en-GB"/>
        </w:rPr>
        <w:t>Challenging physical behaviours (potentially criminal in nature), such as grabbing bottoms, breasts and genitalia, pulling down trousers, flicking bras and lifting up skirts. Dismissing or tolerating such behaviours risks normalising them</w:t>
      </w:r>
      <w:r w:rsidR="006A7269" w:rsidRPr="00AD3B45">
        <w:rPr>
          <w:rFonts w:ascii="Arial" w:hAnsi="Arial" w:cs="Arial"/>
          <w:sz w:val="22"/>
          <w:szCs w:val="22"/>
          <w:lang w:val="en-GB"/>
        </w:rPr>
        <w:t>.</w:t>
      </w:r>
    </w:p>
    <w:p w14:paraId="2553DC4A" w14:textId="77777777" w:rsidR="00D27851" w:rsidRPr="00AD3B45" w:rsidRDefault="00D27851" w:rsidP="004D032A">
      <w:pPr>
        <w:ind w:left="720"/>
        <w:rPr>
          <w:rFonts w:ascii="Arial" w:hAnsi="Arial" w:cs="Arial"/>
          <w:sz w:val="22"/>
          <w:szCs w:val="22"/>
          <w:lang w:val="en-GB"/>
        </w:rPr>
      </w:pPr>
    </w:p>
    <w:p w14:paraId="6893BDBB" w14:textId="60CE12A3" w:rsidR="00CC1AEF" w:rsidRPr="00AD3B45" w:rsidRDefault="003B0E3F" w:rsidP="00CC1AEF">
      <w:pPr>
        <w:ind w:left="720"/>
        <w:rPr>
          <w:rFonts w:ascii="Arial" w:hAnsi="Arial" w:cs="Arial"/>
          <w:sz w:val="22"/>
          <w:szCs w:val="22"/>
          <w:lang w:val="en-GB"/>
        </w:rPr>
      </w:pPr>
      <w:r w:rsidRPr="00AD3B45">
        <w:rPr>
          <w:rFonts w:ascii="Arial" w:hAnsi="Arial" w:cs="Arial"/>
          <w:sz w:val="22"/>
          <w:szCs w:val="22"/>
          <w:lang w:val="en-GB"/>
        </w:rPr>
        <w:t xml:space="preserve">If staff have any concerns about sexual violence or sexual harassment, or a child makes a report to them, they will follow the procedures set out in section 7 of this policy, as appropriate. </w:t>
      </w:r>
    </w:p>
    <w:p w14:paraId="706F2879" w14:textId="386EC746" w:rsidR="00CC1AEF" w:rsidRPr="00AD3B45" w:rsidRDefault="00CC1AEF" w:rsidP="009A1EAC">
      <w:pPr>
        <w:rPr>
          <w:rFonts w:ascii="Arial" w:hAnsi="Arial" w:cs="Arial"/>
          <w:sz w:val="22"/>
          <w:szCs w:val="22"/>
          <w:lang w:val="en-GB"/>
        </w:rPr>
      </w:pPr>
    </w:p>
    <w:p w14:paraId="0CDFA738" w14:textId="7B1EBA33" w:rsidR="009A1EAC" w:rsidRPr="00AD3B45" w:rsidRDefault="009A1EAC" w:rsidP="009A1EAC">
      <w:pPr>
        <w:rPr>
          <w:rFonts w:ascii="Arial" w:hAnsi="Arial" w:cs="Arial"/>
          <w:sz w:val="22"/>
          <w:szCs w:val="22"/>
          <w:lang w:val="en-GB"/>
        </w:rPr>
      </w:pPr>
    </w:p>
    <w:p w14:paraId="64DA32D5" w14:textId="21DCFC68" w:rsidR="009A1EAC" w:rsidRPr="00AD3B45" w:rsidRDefault="009A1EAC" w:rsidP="009A1EAC">
      <w:pPr>
        <w:rPr>
          <w:rFonts w:ascii="Arial" w:hAnsi="Arial" w:cs="Arial"/>
          <w:sz w:val="22"/>
          <w:szCs w:val="22"/>
          <w:lang w:val="en-GB"/>
        </w:rPr>
      </w:pPr>
    </w:p>
    <w:p w14:paraId="35CBF241" w14:textId="6C198499" w:rsidR="009A1EAC" w:rsidRPr="00AD3B45" w:rsidRDefault="009A1EAC" w:rsidP="009A1EAC">
      <w:pPr>
        <w:rPr>
          <w:rFonts w:ascii="Arial" w:hAnsi="Arial" w:cs="Arial"/>
          <w:sz w:val="22"/>
          <w:szCs w:val="22"/>
          <w:lang w:val="en-GB"/>
        </w:rPr>
      </w:pPr>
    </w:p>
    <w:p w14:paraId="2A00CB62" w14:textId="7B87345B" w:rsidR="009A1EAC" w:rsidRPr="00AD3B45" w:rsidRDefault="009A1EAC" w:rsidP="009A1EAC">
      <w:pPr>
        <w:rPr>
          <w:rFonts w:ascii="Arial" w:hAnsi="Arial" w:cs="Arial"/>
          <w:sz w:val="22"/>
          <w:szCs w:val="22"/>
          <w:lang w:val="en-GB"/>
        </w:rPr>
      </w:pPr>
    </w:p>
    <w:p w14:paraId="0CF08B63" w14:textId="0320000D" w:rsidR="009A1EAC" w:rsidRPr="00AD3B45" w:rsidRDefault="009A1EAC" w:rsidP="009A1EAC">
      <w:pPr>
        <w:rPr>
          <w:rFonts w:ascii="Arial" w:hAnsi="Arial" w:cs="Arial"/>
          <w:sz w:val="22"/>
          <w:szCs w:val="22"/>
          <w:lang w:val="en-GB"/>
        </w:rPr>
      </w:pPr>
    </w:p>
    <w:p w14:paraId="7DAEB734" w14:textId="32B746D8" w:rsidR="009A1EAC" w:rsidRPr="00AD3B45" w:rsidRDefault="009A1EAC" w:rsidP="009A1EAC">
      <w:pPr>
        <w:rPr>
          <w:rFonts w:ascii="Arial" w:hAnsi="Arial" w:cs="Arial"/>
          <w:sz w:val="22"/>
          <w:szCs w:val="22"/>
          <w:lang w:val="en-GB"/>
        </w:rPr>
      </w:pPr>
    </w:p>
    <w:p w14:paraId="3C25AE1A" w14:textId="0C94E8ED" w:rsidR="009A1EAC" w:rsidRPr="00AD3B45" w:rsidRDefault="009A1EAC" w:rsidP="009A1EAC">
      <w:pPr>
        <w:rPr>
          <w:rFonts w:ascii="Arial" w:hAnsi="Arial" w:cs="Arial"/>
          <w:sz w:val="22"/>
          <w:szCs w:val="22"/>
          <w:lang w:val="en-GB"/>
        </w:rPr>
      </w:pPr>
    </w:p>
    <w:p w14:paraId="47B87888" w14:textId="0AF4C83C" w:rsidR="009A1EAC" w:rsidRPr="00AD3B45" w:rsidRDefault="009A1EAC" w:rsidP="009A1EAC">
      <w:pPr>
        <w:rPr>
          <w:rFonts w:ascii="Arial" w:hAnsi="Arial" w:cs="Arial"/>
          <w:sz w:val="22"/>
          <w:szCs w:val="22"/>
          <w:lang w:val="en-GB"/>
        </w:rPr>
      </w:pPr>
    </w:p>
    <w:p w14:paraId="6BB25C91" w14:textId="34961E6A" w:rsidR="009A1EAC" w:rsidRPr="00AD3B45" w:rsidRDefault="009A1EAC" w:rsidP="009A1EAC">
      <w:pPr>
        <w:rPr>
          <w:rFonts w:ascii="Arial" w:hAnsi="Arial" w:cs="Arial"/>
          <w:sz w:val="22"/>
          <w:szCs w:val="22"/>
          <w:lang w:val="en-GB"/>
        </w:rPr>
      </w:pPr>
    </w:p>
    <w:p w14:paraId="7E19862C" w14:textId="343D32A2" w:rsidR="009A1EAC" w:rsidRPr="00AD3B45" w:rsidRDefault="009A1EAC" w:rsidP="009A1EAC">
      <w:pPr>
        <w:rPr>
          <w:rFonts w:ascii="Arial" w:hAnsi="Arial" w:cs="Arial"/>
          <w:sz w:val="22"/>
          <w:szCs w:val="22"/>
          <w:lang w:val="en-GB"/>
        </w:rPr>
      </w:pPr>
    </w:p>
    <w:p w14:paraId="2ACC3304" w14:textId="76CDE2D6" w:rsidR="009A1EAC" w:rsidRPr="00AD3B45" w:rsidRDefault="009A1EAC" w:rsidP="009A1EAC">
      <w:pPr>
        <w:rPr>
          <w:rFonts w:ascii="Arial" w:hAnsi="Arial" w:cs="Arial"/>
          <w:sz w:val="22"/>
          <w:szCs w:val="22"/>
          <w:lang w:val="en-GB"/>
        </w:rPr>
      </w:pPr>
    </w:p>
    <w:p w14:paraId="53842965" w14:textId="1034F910" w:rsidR="009A1EAC" w:rsidRPr="00AD3B45" w:rsidRDefault="009A1EAC" w:rsidP="009A1EAC">
      <w:pPr>
        <w:rPr>
          <w:rFonts w:ascii="Arial" w:hAnsi="Arial" w:cs="Arial"/>
          <w:sz w:val="22"/>
          <w:szCs w:val="22"/>
          <w:lang w:val="en-GB"/>
        </w:rPr>
      </w:pPr>
    </w:p>
    <w:p w14:paraId="5B438778" w14:textId="77777777" w:rsidR="009A1EAC" w:rsidRPr="00AD3B45" w:rsidRDefault="009A1EAC" w:rsidP="009A1EAC">
      <w:pPr>
        <w:rPr>
          <w:rFonts w:ascii="Arial" w:hAnsi="Arial" w:cs="Arial"/>
          <w:sz w:val="22"/>
          <w:szCs w:val="22"/>
          <w:lang w:val="en-GB"/>
        </w:rPr>
      </w:pPr>
    </w:p>
    <w:p w14:paraId="417F6695" w14:textId="77777777" w:rsidR="00CC1AEF" w:rsidRPr="00AD3B45" w:rsidRDefault="00CC1AEF" w:rsidP="00CC1AEF">
      <w:pPr>
        <w:ind w:left="720"/>
        <w:rPr>
          <w:rFonts w:ascii="Arial" w:hAnsi="Arial" w:cs="Arial"/>
          <w:sz w:val="22"/>
          <w:szCs w:val="22"/>
          <w:lang w:val="en-GB"/>
        </w:rPr>
      </w:pPr>
    </w:p>
    <w:p w14:paraId="65BD5EBC" w14:textId="77777777" w:rsidR="00CA1A0C" w:rsidRPr="00AD3B45" w:rsidRDefault="00CA1A0C"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lastRenderedPageBreak/>
        <w:t>Safeguarding and Child Protection Procedures</w:t>
      </w:r>
    </w:p>
    <w:p w14:paraId="2CE841B7" w14:textId="77777777" w:rsidR="00CA1A0C" w:rsidRPr="00AD3B45" w:rsidRDefault="00CA1A0C" w:rsidP="00CA1A0C"/>
    <w:p w14:paraId="652DE724" w14:textId="77777777" w:rsidR="00CA1A0C" w:rsidRPr="00AD3B45" w:rsidRDefault="00316648" w:rsidP="008E0293">
      <w:pPr>
        <w:numPr>
          <w:ilvl w:val="0"/>
          <w:numId w:val="31"/>
        </w:numPr>
        <w:rPr>
          <w:rFonts w:ascii="Arial" w:hAnsi="Arial" w:cs="Arial"/>
          <w:sz w:val="22"/>
          <w:lang w:val="en-GB"/>
        </w:rPr>
      </w:pPr>
      <w:r w:rsidRPr="00AD3B45">
        <w:rPr>
          <w:rFonts w:ascii="Arial" w:hAnsi="Arial" w:cs="Arial"/>
          <w:sz w:val="22"/>
          <w:lang w:val="en-GB"/>
        </w:rPr>
        <w:t>Temple Grove Academy ad</w:t>
      </w:r>
      <w:r w:rsidR="00CA1A0C" w:rsidRPr="00AD3B45">
        <w:rPr>
          <w:rFonts w:ascii="Arial" w:hAnsi="Arial" w:cs="Arial"/>
          <w:sz w:val="22"/>
          <w:lang w:val="en-GB"/>
        </w:rPr>
        <w:t>heres to the KSCB Safeguarding Children Procedures</w:t>
      </w:r>
      <w:r w:rsidR="006D4418" w:rsidRPr="00AD3B45">
        <w:rPr>
          <w:rFonts w:ascii="Arial" w:hAnsi="Arial" w:cs="Arial"/>
          <w:sz w:val="22"/>
          <w:lang w:val="en-GB"/>
        </w:rPr>
        <w:t>.</w:t>
      </w:r>
      <w:r w:rsidR="00CA1A0C" w:rsidRPr="00AD3B45">
        <w:rPr>
          <w:rFonts w:ascii="Arial" w:hAnsi="Arial" w:cs="Arial"/>
          <w:sz w:val="22"/>
          <w:lang w:val="en-GB"/>
        </w:rPr>
        <w:t xml:space="preserve"> </w:t>
      </w:r>
      <w:r w:rsidR="00CA1A0C" w:rsidRPr="00AD3B45">
        <w:rPr>
          <w:rFonts w:ascii="Arial" w:hAnsi="Arial" w:cs="Arial"/>
          <w:sz w:val="22"/>
        </w:rPr>
        <w:t xml:space="preserve">The full KSCB procedures and additional guidance relating to specific safeguarding issues can be found on the KSCB website </w:t>
      </w:r>
      <w:hyperlink r:id="rId26" w:history="1">
        <w:r w:rsidR="00CA1A0C" w:rsidRPr="00AD3B45">
          <w:rPr>
            <w:rStyle w:val="Hyperlink"/>
            <w:rFonts w:ascii="Arial" w:hAnsi="Arial" w:cs="Arial"/>
            <w:sz w:val="22"/>
          </w:rPr>
          <w:t>www.kscb.org.uk</w:t>
        </w:r>
      </w:hyperlink>
    </w:p>
    <w:p w14:paraId="2D092BDE" w14:textId="77777777" w:rsidR="00CA1A0C" w:rsidRPr="00AD3B45" w:rsidRDefault="00CA1A0C" w:rsidP="00CA1A0C">
      <w:pPr>
        <w:ind w:left="720"/>
        <w:rPr>
          <w:rFonts w:ascii="Arial" w:hAnsi="Arial" w:cs="Arial"/>
          <w:sz w:val="22"/>
          <w:lang w:val="en-GB"/>
        </w:rPr>
      </w:pPr>
    </w:p>
    <w:p w14:paraId="53E4AAAE" w14:textId="77777777" w:rsidR="00CA1A0C" w:rsidRPr="00AD3B45" w:rsidRDefault="00CA1A0C" w:rsidP="00CA1A0C">
      <w:pPr>
        <w:pStyle w:val="NormalWeb"/>
        <w:spacing w:before="0" w:beforeAutospacing="0" w:after="0" w:afterAutospacing="0"/>
        <w:ind w:left="720"/>
        <w:rPr>
          <w:rFonts w:ascii="Arial" w:hAnsi="Arial" w:cs="Arial"/>
          <w:sz w:val="22"/>
          <w:szCs w:val="20"/>
          <w:lang w:val="en-US"/>
        </w:rPr>
      </w:pPr>
    </w:p>
    <w:p w14:paraId="0674B68C" w14:textId="77777777" w:rsidR="00CA1A0C" w:rsidRPr="00AD3B45" w:rsidRDefault="00CA1A0C" w:rsidP="008E0293">
      <w:pPr>
        <w:pStyle w:val="NormalWeb"/>
        <w:numPr>
          <w:ilvl w:val="0"/>
          <w:numId w:val="31"/>
        </w:numPr>
        <w:spacing w:before="0" w:beforeAutospacing="0" w:after="0" w:afterAutospacing="0"/>
        <w:rPr>
          <w:rFonts w:ascii="Arial" w:hAnsi="Arial" w:cs="Arial"/>
          <w:sz w:val="22"/>
          <w:szCs w:val="20"/>
          <w:lang w:val="en-US"/>
        </w:rPr>
      </w:pPr>
      <w:r w:rsidRPr="00AD3B45">
        <w:rPr>
          <w:rFonts w:ascii="Arial" w:hAnsi="Arial" w:cs="Arial"/>
          <w:sz w:val="22"/>
          <w:szCs w:val="20"/>
          <w:lang w:val="en-US"/>
        </w:rPr>
        <w:t>All members of staff are expected to be aware of and follow this approach:</w:t>
      </w:r>
      <w:r w:rsidRPr="00AD3B45">
        <w:rPr>
          <w:noProof/>
        </w:rPr>
        <w:t xml:space="preserve"> </w:t>
      </w:r>
    </w:p>
    <w:p w14:paraId="468BCA76" w14:textId="77777777" w:rsidR="00CA1A0C" w:rsidRPr="00AD3B45" w:rsidRDefault="007816C4" w:rsidP="00CA1A0C">
      <w:pPr>
        <w:pStyle w:val="NormalWeb"/>
        <w:spacing w:before="0" w:beforeAutospacing="0" w:after="0" w:afterAutospacing="0"/>
        <w:jc w:val="center"/>
        <w:rPr>
          <w:rFonts w:ascii="Arial" w:hAnsi="Arial" w:cs="Arial"/>
          <w:sz w:val="22"/>
        </w:rPr>
      </w:pPr>
      <w:r w:rsidRPr="00AD3B45">
        <w:rPr>
          <w:noProof/>
        </w:rPr>
        <w:drawing>
          <wp:inline distT="0" distB="0" distL="0" distR="0" wp14:anchorId="3E3721D0" wp14:editId="641905F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sidRPr="00AD3B45">
        <w:rPr>
          <w:noProof/>
        </w:rPr>
        <w:br/>
      </w:r>
    </w:p>
    <w:p w14:paraId="7BE2F425" w14:textId="77777777" w:rsidR="00CA1A0C" w:rsidRPr="00AD3B45" w:rsidRDefault="00CA1A0C"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rPr>
        <w:t xml:space="preserve">It may not always be appropriate to go through all four stages sequentially and if a child is in immediate danger or is at risk of harm, a </w:t>
      </w:r>
      <w:r w:rsidR="006D4418" w:rsidRPr="00AD3B45">
        <w:rPr>
          <w:rFonts w:ascii="Arial" w:hAnsi="Arial" w:cs="Arial"/>
          <w:sz w:val="22"/>
        </w:rPr>
        <w:t xml:space="preserve">request for support </w:t>
      </w:r>
      <w:r w:rsidRPr="00AD3B45">
        <w:rPr>
          <w:rFonts w:ascii="Arial" w:hAnsi="Arial" w:cs="Arial"/>
          <w:sz w:val="22"/>
        </w:rPr>
        <w:t>should be made immediately to</w:t>
      </w:r>
      <w:r w:rsidR="00D72E09" w:rsidRPr="00AD3B45">
        <w:rPr>
          <w:rFonts w:ascii="Arial" w:hAnsi="Arial" w:cs="Arial"/>
          <w:sz w:val="22"/>
        </w:rPr>
        <w:t xml:space="preserve"> Children’s Social Work Services </w:t>
      </w:r>
      <w:r w:rsidRPr="00AD3B45">
        <w:rPr>
          <w:rFonts w:ascii="Arial" w:hAnsi="Arial" w:cs="Arial"/>
          <w:sz w:val="22"/>
        </w:rPr>
        <w:t xml:space="preserve">and/or the police. </w:t>
      </w:r>
    </w:p>
    <w:p w14:paraId="4CBD2321" w14:textId="77777777" w:rsidR="00CA1A0C" w:rsidRPr="00AD3B45" w:rsidRDefault="00CA1A0C" w:rsidP="00CA1A0C">
      <w:pPr>
        <w:pStyle w:val="NormalWeb"/>
        <w:spacing w:before="0" w:beforeAutospacing="0" w:after="0" w:afterAutospacing="0"/>
        <w:ind w:left="720"/>
        <w:rPr>
          <w:rFonts w:ascii="Arial" w:hAnsi="Arial" w:cs="Arial"/>
          <w:sz w:val="22"/>
        </w:rPr>
      </w:pPr>
    </w:p>
    <w:p w14:paraId="0EF99437" w14:textId="77777777" w:rsidR="00CA1A0C" w:rsidRPr="00AD3B45" w:rsidRDefault="00CA1A0C"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b/>
          <w:sz w:val="22"/>
        </w:rPr>
        <w:t>The role of the school in situations where there are child protection concerns is NOT to investigate but to recognise and refer.</w:t>
      </w:r>
    </w:p>
    <w:p w14:paraId="17B7B2B0" w14:textId="77777777" w:rsidR="00CA1A0C" w:rsidRPr="00AD3B45" w:rsidRDefault="00CA1A0C" w:rsidP="00CA1A0C">
      <w:pPr>
        <w:pStyle w:val="NormalWeb"/>
        <w:spacing w:before="0" w:beforeAutospacing="0" w:after="0" w:afterAutospacing="0"/>
        <w:rPr>
          <w:rFonts w:ascii="Arial" w:hAnsi="Arial" w:cs="Arial"/>
          <w:sz w:val="22"/>
        </w:rPr>
      </w:pPr>
    </w:p>
    <w:p w14:paraId="7D4EBFF5" w14:textId="77777777" w:rsidR="00CA1A0C" w:rsidRPr="00AD3B45" w:rsidRDefault="0028318F"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rPr>
        <w:t>The DSL may seek advice or guidance from Area Education Safeguarding Adviser from the Education Safeguarding Team before making a decision regarding next steps</w:t>
      </w:r>
      <w:r w:rsidR="006D4418" w:rsidRPr="00AD3B45">
        <w:rPr>
          <w:rFonts w:ascii="Arial" w:hAnsi="Arial" w:cs="Arial"/>
          <w:sz w:val="22"/>
        </w:rPr>
        <w:t xml:space="preserve">. They may also seek advice or guidance from a social worker at the Front Door service. </w:t>
      </w:r>
    </w:p>
    <w:p w14:paraId="512718C8" w14:textId="77777777" w:rsidR="006D4418" w:rsidRPr="00AD3B45" w:rsidRDefault="006D4418" w:rsidP="006D4418">
      <w:pPr>
        <w:pStyle w:val="NormalWeb"/>
        <w:spacing w:before="0" w:beforeAutospacing="0" w:after="0" w:afterAutospacing="0"/>
        <w:ind w:left="1080"/>
        <w:rPr>
          <w:rFonts w:ascii="Arial" w:hAnsi="Arial" w:cs="Arial"/>
          <w:sz w:val="22"/>
        </w:rPr>
      </w:pPr>
    </w:p>
    <w:p w14:paraId="63EE9762" w14:textId="77777777" w:rsidR="00B35CBA" w:rsidRPr="00AD3B45" w:rsidRDefault="00CA1A0C"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rPr>
        <w:t>All members of staff are made aware of the</w:t>
      </w:r>
      <w:r w:rsidR="006D4418" w:rsidRPr="00AD3B45">
        <w:rPr>
          <w:rFonts w:ascii="Arial" w:hAnsi="Arial" w:cs="Arial"/>
          <w:sz w:val="22"/>
        </w:rPr>
        <w:t xml:space="preserve"> internal and </w:t>
      </w:r>
      <w:r w:rsidR="00B35CBA" w:rsidRPr="00AD3B45">
        <w:rPr>
          <w:rFonts w:ascii="Arial" w:hAnsi="Arial" w:cs="Arial"/>
          <w:sz w:val="22"/>
        </w:rPr>
        <w:t>local e</w:t>
      </w:r>
      <w:r w:rsidR="007E5983" w:rsidRPr="00AD3B45">
        <w:rPr>
          <w:rFonts w:ascii="Arial" w:hAnsi="Arial" w:cs="Arial"/>
          <w:sz w:val="22"/>
        </w:rPr>
        <w:t xml:space="preserve">arly </w:t>
      </w:r>
      <w:r w:rsidR="00B35CBA" w:rsidRPr="00AD3B45">
        <w:rPr>
          <w:rFonts w:ascii="Arial" w:hAnsi="Arial" w:cs="Arial"/>
          <w:sz w:val="22"/>
        </w:rPr>
        <w:t xml:space="preserve">help </w:t>
      </w:r>
      <w:r w:rsidR="006D4418" w:rsidRPr="00AD3B45">
        <w:rPr>
          <w:rFonts w:ascii="Arial" w:hAnsi="Arial" w:cs="Arial"/>
          <w:sz w:val="22"/>
        </w:rPr>
        <w:t xml:space="preserve">support services. </w:t>
      </w:r>
      <w:r w:rsidR="00B35CBA" w:rsidRPr="00AD3B45">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53326590" w14:textId="77777777" w:rsidR="00B35CBA" w:rsidRPr="00AD3B45" w:rsidRDefault="00B35CBA" w:rsidP="006D4418">
      <w:pPr>
        <w:pStyle w:val="NormalWeb"/>
        <w:spacing w:before="0" w:beforeAutospacing="0" w:after="0" w:afterAutospacing="0"/>
        <w:ind w:left="360"/>
        <w:rPr>
          <w:rFonts w:ascii="Arial" w:hAnsi="Arial" w:cs="Arial"/>
          <w:sz w:val="22"/>
        </w:rPr>
      </w:pPr>
    </w:p>
    <w:p w14:paraId="4F6F32C8" w14:textId="77777777" w:rsidR="00254EEA" w:rsidRPr="00AD3B45" w:rsidRDefault="00254EEA"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rPr>
        <w:t>The DSL will keep all early help cases under constant review and consideration will be given to a r</w:t>
      </w:r>
      <w:r w:rsidR="006D4418" w:rsidRPr="00AD3B45">
        <w:rPr>
          <w:rFonts w:ascii="Arial" w:hAnsi="Arial" w:cs="Arial"/>
          <w:sz w:val="22"/>
        </w:rPr>
        <w:t xml:space="preserve">equest for support </w:t>
      </w:r>
      <w:r w:rsidRPr="00AD3B45">
        <w:rPr>
          <w:rFonts w:ascii="Arial" w:hAnsi="Arial" w:cs="Arial"/>
          <w:sz w:val="22"/>
        </w:rPr>
        <w:t xml:space="preserve">to </w:t>
      </w:r>
      <w:r w:rsidR="006D4418" w:rsidRPr="00AD3B45">
        <w:rPr>
          <w:rFonts w:ascii="Arial" w:hAnsi="Arial" w:cs="Arial"/>
          <w:sz w:val="22"/>
        </w:rPr>
        <w:t xml:space="preserve">the Front Door </w:t>
      </w:r>
      <w:r w:rsidR="00D72E09" w:rsidRPr="00AD3B45">
        <w:rPr>
          <w:rFonts w:ascii="Arial" w:hAnsi="Arial" w:cs="Arial"/>
          <w:sz w:val="22"/>
        </w:rPr>
        <w:t>i</w:t>
      </w:r>
      <w:r w:rsidRPr="00AD3B45">
        <w:rPr>
          <w:rFonts w:ascii="Arial" w:hAnsi="Arial" w:cs="Arial"/>
          <w:sz w:val="22"/>
        </w:rPr>
        <w:t>f the situation does not appear to be improving or is getting worse.</w:t>
      </w:r>
    </w:p>
    <w:p w14:paraId="77FC0AF4" w14:textId="77777777" w:rsidR="00CA1A0C" w:rsidRPr="00AD3B45" w:rsidRDefault="00CA1A0C" w:rsidP="006D4418">
      <w:pPr>
        <w:pStyle w:val="NormalWeb"/>
        <w:spacing w:before="0" w:beforeAutospacing="0" w:after="0" w:afterAutospacing="0"/>
        <w:rPr>
          <w:rFonts w:ascii="Arial" w:hAnsi="Arial" w:cs="Arial"/>
          <w:sz w:val="22"/>
        </w:rPr>
      </w:pPr>
    </w:p>
    <w:p w14:paraId="1B3D2CDA" w14:textId="77777777" w:rsidR="00CA1A0C" w:rsidRPr="00AD3B45" w:rsidRDefault="008E269D"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rPr>
        <w:t xml:space="preserve">All staff are aware of the </w:t>
      </w:r>
      <w:r w:rsidR="00CA1A0C" w:rsidRPr="00AD3B45">
        <w:rPr>
          <w:rFonts w:ascii="Arial" w:hAnsi="Arial" w:cs="Arial"/>
          <w:sz w:val="22"/>
        </w:rPr>
        <w:t xml:space="preserve">process for making </w:t>
      </w:r>
      <w:r w:rsidR="006D4418" w:rsidRPr="00AD3B45">
        <w:rPr>
          <w:rFonts w:ascii="Arial" w:hAnsi="Arial" w:cs="Arial"/>
          <w:sz w:val="22"/>
        </w:rPr>
        <w:t>r</w:t>
      </w:r>
      <w:r w:rsidRPr="00AD3B45">
        <w:rPr>
          <w:rFonts w:ascii="Arial" w:hAnsi="Arial" w:cs="Arial"/>
          <w:sz w:val="22"/>
        </w:rPr>
        <w:t xml:space="preserve">equest for </w:t>
      </w:r>
      <w:r w:rsidR="006D4418" w:rsidRPr="00AD3B45">
        <w:rPr>
          <w:rFonts w:ascii="Arial" w:hAnsi="Arial" w:cs="Arial"/>
          <w:sz w:val="22"/>
        </w:rPr>
        <w:t>s</w:t>
      </w:r>
      <w:r w:rsidRPr="00AD3B45">
        <w:rPr>
          <w:rFonts w:ascii="Arial" w:hAnsi="Arial" w:cs="Arial"/>
          <w:sz w:val="22"/>
        </w:rPr>
        <w:t xml:space="preserve">upport referrals </w:t>
      </w:r>
      <w:r w:rsidR="00CA1A0C" w:rsidRPr="00AD3B45">
        <w:rPr>
          <w:rFonts w:ascii="Arial" w:hAnsi="Arial" w:cs="Arial"/>
          <w:sz w:val="22"/>
        </w:rPr>
        <w:t>for statutory assessments under the Children Act 1989</w:t>
      </w:r>
      <w:r w:rsidRPr="00AD3B45">
        <w:rPr>
          <w:rFonts w:ascii="Arial" w:hAnsi="Arial" w:cs="Arial"/>
          <w:sz w:val="22"/>
        </w:rPr>
        <w:t xml:space="preserve">, </w:t>
      </w:r>
      <w:r w:rsidR="00CA1A0C" w:rsidRPr="00AD3B45">
        <w:rPr>
          <w:rFonts w:ascii="Arial" w:hAnsi="Arial" w:cs="Arial"/>
          <w:sz w:val="22"/>
        </w:rPr>
        <w:t>along with the role they might be expected to play in such assessments.</w:t>
      </w:r>
    </w:p>
    <w:p w14:paraId="14EE6491" w14:textId="77777777" w:rsidR="00CA1A0C" w:rsidRPr="00AD3B45" w:rsidRDefault="00CA1A0C" w:rsidP="006D4418">
      <w:pPr>
        <w:pStyle w:val="NormalWeb"/>
        <w:spacing w:before="0" w:beforeAutospacing="0" w:after="0" w:afterAutospacing="0"/>
        <w:rPr>
          <w:rFonts w:ascii="Arial" w:hAnsi="Arial" w:cs="Arial"/>
          <w:sz w:val="22"/>
        </w:rPr>
      </w:pPr>
    </w:p>
    <w:p w14:paraId="1894B917" w14:textId="77777777" w:rsidR="00CA1A0C" w:rsidRPr="00AD3B45" w:rsidRDefault="007E5983"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b/>
          <w:bCs/>
          <w:sz w:val="22"/>
          <w:szCs w:val="22"/>
        </w:rPr>
        <w:t xml:space="preserve">In all but the most exceptional circumstances, parents /carers will be made aware of the concerns for their child at the earliest possible stage. </w:t>
      </w:r>
      <w:r w:rsidRPr="00AD3B45">
        <w:rPr>
          <w:rFonts w:ascii="Arial" w:hAnsi="Arial" w:cs="Arial"/>
          <w:bCs/>
          <w:sz w:val="22"/>
          <w:szCs w:val="22"/>
        </w:rPr>
        <w:t xml:space="preserve">In the event of a </w:t>
      </w:r>
      <w:r w:rsidR="006D4418" w:rsidRPr="00AD3B45">
        <w:rPr>
          <w:rFonts w:ascii="Arial" w:hAnsi="Arial" w:cs="Arial"/>
          <w:bCs/>
          <w:sz w:val="22"/>
          <w:szCs w:val="22"/>
        </w:rPr>
        <w:t>r</w:t>
      </w:r>
      <w:r w:rsidR="00D72E09" w:rsidRPr="00AD3B45">
        <w:rPr>
          <w:rFonts w:ascii="Arial" w:hAnsi="Arial" w:cs="Arial"/>
          <w:bCs/>
          <w:sz w:val="22"/>
          <w:szCs w:val="22"/>
        </w:rPr>
        <w:t xml:space="preserve">equest for </w:t>
      </w:r>
      <w:r w:rsidR="006D4418" w:rsidRPr="00AD3B45">
        <w:rPr>
          <w:rFonts w:ascii="Arial" w:hAnsi="Arial" w:cs="Arial"/>
          <w:bCs/>
          <w:sz w:val="22"/>
          <w:szCs w:val="22"/>
        </w:rPr>
        <w:t>s</w:t>
      </w:r>
      <w:r w:rsidR="00D72E09" w:rsidRPr="00AD3B45">
        <w:rPr>
          <w:rFonts w:ascii="Arial" w:hAnsi="Arial" w:cs="Arial"/>
          <w:bCs/>
          <w:sz w:val="22"/>
          <w:szCs w:val="22"/>
        </w:rPr>
        <w:t xml:space="preserve">upport </w:t>
      </w:r>
      <w:r w:rsidRPr="00AD3B45">
        <w:rPr>
          <w:rFonts w:ascii="Arial" w:hAnsi="Arial" w:cs="Arial"/>
          <w:bCs/>
          <w:sz w:val="22"/>
          <w:szCs w:val="22"/>
        </w:rPr>
        <w:t xml:space="preserve">to </w:t>
      </w:r>
      <w:r w:rsidR="006D4418" w:rsidRPr="00AD3B45">
        <w:rPr>
          <w:rFonts w:ascii="Arial" w:hAnsi="Arial" w:cs="Arial"/>
          <w:bCs/>
          <w:sz w:val="22"/>
          <w:szCs w:val="22"/>
        </w:rPr>
        <w:t xml:space="preserve">the Front Door </w:t>
      </w:r>
      <w:r w:rsidRPr="00AD3B45">
        <w:rPr>
          <w:rFonts w:ascii="Arial" w:hAnsi="Arial" w:cs="Arial"/>
          <w:bCs/>
          <w:sz w:val="22"/>
          <w:szCs w:val="22"/>
        </w:rPr>
        <w:t>being necessary, parents/carers will be informed and consent to this will be sought</w:t>
      </w:r>
      <w:r w:rsidR="008E269D" w:rsidRPr="00AD3B45">
        <w:rPr>
          <w:rFonts w:ascii="Arial" w:hAnsi="Arial" w:cs="Arial"/>
          <w:bCs/>
          <w:sz w:val="22"/>
          <w:szCs w:val="22"/>
        </w:rPr>
        <w:t xml:space="preserve"> in line with guidance provided by KSCB</w:t>
      </w:r>
      <w:r w:rsidRPr="00AD3B45">
        <w:rPr>
          <w:rFonts w:ascii="Arial" w:hAnsi="Arial" w:cs="Arial"/>
          <w:bCs/>
          <w:sz w:val="22"/>
          <w:szCs w:val="22"/>
        </w:rPr>
        <w:t>,</w:t>
      </w:r>
      <w:r w:rsidRPr="00AD3B45">
        <w:rPr>
          <w:rFonts w:ascii="Arial" w:hAnsi="Arial" w:cs="Arial"/>
          <w:sz w:val="22"/>
          <w:szCs w:val="22"/>
        </w:rPr>
        <w:t xml:space="preserve"> </w:t>
      </w:r>
      <w:r w:rsidRPr="00AD3B45">
        <w:rPr>
          <w:rFonts w:ascii="Arial" w:hAnsi="Arial" w:cs="Arial"/>
          <w:bCs/>
          <w:sz w:val="22"/>
          <w:szCs w:val="22"/>
        </w:rPr>
        <w:t>unless there is a valid reason not to do so, for example if to do so would put a child at risk of harm to would undermine a criminal investigation</w:t>
      </w:r>
      <w:r w:rsidR="00CA1A0C" w:rsidRPr="00AD3B45">
        <w:rPr>
          <w:rFonts w:ascii="Arial" w:hAnsi="Arial" w:cs="Arial"/>
          <w:bCs/>
          <w:sz w:val="22"/>
        </w:rPr>
        <w:t xml:space="preserve">. </w:t>
      </w:r>
    </w:p>
    <w:p w14:paraId="1C8D537E" w14:textId="77777777" w:rsidR="00CA1A0C" w:rsidRPr="00AD3B45" w:rsidRDefault="00CA1A0C" w:rsidP="00CA1A0C">
      <w:pPr>
        <w:pStyle w:val="NormalWeb"/>
        <w:spacing w:before="0" w:beforeAutospacing="0" w:after="0" w:afterAutospacing="0"/>
        <w:rPr>
          <w:rFonts w:ascii="Arial" w:hAnsi="Arial" w:cs="Arial"/>
          <w:sz w:val="22"/>
        </w:rPr>
      </w:pPr>
    </w:p>
    <w:p w14:paraId="74C8BBB9" w14:textId="77777777" w:rsidR="007E5983" w:rsidRPr="00AD3B45" w:rsidRDefault="00CA1A0C"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rPr>
        <w:t xml:space="preserve">In the absence of the availability of the DSL to discuss an immediate and urgent concern, staff can seek advice from the </w:t>
      </w:r>
      <w:r w:rsidR="006D4418" w:rsidRPr="00AD3B45">
        <w:rPr>
          <w:rFonts w:ascii="Arial" w:hAnsi="Arial" w:cs="Arial"/>
          <w:sz w:val="22"/>
        </w:rPr>
        <w:t xml:space="preserve">Deputy DSL. They may also seek advice from the </w:t>
      </w:r>
      <w:r w:rsidRPr="00AD3B45">
        <w:rPr>
          <w:rFonts w:ascii="Arial" w:hAnsi="Arial" w:cs="Arial"/>
          <w:sz w:val="22"/>
        </w:rPr>
        <w:t>Education Safeguard</w:t>
      </w:r>
      <w:r w:rsidR="008E269D" w:rsidRPr="00AD3B45">
        <w:rPr>
          <w:rFonts w:ascii="Arial" w:hAnsi="Arial" w:cs="Arial"/>
          <w:sz w:val="22"/>
        </w:rPr>
        <w:t>ing</w:t>
      </w:r>
      <w:r w:rsidRPr="00AD3B45">
        <w:rPr>
          <w:rFonts w:ascii="Arial" w:hAnsi="Arial" w:cs="Arial"/>
          <w:sz w:val="22"/>
        </w:rPr>
        <w:t xml:space="preserve"> Team </w:t>
      </w:r>
      <w:r w:rsidR="008E269D" w:rsidRPr="00AD3B45">
        <w:rPr>
          <w:rFonts w:ascii="Arial" w:hAnsi="Arial" w:cs="Arial"/>
          <w:sz w:val="22"/>
        </w:rPr>
        <w:t xml:space="preserve">or via consultation from a Local Authority </w:t>
      </w:r>
      <w:r w:rsidR="006D4418" w:rsidRPr="00AD3B45">
        <w:rPr>
          <w:rFonts w:ascii="Arial" w:hAnsi="Arial" w:cs="Arial"/>
          <w:sz w:val="22"/>
        </w:rPr>
        <w:t>s</w:t>
      </w:r>
      <w:r w:rsidR="008E269D" w:rsidRPr="00AD3B45">
        <w:rPr>
          <w:rFonts w:ascii="Arial" w:hAnsi="Arial" w:cs="Arial"/>
          <w:sz w:val="22"/>
        </w:rPr>
        <w:t xml:space="preserve">ocial </w:t>
      </w:r>
      <w:r w:rsidR="006D4418" w:rsidRPr="00AD3B45">
        <w:rPr>
          <w:rFonts w:ascii="Arial" w:hAnsi="Arial" w:cs="Arial"/>
          <w:sz w:val="22"/>
        </w:rPr>
        <w:t>w</w:t>
      </w:r>
      <w:r w:rsidR="008E269D" w:rsidRPr="00AD3B45">
        <w:rPr>
          <w:rFonts w:ascii="Arial" w:hAnsi="Arial" w:cs="Arial"/>
          <w:sz w:val="22"/>
        </w:rPr>
        <w:t>orker</w:t>
      </w:r>
      <w:r w:rsidR="006D4418" w:rsidRPr="00AD3B45">
        <w:rPr>
          <w:rFonts w:ascii="Arial" w:hAnsi="Arial" w:cs="Arial"/>
          <w:sz w:val="22"/>
        </w:rPr>
        <w:t xml:space="preserve"> at the Front Door. </w:t>
      </w:r>
      <w:r w:rsidRPr="00AD3B45">
        <w:rPr>
          <w:rFonts w:ascii="Arial" w:hAnsi="Arial" w:cs="Arial"/>
          <w:sz w:val="22"/>
        </w:rPr>
        <w:t>If anyone other than the DSL makes a referral to external services, then they will inform the DSL as soon as possible.</w:t>
      </w:r>
    </w:p>
    <w:p w14:paraId="53D695D4" w14:textId="77777777" w:rsidR="007E5983" w:rsidRPr="00AD3B45" w:rsidRDefault="007E5983" w:rsidP="007E5983">
      <w:pPr>
        <w:pStyle w:val="ListParagraph"/>
        <w:rPr>
          <w:rFonts w:ascii="Arial" w:hAnsi="Arial" w:cs="Arial"/>
          <w:sz w:val="22"/>
          <w:szCs w:val="22"/>
        </w:rPr>
      </w:pPr>
    </w:p>
    <w:p w14:paraId="6A3EB5F6" w14:textId="77777777" w:rsidR="00CA1A0C" w:rsidRPr="00AD3B45" w:rsidRDefault="007E5983" w:rsidP="008E0293">
      <w:pPr>
        <w:pStyle w:val="NormalWeb"/>
        <w:numPr>
          <w:ilvl w:val="0"/>
          <w:numId w:val="32"/>
        </w:numPr>
        <w:spacing w:before="0" w:beforeAutospacing="0" w:after="0" w:afterAutospacing="0"/>
        <w:rPr>
          <w:rFonts w:ascii="Arial" w:hAnsi="Arial" w:cs="Arial"/>
          <w:sz w:val="22"/>
        </w:rPr>
      </w:pPr>
      <w:r w:rsidRPr="00AD3B45">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sidRPr="00AD3B45">
        <w:rPr>
          <w:rFonts w:ascii="Arial" w:hAnsi="Arial" w:cs="Arial"/>
          <w:sz w:val="22"/>
          <w:szCs w:val="22"/>
        </w:rPr>
        <w:t xml:space="preserve">follow the school’s escalation process. </w:t>
      </w:r>
    </w:p>
    <w:p w14:paraId="02D7974E" w14:textId="77777777" w:rsidR="006D4418" w:rsidRPr="00AD3B45" w:rsidRDefault="006D4418" w:rsidP="006D4418">
      <w:pPr>
        <w:pStyle w:val="ListParagraph"/>
        <w:rPr>
          <w:rFonts w:ascii="Arial" w:hAnsi="Arial" w:cs="Arial"/>
          <w:sz w:val="22"/>
        </w:rPr>
      </w:pPr>
    </w:p>
    <w:p w14:paraId="23D44542" w14:textId="77777777" w:rsidR="006D4418" w:rsidRPr="00AD3B45" w:rsidRDefault="006D4418" w:rsidP="006D4418">
      <w:pPr>
        <w:pStyle w:val="NormalWeb"/>
        <w:spacing w:before="0" w:beforeAutospacing="0" w:after="0" w:afterAutospacing="0"/>
        <w:ind w:left="360"/>
        <w:rPr>
          <w:rFonts w:ascii="Arial" w:hAnsi="Arial" w:cs="Arial"/>
          <w:sz w:val="22"/>
        </w:rPr>
      </w:pPr>
    </w:p>
    <w:p w14:paraId="2171B81E" w14:textId="77777777" w:rsidR="00CA1A0C" w:rsidRPr="00AD3B45" w:rsidRDefault="007E5983" w:rsidP="008E0293">
      <w:pPr>
        <w:pStyle w:val="NormalWeb"/>
        <w:numPr>
          <w:ilvl w:val="0"/>
          <w:numId w:val="32"/>
        </w:numPr>
        <w:spacing w:before="0" w:beforeAutospacing="0" w:after="0" w:afterAutospacing="0"/>
        <w:rPr>
          <w:rFonts w:ascii="Arial" w:hAnsi="Arial" w:cs="Arial"/>
          <w:sz w:val="22"/>
          <w:szCs w:val="22"/>
        </w:rPr>
      </w:pPr>
      <w:r w:rsidRPr="00AD3B45">
        <w:rPr>
          <w:rFonts w:ascii="Arial" w:hAnsi="Arial" w:cs="Arial"/>
          <w:sz w:val="22"/>
          <w:szCs w:val="22"/>
        </w:rPr>
        <w:t>If a child’s situation does not appear to be improving, then the DSL (or the person that made the re</w:t>
      </w:r>
      <w:r w:rsidR="006D4418" w:rsidRPr="00AD3B45">
        <w:rPr>
          <w:rFonts w:ascii="Arial" w:hAnsi="Arial" w:cs="Arial"/>
          <w:sz w:val="22"/>
          <w:szCs w:val="22"/>
        </w:rPr>
        <w:t>quest for support</w:t>
      </w:r>
      <w:r w:rsidRPr="00AD3B45">
        <w:rPr>
          <w:rFonts w:ascii="Arial" w:hAnsi="Arial" w:cs="Arial"/>
          <w:sz w:val="22"/>
          <w:szCs w:val="22"/>
        </w:rPr>
        <w:t xml:space="preserve">) will </w:t>
      </w:r>
      <w:r w:rsidR="00254EEA" w:rsidRPr="00AD3B45">
        <w:rPr>
          <w:rFonts w:ascii="Arial" w:hAnsi="Arial" w:cs="Arial"/>
          <w:sz w:val="22"/>
          <w:szCs w:val="22"/>
        </w:rPr>
        <w:t xml:space="preserve">consider re-referral.  </w:t>
      </w:r>
      <w:r w:rsidRPr="00AD3B45">
        <w:rPr>
          <w:rFonts w:ascii="Arial" w:hAnsi="Arial" w:cs="Arial"/>
          <w:sz w:val="22"/>
          <w:szCs w:val="22"/>
        </w:rPr>
        <w:t>Professional disagreements (escalation) will be responded to in line with the KSCB procedures and DSLs may request support via the Education Safeguarding Team.</w:t>
      </w:r>
    </w:p>
    <w:p w14:paraId="22B117CA" w14:textId="77777777" w:rsidR="00CA1A0C" w:rsidRPr="00AD3B45" w:rsidRDefault="00CA1A0C" w:rsidP="00CA1A0C">
      <w:pPr>
        <w:pStyle w:val="NormalWeb"/>
        <w:spacing w:before="0" w:beforeAutospacing="0" w:after="0" w:afterAutospacing="0"/>
        <w:rPr>
          <w:rFonts w:ascii="Arial" w:hAnsi="Arial" w:cs="Arial"/>
          <w:b/>
        </w:rPr>
      </w:pPr>
    </w:p>
    <w:p w14:paraId="7EEA5F65" w14:textId="77777777" w:rsidR="00CA1A0C" w:rsidRPr="00AD3B45" w:rsidRDefault="00CA1A0C" w:rsidP="008E0293">
      <w:pPr>
        <w:numPr>
          <w:ilvl w:val="0"/>
          <w:numId w:val="46"/>
        </w:numPr>
        <w:ind w:left="0" w:firstLine="0"/>
        <w:rPr>
          <w:rFonts w:ascii="Arial" w:hAnsi="Arial" w:cs="Arial"/>
          <w:sz w:val="22"/>
          <w:szCs w:val="22"/>
        </w:rPr>
      </w:pPr>
      <w:r w:rsidRPr="00AD3B45">
        <w:rPr>
          <w:rFonts w:ascii="Arial" w:hAnsi="Arial" w:cs="Arial"/>
          <w:b/>
          <w:sz w:val="28"/>
          <w:szCs w:val="24"/>
          <w:lang w:val="en-GB"/>
        </w:rPr>
        <w:t>Record Keeping</w:t>
      </w:r>
      <w:r w:rsidR="00254EEA" w:rsidRPr="00AD3B45">
        <w:rPr>
          <w:rFonts w:ascii="Arial" w:hAnsi="Arial" w:cs="Arial"/>
          <w:b/>
          <w:sz w:val="28"/>
          <w:szCs w:val="24"/>
          <w:lang w:val="en-GB"/>
        </w:rPr>
        <w:t xml:space="preserve"> </w:t>
      </w:r>
    </w:p>
    <w:p w14:paraId="6B1929D5" w14:textId="77777777" w:rsidR="00CB6EB9" w:rsidRPr="00AD3B45" w:rsidRDefault="00CB6EB9" w:rsidP="00CB6EB9">
      <w:pPr>
        <w:rPr>
          <w:rFonts w:ascii="Arial" w:hAnsi="Arial" w:cs="Arial"/>
          <w:sz w:val="22"/>
          <w:szCs w:val="22"/>
        </w:rPr>
      </w:pPr>
    </w:p>
    <w:p w14:paraId="7336A124" w14:textId="412ED3E4" w:rsidR="003C11C3" w:rsidRPr="00AD3B45" w:rsidRDefault="003C11C3" w:rsidP="008E0293">
      <w:pPr>
        <w:numPr>
          <w:ilvl w:val="0"/>
          <w:numId w:val="47"/>
        </w:numPr>
        <w:ind w:left="709" w:hanging="425"/>
        <w:rPr>
          <w:rFonts w:ascii="Arial" w:hAnsi="Arial" w:cs="Arial"/>
          <w:sz w:val="22"/>
          <w:szCs w:val="22"/>
          <w:lang w:val="en-GB"/>
        </w:rPr>
      </w:pPr>
      <w:r w:rsidRPr="00AD3B45">
        <w:rPr>
          <w:rFonts w:ascii="Arial" w:hAnsi="Arial" w:cs="Arial"/>
          <w:sz w:val="22"/>
          <w:szCs w:val="22"/>
          <w:lang w:val="en-GB"/>
        </w:rPr>
        <w:t>Staff will record any safeguarding</w:t>
      </w:r>
      <w:r w:rsidR="007E5983" w:rsidRPr="00AD3B45">
        <w:rPr>
          <w:rFonts w:ascii="Arial" w:hAnsi="Arial" w:cs="Arial"/>
          <w:sz w:val="22"/>
          <w:szCs w:val="22"/>
          <w:lang w:val="en-GB"/>
        </w:rPr>
        <w:t xml:space="preserve"> </w:t>
      </w:r>
      <w:r w:rsidR="0070591F" w:rsidRPr="00AD3B45">
        <w:rPr>
          <w:rFonts w:ascii="Arial" w:hAnsi="Arial" w:cs="Arial"/>
          <w:sz w:val="22"/>
          <w:szCs w:val="22"/>
          <w:lang w:val="en-GB"/>
        </w:rPr>
        <w:t xml:space="preserve">and child protection </w:t>
      </w:r>
      <w:r w:rsidR="007E5983" w:rsidRPr="00AD3B45">
        <w:rPr>
          <w:rFonts w:ascii="Arial" w:hAnsi="Arial" w:cs="Arial"/>
          <w:sz w:val="22"/>
          <w:szCs w:val="22"/>
          <w:lang w:val="en-GB"/>
        </w:rPr>
        <w:t>concern</w:t>
      </w:r>
      <w:r w:rsidR="0070591F" w:rsidRPr="00AD3B45">
        <w:rPr>
          <w:rFonts w:ascii="Arial" w:hAnsi="Arial" w:cs="Arial"/>
          <w:sz w:val="22"/>
          <w:szCs w:val="22"/>
          <w:lang w:val="en-GB"/>
        </w:rPr>
        <w:t>s</w:t>
      </w:r>
      <w:r w:rsidR="007E5983" w:rsidRPr="00AD3B45">
        <w:rPr>
          <w:rFonts w:ascii="Arial" w:hAnsi="Arial" w:cs="Arial"/>
          <w:sz w:val="22"/>
          <w:szCs w:val="22"/>
          <w:lang w:val="en-GB"/>
        </w:rPr>
        <w:t xml:space="preserve"> that they have about a child on </w:t>
      </w:r>
      <w:r w:rsidR="0070591F" w:rsidRPr="00AD3B45">
        <w:rPr>
          <w:rFonts w:ascii="Arial" w:hAnsi="Arial" w:cs="Arial"/>
          <w:sz w:val="22"/>
          <w:szCs w:val="22"/>
          <w:lang w:val="en-GB"/>
        </w:rPr>
        <w:t>MyConcern without delay; if this is an immediate concern or close to the end of the school day, staff should consult the DSL / DDSL immediately in order to assess risk.</w:t>
      </w:r>
    </w:p>
    <w:p w14:paraId="5DD14AC8" w14:textId="77777777" w:rsidR="0070591F" w:rsidRPr="00AD3B45" w:rsidRDefault="0070591F" w:rsidP="0070591F">
      <w:pPr>
        <w:ind w:left="709"/>
        <w:rPr>
          <w:rFonts w:ascii="Arial" w:hAnsi="Arial" w:cs="Arial"/>
          <w:sz w:val="22"/>
          <w:szCs w:val="22"/>
          <w:lang w:val="en-GB"/>
        </w:rPr>
      </w:pPr>
    </w:p>
    <w:p w14:paraId="4C80FE20" w14:textId="21C257C7" w:rsidR="00CA1A0C" w:rsidRPr="00AD3B45" w:rsidRDefault="007E5983" w:rsidP="008E0293">
      <w:pPr>
        <w:numPr>
          <w:ilvl w:val="0"/>
          <w:numId w:val="47"/>
        </w:numPr>
        <w:ind w:left="709" w:hanging="425"/>
        <w:rPr>
          <w:rFonts w:ascii="Arial" w:hAnsi="Arial" w:cs="Arial"/>
          <w:sz w:val="22"/>
          <w:szCs w:val="22"/>
          <w:lang w:val="en-GB"/>
        </w:rPr>
      </w:pPr>
      <w:r w:rsidRPr="00AD3B45">
        <w:rPr>
          <w:rFonts w:ascii="Arial" w:hAnsi="Arial" w:cs="Arial"/>
          <w:sz w:val="22"/>
          <w:szCs w:val="22"/>
        </w:rPr>
        <w:t>All safeguarding concerns, discussions and decisions (and justifications for those decisi</w:t>
      </w:r>
      <w:r w:rsidR="0070591F" w:rsidRPr="00AD3B45">
        <w:rPr>
          <w:rFonts w:ascii="Arial" w:hAnsi="Arial" w:cs="Arial"/>
          <w:sz w:val="22"/>
          <w:szCs w:val="22"/>
        </w:rPr>
        <w:t>ons) will be recorded on My Concern</w:t>
      </w:r>
      <w:r w:rsidRPr="00AD3B45">
        <w:rPr>
          <w:rFonts w:ascii="Arial" w:hAnsi="Arial" w:cs="Arial"/>
          <w:sz w:val="22"/>
          <w:szCs w:val="22"/>
        </w:rPr>
        <w:t xml:space="preserve">. </w:t>
      </w:r>
      <w:r w:rsidR="00CC1DF1" w:rsidRPr="00AD3B45">
        <w:rPr>
          <w:rFonts w:ascii="Arial" w:hAnsi="Arial" w:cs="Arial"/>
          <w:sz w:val="22"/>
          <w:szCs w:val="22"/>
        </w:rPr>
        <w:t xml:space="preserve"> </w:t>
      </w:r>
      <w:r w:rsidRPr="00AD3B45">
        <w:rPr>
          <w:rFonts w:ascii="Arial" w:hAnsi="Arial" w:cs="Arial"/>
          <w:sz w:val="22"/>
          <w:szCs w:val="22"/>
        </w:rPr>
        <w:t>If members of staff are in any doubt about recording requirements, they should discuss their concerns with DSL.</w:t>
      </w:r>
    </w:p>
    <w:p w14:paraId="0BA1E686" w14:textId="77777777" w:rsidR="00E26DF7" w:rsidRPr="00AD3B45" w:rsidRDefault="00E26DF7" w:rsidP="00E26DF7">
      <w:pPr>
        <w:rPr>
          <w:rFonts w:ascii="Arial" w:hAnsi="Arial" w:cs="Arial"/>
          <w:sz w:val="22"/>
          <w:szCs w:val="22"/>
          <w:lang w:val="en-GB"/>
        </w:rPr>
      </w:pPr>
    </w:p>
    <w:p w14:paraId="5D154E70" w14:textId="77777777" w:rsidR="007E5983" w:rsidRPr="00AD3B45" w:rsidRDefault="007E5983" w:rsidP="008E0293">
      <w:pPr>
        <w:numPr>
          <w:ilvl w:val="0"/>
          <w:numId w:val="33"/>
        </w:numPr>
        <w:rPr>
          <w:rFonts w:ascii="Arial" w:hAnsi="Arial" w:cs="Arial"/>
          <w:sz w:val="22"/>
          <w:szCs w:val="22"/>
        </w:rPr>
      </w:pPr>
      <w:r w:rsidRPr="00AD3B45">
        <w:rPr>
          <w:rFonts w:ascii="Arial" w:hAnsi="Arial" w:cs="Arial"/>
          <w:sz w:val="22"/>
          <w:szCs w:val="22"/>
        </w:rPr>
        <w:t>Safeguarding records are kept for individual children and are maintained separately from all other records relating to the child in the school.</w:t>
      </w:r>
      <w:r w:rsidR="00E26DF7" w:rsidRPr="00AD3B45">
        <w:rPr>
          <w:rFonts w:ascii="Arial" w:hAnsi="Arial" w:cs="Arial"/>
          <w:sz w:val="22"/>
          <w:szCs w:val="22"/>
        </w:rPr>
        <w:t xml:space="preserve"> </w:t>
      </w:r>
      <w:r w:rsidRPr="00AD3B45">
        <w:rPr>
          <w:rFonts w:ascii="Arial" w:hAnsi="Arial" w:cs="Arial"/>
          <w:sz w:val="22"/>
          <w:szCs w:val="22"/>
        </w:rPr>
        <w:t xml:space="preserve"> Safeguarding records are kept in accordance with data protection legislation and are retained centrally and securely by the DSL. </w:t>
      </w:r>
      <w:r w:rsidR="00E26DF7" w:rsidRPr="00AD3B45">
        <w:rPr>
          <w:rFonts w:ascii="Arial" w:hAnsi="Arial" w:cs="Arial"/>
          <w:sz w:val="22"/>
          <w:szCs w:val="22"/>
        </w:rPr>
        <w:t xml:space="preserve"> </w:t>
      </w:r>
      <w:r w:rsidRPr="00AD3B45">
        <w:rPr>
          <w:rFonts w:ascii="Arial" w:hAnsi="Arial" w:cs="Arial"/>
          <w:sz w:val="22"/>
          <w:szCs w:val="22"/>
        </w:rPr>
        <w:t xml:space="preserve">Safeguarding records are shared with staff on a ‘need to know’ basis only. </w:t>
      </w:r>
    </w:p>
    <w:p w14:paraId="156EFB87" w14:textId="77777777" w:rsidR="00957385" w:rsidRPr="00AD3B45" w:rsidRDefault="00957385" w:rsidP="00957385">
      <w:pPr>
        <w:ind w:left="720"/>
        <w:rPr>
          <w:rFonts w:ascii="Arial" w:hAnsi="Arial" w:cs="Arial"/>
          <w:sz w:val="22"/>
          <w:szCs w:val="22"/>
        </w:rPr>
      </w:pPr>
    </w:p>
    <w:p w14:paraId="5DB41F8A" w14:textId="77777777" w:rsidR="007E5983" w:rsidRPr="00AD3B45" w:rsidRDefault="007E5983" w:rsidP="008E0293">
      <w:pPr>
        <w:numPr>
          <w:ilvl w:val="0"/>
          <w:numId w:val="33"/>
        </w:numPr>
        <w:rPr>
          <w:rFonts w:ascii="Arial" w:hAnsi="Arial" w:cs="Arial"/>
          <w:sz w:val="22"/>
          <w:szCs w:val="22"/>
        </w:rPr>
      </w:pPr>
      <w:r w:rsidRPr="00AD3B45">
        <w:rPr>
          <w:rFonts w:ascii="Arial" w:hAnsi="Arial" w:cs="Arial"/>
          <w:sz w:val="22"/>
          <w:szCs w:val="22"/>
        </w:rPr>
        <w:t xml:space="preserve">All safeguarding records will be transferred in accordance with data protection legislation to the child’s subsequent school/setting, under confidential and separate cover. </w:t>
      </w:r>
      <w:r w:rsidR="00E26DF7" w:rsidRPr="00AD3B45">
        <w:rPr>
          <w:rFonts w:ascii="Arial" w:hAnsi="Arial" w:cs="Arial"/>
          <w:sz w:val="22"/>
          <w:szCs w:val="22"/>
        </w:rPr>
        <w:t xml:space="preserve"> </w:t>
      </w:r>
      <w:r w:rsidRPr="00AD3B45">
        <w:rPr>
          <w:rFonts w:ascii="Arial" w:hAnsi="Arial" w:cs="Arial"/>
          <w:sz w:val="22"/>
          <w:szCs w:val="22"/>
        </w:rPr>
        <w:t>These will be given to the new DSL and a receipt of delivery will be obtained.</w:t>
      </w:r>
    </w:p>
    <w:p w14:paraId="622AE57F" w14:textId="77777777" w:rsidR="00CA1A0C" w:rsidRPr="00AD3B45" w:rsidRDefault="00CA1A0C" w:rsidP="00CA1A0C">
      <w:pPr>
        <w:pStyle w:val="NormalWeb"/>
        <w:spacing w:before="0" w:beforeAutospacing="0" w:after="0" w:afterAutospacing="0"/>
        <w:rPr>
          <w:rFonts w:ascii="Arial" w:hAnsi="Arial" w:cs="Arial"/>
          <w:sz w:val="22"/>
          <w:szCs w:val="22"/>
        </w:rPr>
      </w:pPr>
    </w:p>
    <w:p w14:paraId="22B3165A" w14:textId="77777777" w:rsidR="00CA1A0C" w:rsidRPr="00AD3B45" w:rsidRDefault="00CA1A0C" w:rsidP="008E0293">
      <w:pPr>
        <w:pStyle w:val="NormalWeb"/>
        <w:numPr>
          <w:ilvl w:val="0"/>
          <w:numId w:val="33"/>
        </w:numPr>
        <w:spacing w:before="0" w:beforeAutospacing="0" w:after="0" w:afterAutospacing="0"/>
        <w:rPr>
          <w:rFonts w:ascii="Arial" w:hAnsi="Arial" w:cs="Arial"/>
          <w:sz w:val="22"/>
          <w:szCs w:val="22"/>
        </w:rPr>
      </w:pPr>
      <w:r w:rsidRPr="00AD3B45">
        <w:rPr>
          <w:rFonts w:ascii="Arial" w:hAnsi="Arial" w:cs="Arial"/>
          <w:sz w:val="22"/>
          <w:szCs w:val="22"/>
        </w:rPr>
        <w:t>Detailed guidance on Record Keeping is found in a separate document</w:t>
      </w:r>
      <w:r w:rsidRPr="00AD3B45">
        <w:rPr>
          <w:rFonts w:ascii="Arial" w:hAnsi="Arial" w:cs="Arial"/>
          <w:i/>
          <w:sz w:val="22"/>
          <w:szCs w:val="22"/>
        </w:rPr>
        <w:t xml:space="preserve"> </w:t>
      </w:r>
      <w:r w:rsidRPr="00AD3B45">
        <w:rPr>
          <w:rFonts w:ascii="Arial" w:hAnsi="Arial" w:cs="Arial"/>
          <w:sz w:val="22"/>
          <w:szCs w:val="22"/>
        </w:rPr>
        <w:t>“Guidelines for Safeguarding Record Keeping in Schools”</w:t>
      </w:r>
      <w:r w:rsidRPr="00AD3B45">
        <w:rPr>
          <w:rFonts w:ascii="Arial" w:hAnsi="Arial" w:cs="Arial"/>
          <w:i/>
          <w:sz w:val="22"/>
          <w:szCs w:val="22"/>
        </w:rPr>
        <w:t>.</w:t>
      </w:r>
    </w:p>
    <w:p w14:paraId="4B6D2CAC" w14:textId="77777777" w:rsidR="007B41E2" w:rsidRPr="00AD3B45" w:rsidRDefault="007B41E2" w:rsidP="007B41E2">
      <w:pPr>
        <w:pStyle w:val="ListParagraph"/>
        <w:rPr>
          <w:rFonts w:ascii="Arial" w:hAnsi="Arial" w:cs="Arial"/>
          <w:sz w:val="22"/>
          <w:szCs w:val="22"/>
        </w:rPr>
      </w:pPr>
    </w:p>
    <w:p w14:paraId="3657A23E" w14:textId="77777777" w:rsidR="007B41E2" w:rsidRPr="00AD3B45" w:rsidRDefault="007B41E2" w:rsidP="008E0293">
      <w:pPr>
        <w:pStyle w:val="NormalWeb"/>
        <w:numPr>
          <w:ilvl w:val="0"/>
          <w:numId w:val="33"/>
        </w:numPr>
        <w:spacing w:before="0" w:beforeAutospacing="0" w:after="0" w:afterAutospacing="0"/>
        <w:rPr>
          <w:rFonts w:ascii="Arial" w:hAnsi="Arial" w:cs="Arial"/>
          <w:sz w:val="22"/>
          <w:szCs w:val="22"/>
        </w:rPr>
      </w:pPr>
      <w:r w:rsidRPr="00AD3B45">
        <w:rPr>
          <w:rFonts w:ascii="Arial" w:hAnsi="Arial" w:cs="Arial"/>
          <w:sz w:val="22"/>
          <w:szCs w:val="22"/>
        </w:rPr>
        <w:t>The Headteacher will be kept informed of any significant issues by the DSL.</w:t>
      </w:r>
    </w:p>
    <w:p w14:paraId="5AF8039B" w14:textId="77777777" w:rsidR="007B41E2" w:rsidRPr="00AD3B45" w:rsidRDefault="007B41E2" w:rsidP="007B41E2">
      <w:pPr>
        <w:pStyle w:val="NormalWeb"/>
        <w:spacing w:before="0" w:beforeAutospacing="0" w:after="0" w:afterAutospacing="0"/>
        <w:ind w:left="720"/>
        <w:rPr>
          <w:rFonts w:ascii="Arial" w:hAnsi="Arial" w:cs="Arial"/>
          <w:sz w:val="22"/>
          <w:szCs w:val="22"/>
        </w:rPr>
      </w:pPr>
    </w:p>
    <w:p w14:paraId="77AF3E67" w14:textId="77777777" w:rsidR="00CA1A0C" w:rsidRPr="00AD3B45" w:rsidRDefault="00CA1A0C" w:rsidP="00CA1A0C">
      <w:pPr>
        <w:rPr>
          <w:rFonts w:ascii="Arial" w:hAnsi="Arial" w:cs="Arial"/>
          <w:sz w:val="24"/>
          <w:szCs w:val="24"/>
          <w:lang w:val="en-GB"/>
        </w:rPr>
      </w:pPr>
    </w:p>
    <w:p w14:paraId="18F9E13E" w14:textId="77777777" w:rsidR="00CA1A0C" w:rsidRPr="00AD3B45" w:rsidRDefault="00D206E6"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Multi-agency</w:t>
      </w:r>
      <w:r w:rsidR="004769A8" w:rsidRPr="00AD3B45">
        <w:rPr>
          <w:rFonts w:ascii="Arial" w:hAnsi="Arial" w:cs="Arial"/>
          <w:b/>
          <w:sz w:val="28"/>
          <w:szCs w:val="24"/>
          <w:lang w:val="en-GB"/>
        </w:rPr>
        <w:t xml:space="preserve"> Working</w:t>
      </w:r>
    </w:p>
    <w:p w14:paraId="4542C9AF" w14:textId="77777777" w:rsidR="00CA1A0C" w:rsidRPr="00AD3B45" w:rsidRDefault="00CA1A0C" w:rsidP="00CA1A0C">
      <w:pPr>
        <w:rPr>
          <w:rFonts w:ascii="Arial" w:hAnsi="Arial" w:cs="Arial"/>
          <w:b/>
          <w:sz w:val="22"/>
          <w:szCs w:val="22"/>
          <w:lang w:val="en-GB"/>
        </w:rPr>
      </w:pPr>
    </w:p>
    <w:p w14:paraId="33D3877E" w14:textId="77777777" w:rsidR="00CB6EB9" w:rsidRPr="00AD3B45" w:rsidRDefault="00316648" w:rsidP="005912A1">
      <w:pPr>
        <w:numPr>
          <w:ilvl w:val="0"/>
          <w:numId w:val="34"/>
        </w:numPr>
        <w:rPr>
          <w:rFonts w:ascii="Arial" w:hAnsi="Arial" w:cs="Arial"/>
          <w:b/>
          <w:color w:val="7030A0"/>
          <w:sz w:val="22"/>
          <w:szCs w:val="22"/>
          <w:lang w:val="en-GB"/>
        </w:rPr>
      </w:pPr>
      <w:r w:rsidRPr="00AD3B45">
        <w:rPr>
          <w:rFonts w:ascii="Arial" w:hAnsi="Arial" w:cs="Arial"/>
          <w:sz w:val="22"/>
          <w:szCs w:val="22"/>
          <w:lang w:val="en-GB"/>
        </w:rPr>
        <w:t>Temple Grove Academy re</w:t>
      </w:r>
      <w:r w:rsidR="00CA1A0C" w:rsidRPr="00AD3B45">
        <w:rPr>
          <w:rFonts w:ascii="Arial" w:hAnsi="Arial" w:cs="Arial"/>
          <w:sz w:val="22"/>
          <w:szCs w:val="22"/>
          <w:lang w:val="en-GB"/>
        </w:rPr>
        <w:t xml:space="preserve">cognises and is committed to its responsibility to work with other professionals and agencies </w:t>
      </w:r>
      <w:r w:rsidR="004769A8" w:rsidRPr="00AD3B45">
        <w:rPr>
          <w:rFonts w:ascii="Arial" w:hAnsi="Arial" w:cs="Arial"/>
          <w:sz w:val="22"/>
          <w:szCs w:val="22"/>
          <w:lang w:val="en-GB"/>
        </w:rPr>
        <w:t>in line with statutory guidance (WTSC</w:t>
      </w:r>
      <w:r w:rsidR="006D4418" w:rsidRPr="00AD3B45">
        <w:rPr>
          <w:rFonts w:ascii="Arial" w:hAnsi="Arial" w:cs="Arial"/>
          <w:sz w:val="22"/>
          <w:szCs w:val="22"/>
          <w:lang w:val="en-GB"/>
        </w:rPr>
        <w:t xml:space="preserve"> </w:t>
      </w:r>
      <w:r w:rsidR="00D72E09" w:rsidRPr="00AD3B45">
        <w:rPr>
          <w:rFonts w:ascii="Arial" w:hAnsi="Arial" w:cs="Arial"/>
          <w:sz w:val="22"/>
          <w:szCs w:val="22"/>
          <w:lang w:val="en-GB"/>
        </w:rPr>
        <w:t>2018</w:t>
      </w:r>
      <w:r w:rsidR="006D4418" w:rsidRPr="00AD3B45">
        <w:rPr>
          <w:rFonts w:ascii="Arial" w:hAnsi="Arial" w:cs="Arial"/>
          <w:sz w:val="22"/>
          <w:szCs w:val="22"/>
          <w:lang w:val="en-GB"/>
        </w:rPr>
        <w:t>)</w:t>
      </w:r>
    </w:p>
    <w:p w14:paraId="7A004A57" w14:textId="3E1B2E7F" w:rsidR="006D4418" w:rsidRPr="00AD3B45" w:rsidRDefault="00CA1A0C" w:rsidP="005912A1">
      <w:pPr>
        <w:numPr>
          <w:ilvl w:val="0"/>
          <w:numId w:val="34"/>
        </w:numPr>
        <w:rPr>
          <w:rFonts w:ascii="Arial" w:hAnsi="Arial" w:cs="Arial"/>
          <w:b/>
          <w:color w:val="7030A0"/>
          <w:sz w:val="22"/>
          <w:szCs w:val="22"/>
          <w:lang w:val="en-GB"/>
        </w:rPr>
      </w:pPr>
      <w:r w:rsidRPr="00AD3B45">
        <w:rPr>
          <w:rFonts w:ascii="Arial" w:hAnsi="Arial" w:cs="Arial"/>
          <w:sz w:val="22"/>
          <w:szCs w:val="22"/>
          <w:lang w:val="en-GB"/>
        </w:rPr>
        <w:t>Schools are not the investigating agency when ther</w:t>
      </w:r>
      <w:r w:rsidR="007B41E2" w:rsidRPr="00AD3B45">
        <w:rPr>
          <w:rFonts w:ascii="Arial" w:hAnsi="Arial" w:cs="Arial"/>
          <w:sz w:val="22"/>
          <w:szCs w:val="22"/>
          <w:lang w:val="en-GB"/>
        </w:rPr>
        <w:t xml:space="preserve">e are child protection concerns.  </w:t>
      </w:r>
      <w:r w:rsidRPr="00AD3B45">
        <w:rPr>
          <w:rFonts w:ascii="Arial" w:hAnsi="Arial" w:cs="Arial"/>
          <w:sz w:val="22"/>
          <w:szCs w:val="22"/>
          <w:lang w:val="en-GB"/>
        </w:rPr>
        <w:t>We will however contribute to the investigation and assessment processes as required</w:t>
      </w:r>
      <w:r w:rsidR="006D4418" w:rsidRPr="00AD3B45">
        <w:rPr>
          <w:rFonts w:ascii="Arial" w:hAnsi="Arial" w:cs="Arial"/>
          <w:sz w:val="22"/>
          <w:szCs w:val="22"/>
          <w:lang w:val="en-GB"/>
        </w:rPr>
        <w:t xml:space="preserve">. </w:t>
      </w:r>
      <w:r w:rsidR="007B41E2" w:rsidRPr="00AD3B45">
        <w:rPr>
          <w:rFonts w:ascii="Arial" w:hAnsi="Arial" w:cs="Arial"/>
          <w:sz w:val="22"/>
          <w:szCs w:val="22"/>
          <w:lang w:val="en-GB"/>
        </w:rPr>
        <w:t xml:space="preserve"> </w:t>
      </w:r>
      <w:r w:rsidR="00316648" w:rsidRPr="00AD3B45">
        <w:rPr>
          <w:rFonts w:ascii="Arial" w:hAnsi="Arial" w:cs="Arial"/>
          <w:sz w:val="22"/>
          <w:szCs w:val="22"/>
          <w:lang w:val="en-GB"/>
        </w:rPr>
        <w:t xml:space="preserve">Temple Grove Academy </w:t>
      </w:r>
      <w:r w:rsidRPr="00AD3B45">
        <w:rPr>
          <w:rFonts w:ascii="Arial" w:hAnsi="Arial" w:cs="Arial"/>
          <w:sz w:val="22"/>
          <w:szCs w:val="22"/>
          <w:lang w:val="en-GB"/>
        </w:rPr>
        <w:t xml:space="preserve">recognises the importance of multi-agency working and will </w:t>
      </w:r>
      <w:r w:rsidR="00CA184C" w:rsidRPr="00AD3B45">
        <w:rPr>
          <w:rFonts w:ascii="Arial" w:hAnsi="Arial" w:cs="Arial"/>
          <w:sz w:val="22"/>
          <w:szCs w:val="22"/>
          <w:lang w:val="en-GB"/>
        </w:rPr>
        <w:t xml:space="preserve">support attendance at </w:t>
      </w:r>
      <w:r w:rsidRPr="00AD3B45">
        <w:rPr>
          <w:rFonts w:ascii="Arial" w:hAnsi="Arial" w:cs="Arial"/>
          <w:sz w:val="22"/>
          <w:szCs w:val="22"/>
          <w:lang w:val="en-GB"/>
        </w:rPr>
        <w:t>relevant safeguarding meetings, including Child Protection Conferences, Core Groups, Strategy Meetings, Child in Need</w:t>
      </w:r>
      <w:r w:rsidR="00CA184C" w:rsidRPr="00AD3B45">
        <w:rPr>
          <w:rFonts w:ascii="Arial" w:hAnsi="Arial" w:cs="Arial"/>
          <w:sz w:val="22"/>
          <w:szCs w:val="22"/>
          <w:lang w:val="en-GB"/>
        </w:rPr>
        <w:t xml:space="preserve"> </w:t>
      </w:r>
      <w:r w:rsidRPr="00AD3B45">
        <w:rPr>
          <w:rFonts w:ascii="Arial" w:hAnsi="Arial" w:cs="Arial"/>
          <w:sz w:val="22"/>
          <w:szCs w:val="22"/>
          <w:lang w:val="en-GB"/>
        </w:rPr>
        <w:t xml:space="preserve">meetings </w:t>
      </w:r>
      <w:r w:rsidR="00CA184C" w:rsidRPr="00AD3B45">
        <w:rPr>
          <w:rFonts w:ascii="Arial" w:hAnsi="Arial" w:cs="Arial"/>
          <w:sz w:val="22"/>
          <w:szCs w:val="22"/>
          <w:lang w:val="en-GB"/>
        </w:rPr>
        <w:t xml:space="preserve">or other early help multi-agency </w:t>
      </w:r>
      <w:r w:rsidR="007E5983" w:rsidRPr="00AD3B45">
        <w:rPr>
          <w:rFonts w:ascii="Arial" w:hAnsi="Arial" w:cs="Arial"/>
          <w:sz w:val="22"/>
          <w:szCs w:val="22"/>
          <w:lang w:val="en-GB"/>
        </w:rPr>
        <w:t>meetings</w:t>
      </w:r>
      <w:r w:rsidR="006D4418" w:rsidRPr="00AD3B45">
        <w:rPr>
          <w:rFonts w:ascii="Arial" w:hAnsi="Arial" w:cs="Arial"/>
          <w:sz w:val="22"/>
          <w:szCs w:val="22"/>
          <w:lang w:val="en-GB"/>
        </w:rPr>
        <w:t>.</w:t>
      </w:r>
    </w:p>
    <w:p w14:paraId="7830DE05" w14:textId="77777777" w:rsidR="004769A8" w:rsidRPr="00AD3B45" w:rsidRDefault="00CA184C" w:rsidP="005912A1">
      <w:pPr>
        <w:rPr>
          <w:rFonts w:ascii="Arial" w:hAnsi="Arial" w:cs="Arial"/>
          <w:color w:val="7030A0"/>
          <w:sz w:val="22"/>
          <w:szCs w:val="22"/>
          <w:lang w:val="en-GB"/>
        </w:rPr>
      </w:pPr>
      <w:r w:rsidRPr="00AD3B45">
        <w:rPr>
          <w:rFonts w:ascii="Arial" w:hAnsi="Arial" w:cs="Arial"/>
          <w:color w:val="7030A0"/>
          <w:sz w:val="22"/>
          <w:szCs w:val="22"/>
          <w:lang w:val="en-GB"/>
        </w:rPr>
        <w:lastRenderedPageBreak/>
        <w:t xml:space="preserve"> </w:t>
      </w:r>
    </w:p>
    <w:p w14:paraId="05C24DBF" w14:textId="77777777" w:rsidR="00CA1A0C" w:rsidRPr="00AD3B45" w:rsidRDefault="00CA1A0C" w:rsidP="008E0293">
      <w:pPr>
        <w:numPr>
          <w:ilvl w:val="0"/>
          <w:numId w:val="34"/>
        </w:numPr>
        <w:rPr>
          <w:rFonts w:ascii="Arial" w:hAnsi="Arial" w:cs="Arial"/>
          <w:sz w:val="22"/>
          <w:szCs w:val="22"/>
          <w:lang w:val="en-GB"/>
        </w:rPr>
      </w:pPr>
      <w:r w:rsidRPr="00AD3B45">
        <w:rPr>
          <w:rFonts w:ascii="Arial" w:hAnsi="Arial" w:cs="Arial"/>
          <w:sz w:val="22"/>
          <w:szCs w:val="22"/>
          <w:lang w:val="en-GB"/>
        </w:rPr>
        <w:t>The School Leadership Team and DSL will work to establish strong and co-operative relationships with relevant professionals in other agencies.</w:t>
      </w:r>
    </w:p>
    <w:p w14:paraId="0A2D4978" w14:textId="77777777" w:rsidR="00CA1A0C" w:rsidRPr="00AD3B45" w:rsidRDefault="00CA1A0C" w:rsidP="00CA1A0C">
      <w:pPr>
        <w:rPr>
          <w:rFonts w:ascii="Arial" w:hAnsi="Arial" w:cs="Arial"/>
          <w:b/>
          <w:sz w:val="28"/>
          <w:szCs w:val="28"/>
          <w:lang w:val="en-GB"/>
        </w:rPr>
      </w:pPr>
    </w:p>
    <w:p w14:paraId="06683319" w14:textId="77777777" w:rsidR="00CA1A0C" w:rsidRPr="00AD3B45" w:rsidRDefault="00CA1A0C"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Confidentiality and Information Sharing</w:t>
      </w:r>
    </w:p>
    <w:p w14:paraId="667D09E4" w14:textId="77777777" w:rsidR="00316648" w:rsidRPr="00AD3B45" w:rsidRDefault="00316648" w:rsidP="00316648">
      <w:pPr>
        <w:rPr>
          <w:rFonts w:ascii="Arial" w:hAnsi="Arial" w:cs="Arial"/>
          <w:b/>
          <w:sz w:val="28"/>
          <w:szCs w:val="24"/>
          <w:lang w:val="en-GB"/>
        </w:rPr>
      </w:pPr>
    </w:p>
    <w:p w14:paraId="65F1586D" w14:textId="77777777" w:rsidR="00CA1A0C" w:rsidRPr="00AD3B45" w:rsidRDefault="00316648" w:rsidP="008E0293">
      <w:pPr>
        <w:numPr>
          <w:ilvl w:val="0"/>
          <w:numId w:val="35"/>
        </w:numPr>
        <w:rPr>
          <w:rFonts w:ascii="Arial" w:hAnsi="Arial" w:cs="Arial"/>
          <w:sz w:val="22"/>
          <w:szCs w:val="22"/>
          <w:lang w:val="en-GB"/>
        </w:rPr>
      </w:pPr>
      <w:r w:rsidRPr="00AD3B45">
        <w:rPr>
          <w:rFonts w:ascii="Arial" w:hAnsi="Arial" w:cs="Arial"/>
          <w:sz w:val="22"/>
          <w:szCs w:val="22"/>
          <w:lang w:val="en-GB"/>
        </w:rPr>
        <w:t xml:space="preserve">Temple Grove Academy </w:t>
      </w:r>
      <w:r w:rsidR="00CA1A0C" w:rsidRPr="00AD3B45">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sidRPr="00AD3B45">
        <w:rPr>
          <w:rFonts w:ascii="Arial" w:hAnsi="Arial" w:cs="Arial"/>
          <w:sz w:val="22"/>
          <w:szCs w:val="22"/>
          <w:lang w:val="en-GB"/>
        </w:rPr>
        <w:t>‘</w:t>
      </w:r>
      <w:r w:rsidR="00CA1A0C" w:rsidRPr="00AD3B45">
        <w:rPr>
          <w:rFonts w:ascii="Arial" w:hAnsi="Arial" w:cs="Arial"/>
          <w:sz w:val="22"/>
          <w:szCs w:val="22"/>
          <w:lang w:val="en-GB"/>
        </w:rPr>
        <w:t>need to know</w:t>
      </w:r>
      <w:r w:rsidR="00957385" w:rsidRPr="00AD3B45">
        <w:rPr>
          <w:rFonts w:ascii="Arial" w:hAnsi="Arial" w:cs="Arial"/>
          <w:sz w:val="22"/>
          <w:szCs w:val="22"/>
          <w:lang w:val="en-GB"/>
        </w:rPr>
        <w:t>’</w:t>
      </w:r>
      <w:r w:rsidR="00CA1A0C" w:rsidRPr="00AD3B45">
        <w:rPr>
          <w:rFonts w:ascii="Arial" w:hAnsi="Arial" w:cs="Arial"/>
          <w:sz w:val="22"/>
          <w:szCs w:val="22"/>
          <w:lang w:val="en-GB"/>
        </w:rPr>
        <w:t xml:space="preserve"> basis.</w:t>
      </w:r>
    </w:p>
    <w:p w14:paraId="76DA3D50" w14:textId="77777777" w:rsidR="00CA1A0C" w:rsidRPr="00AD3B45" w:rsidRDefault="00CA1A0C" w:rsidP="00CA1A0C">
      <w:pPr>
        <w:ind w:left="360"/>
        <w:rPr>
          <w:rFonts w:ascii="Arial" w:hAnsi="Arial" w:cs="Arial"/>
          <w:sz w:val="22"/>
          <w:szCs w:val="22"/>
          <w:lang w:val="en-GB"/>
        </w:rPr>
      </w:pPr>
    </w:p>
    <w:p w14:paraId="2D6F1F99" w14:textId="77777777" w:rsidR="007E5983" w:rsidRPr="00AD3B45" w:rsidRDefault="00CA1A0C" w:rsidP="008E0293">
      <w:pPr>
        <w:numPr>
          <w:ilvl w:val="0"/>
          <w:numId w:val="35"/>
        </w:numPr>
        <w:rPr>
          <w:rFonts w:ascii="Arial" w:hAnsi="Arial" w:cs="Arial"/>
          <w:sz w:val="22"/>
          <w:szCs w:val="22"/>
          <w:lang w:val="en-GB"/>
        </w:rPr>
      </w:pPr>
      <w:r w:rsidRPr="00AD3B45">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sidRPr="00AD3B45">
        <w:rPr>
          <w:rFonts w:ascii="Arial" w:hAnsi="Arial" w:cs="Arial"/>
          <w:sz w:val="22"/>
          <w:szCs w:val="22"/>
          <w:lang w:val="en-GB"/>
        </w:rPr>
        <w:t xml:space="preserve"> </w:t>
      </w:r>
      <w:r w:rsidRPr="00AD3B45">
        <w:rPr>
          <w:rFonts w:ascii="Arial" w:hAnsi="Arial" w:cs="Arial"/>
          <w:sz w:val="22"/>
          <w:szCs w:val="22"/>
          <w:lang w:val="en-GB"/>
        </w:rPr>
        <w:t xml:space="preserve">to safeguard children. </w:t>
      </w:r>
    </w:p>
    <w:p w14:paraId="55E13419" w14:textId="77777777" w:rsidR="00842182" w:rsidRPr="00AD3B45" w:rsidRDefault="00842182" w:rsidP="00842182">
      <w:pPr>
        <w:pStyle w:val="ListParagraph"/>
        <w:rPr>
          <w:rFonts w:ascii="Arial" w:hAnsi="Arial" w:cs="Arial"/>
          <w:sz w:val="22"/>
          <w:szCs w:val="22"/>
          <w:lang w:val="en-GB"/>
        </w:rPr>
      </w:pPr>
    </w:p>
    <w:p w14:paraId="1B1BFC0A" w14:textId="39CA64E0" w:rsidR="007E5983" w:rsidRPr="00AD3B45" w:rsidRDefault="00842182" w:rsidP="008E0293">
      <w:pPr>
        <w:numPr>
          <w:ilvl w:val="0"/>
          <w:numId w:val="35"/>
        </w:numPr>
        <w:rPr>
          <w:rFonts w:ascii="Arial" w:hAnsi="Arial" w:cs="Arial"/>
          <w:sz w:val="22"/>
          <w:szCs w:val="22"/>
          <w:lang w:val="en-GB"/>
        </w:rPr>
      </w:pPr>
      <w:r w:rsidRPr="00AD3B45">
        <w:rPr>
          <w:rFonts w:ascii="Arial" w:hAnsi="Arial" w:cs="Arial"/>
          <w:sz w:val="22"/>
          <w:szCs w:val="22"/>
        </w:rPr>
        <w:t xml:space="preserve">The Data Protection Act 2018 and GDPR do not prevent the sharing of information for the purposes of keeping children safe. </w:t>
      </w:r>
    </w:p>
    <w:p w14:paraId="248CAD88" w14:textId="77777777" w:rsidR="00842182" w:rsidRPr="00AD3B45" w:rsidRDefault="00842182" w:rsidP="00842182">
      <w:pPr>
        <w:rPr>
          <w:rFonts w:ascii="Arial" w:hAnsi="Arial" w:cs="Arial"/>
          <w:sz w:val="22"/>
          <w:szCs w:val="22"/>
          <w:lang w:val="en-GB"/>
        </w:rPr>
      </w:pPr>
    </w:p>
    <w:p w14:paraId="1BA0BBBD" w14:textId="77777777" w:rsidR="00CA1A0C" w:rsidRPr="00AD3B45" w:rsidRDefault="00CA1A0C" w:rsidP="008E0293">
      <w:pPr>
        <w:numPr>
          <w:ilvl w:val="0"/>
          <w:numId w:val="35"/>
        </w:numPr>
        <w:rPr>
          <w:rFonts w:ascii="Arial" w:hAnsi="Arial" w:cs="Arial"/>
          <w:sz w:val="22"/>
          <w:szCs w:val="22"/>
          <w:lang w:val="en-GB"/>
        </w:rPr>
      </w:pPr>
      <w:r w:rsidRPr="00AD3B45">
        <w:rPr>
          <w:rFonts w:ascii="Arial" w:hAnsi="Arial" w:cs="Arial"/>
          <w:sz w:val="22"/>
          <w:szCs w:val="22"/>
          <w:lang w:val="en-GB"/>
        </w:rPr>
        <w:t xml:space="preserve">All staff must be aware that they cannot promise a child to keep secrets which might compromise the child’s safety or wellbeing. </w:t>
      </w:r>
    </w:p>
    <w:p w14:paraId="004F0CAB" w14:textId="77777777" w:rsidR="006D4418" w:rsidRPr="00AD3B45" w:rsidRDefault="006D4418" w:rsidP="006D4418">
      <w:pPr>
        <w:pStyle w:val="ListParagraph"/>
        <w:rPr>
          <w:rFonts w:ascii="Arial" w:hAnsi="Arial" w:cs="Arial"/>
          <w:sz w:val="22"/>
          <w:szCs w:val="22"/>
          <w:lang w:val="en-GB"/>
        </w:rPr>
      </w:pPr>
    </w:p>
    <w:p w14:paraId="0FD3D5C2" w14:textId="76256891" w:rsidR="00D0441D" w:rsidRPr="00AD3B45" w:rsidRDefault="00CA1A0C" w:rsidP="00D0441D">
      <w:pPr>
        <w:numPr>
          <w:ilvl w:val="0"/>
          <w:numId w:val="35"/>
        </w:numPr>
        <w:rPr>
          <w:rFonts w:ascii="Arial" w:hAnsi="Arial" w:cs="Arial"/>
          <w:b/>
          <w:i/>
          <w:sz w:val="22"/>
          <w:szCs w:val="22"/>
          <w:lang w:val="en-GB"/>
        </w:rPr>
      </w:pPr>
      <w:r w:rsidRPr="00AD3B45">
        <w:rPr>
          <w:rFonts w:ascii="Arial" w:hAnsi="Arial" w:cs="Arial"/>
          <w:sz w:val="22"/>
          <w:szCs w:val="22"/>
          <w:lang w:val="en-GB"/>
        </w:rPr>
        <w:t>DfE Guidance on Information Sharing (</w:t>
      </w:r>
      <w:r w:rsidR="00CA184C" w:rsidRPr="00AD3B45">
        <w:rPr>
          <w:rFonts w:ascii="Arial" w:hAnsi="Arial" w:cs="Arial"/>
          <w:sz w:val="22"/>
          <w:szCs w:val="22"/>
          <w:lang w:val="en-GB"/>
        </w:rPr>
        <w:t>July 2018</w:t>
      </w:r>
      <w:r w:rsidRPr="00AD3B45">
        <w:rPr>
          <w:rFonts w:ascii="Arial" w:hAnsi="Arial" w:cs="Arial"/>
          <w:sz w:val="22"/>
          <w:szCs w:val="22"/>
          <w:lang w:val="en-GB"/>
        </w:rPr>
        <w:t xml:space="preserve">) provides further detail. </w:t>
      </w:r>
    </w:p>
    <w:p w14:paraId="3548BE06" w14:textId="77777777" w:rsidR="00CA1A0C" w:rsidRPr="00AD3B45" w:rsidRDefault="00CA1A0C" w:rsidP="00CA1A0C">
      <w:pPr>
        <w:rPr>
          <w:rFonts w:ascii="Arial" w:hAnsi="Arial" w:cs="Arial"/>
          <w:sz w:val="22"/>
          <w:szCs w:val="22"/>
          <w:lang w:val="en-GB"/>
        </w:rPr>
      </w:pPr>
    </w:p>
    <w:p w14:paraId="42AECB6A" w14:textId="77777777" w:rsidR="00CA1A0C" w:rsidRPr="00AD3B45" w:rsidRDefault="00CA1A0C" w:rsidP="008E0293">
      <w:pPr>
        <w:numPr>
          <w:ilvl w:val="0"/>
          <w:numId w:val="46"/>
        </w:numPr>
        <w:ind w:hanging="720"/>
        <w:rPr>
          <w:rFonts w:ascii="Arial" w:hAnsi="Arial" w:cs="Arial"/>
          <w:b/>
          <w:sz w:val="28"/>
          <w:szCs w:val="24"/>
          <w:lang w:val="en-GB"/>
        </w:rPr>
      </w:pPr>
      <w:r w:rsidRPr="00AD3B45">
        <w:rPr>
          <w:rFonts w:ascii="Arial" w:hAnsi="Arial" w:cs="Arial"/>
          <w:b/>
          <w:sz w:val="28"/>
          <w:szCs w:val="24"/>
          <w:lang w:val="en-GB"/>
        </w:rPr>
        <w:t>Complaints</w:t>
      </w:r>
    </w:p>
    <w:p w14:paraId="46BE762D" w14:textId="77777777" w:rsidR="00CA1A0C" w:rsidRPr="00AD3B45" w:rsidRDefault="00CA1A0C" w:rsidP="00CA1A0C">
      <w:pPr>
        <w:rPr>
          <w:rFonts w:ascii="Arial" w:hAnsi="Arial" w:cs="Arial"/>
          <w:b/>
          <w:sz w:val="24"/>
          <w:szCs w:val="24"/>
          <w:lang w:val="en-GB"/>
        </w:rPr>
      </w:pPr>
    </w:p>
    <w:p w14:paraId="13C87FEE" w14:textId="77777777" w:rsidR="00CA1A0C" w:rsidRPr="00AD3B45" w:rsidRDefault="00CA1A0C" w:rsidP="008E0293">
      <w:pPr>
        <w:numPr>
          <w:ilvl w:val="0"/>
          <w:numId w:val="37"/>
        </w:numPr>
        <w:rPr>
          <w:rFonts w:ascii="Arial" w:hAnsi="Arial" w:cs="Arial"/>
          <w:b/>
          <w:i/>
          <w:color w:val="008000"/>
          <w:sz w:val="22"/>
          <w:szCs w:val="22"/>
          <w:lang w:val="en-GB"/>
        </w:rPr>
      </w:pPr>
      <w:r w:rsidRPr="00AD3B45">
        <w:rPr>
          <w:rFonts w:ascii="Arial" w:hAnsi="Arial" w:cs="Arial"/>
          <w:sz w:val="22"/>
          <w:szCs w:val="22"/>
          <w:lang w:val="en-GB"/>
        </w:rPr>
        <w:t xml:space="preserve">The school has a </w:t>
      </w:r>
      <w:r w:rsidRPr="00AD3B45">
        <w:rPr>
          <w:rFonts w:ascii="Arial" w:hAnsi="Arial" w:cs="Arial"/>
          <w:b/>
          <w:sz w:val="22"/>
          <w:szCs w:val="22"/>
          <w:lang w:val="en-GB"/>
        </w:rPr>
        <w:t>Complaints Procedure</w:t>
      </w:r>
      <w:r w:rsidRPr="00AD3B45">
        <w:rPr>
          <w:rFonts w:ascii="Arial" w:hAnsi="Arial" w:cs="Arial"/>
          <w:sz w:val="22"/>
          <w:szCs w:val="22"/>
          <w:lang w:val="en-GB"/>
        </w:rPr>
        <w:t xml:space="preserve"> available to parents, pupils and members of staff </w:t>
      </w:r>
      <w:r w:rsidR="006D4418" w:rsidRPr="00AD3B45">
        <w:rPr>
          <w:rFonts w:ascii="Arial" w:hAnsi="Arial" w:cs="Arial"/>
          <w:sz w:val="22"/>
          <w:szCs w:val="22"/>
          <w:lang w:val="en-GB"/>
        </w:rPr>
        <w:t xml:space="preserve">and visitors </w:t>
      </w:r>
      <w:r w:rsidRPr="00AD3B45">
        <w:rPr>
          <w:rFonts w:ascii="Arial" w:hAnsi="Arial" w:cs="Arial"/>
          <w:sz w:val="22"/>
          <w:szCs w:val="22"/>
          <w:lang w:val="en-GB"/>
        </w:rPr>
        <w:t xml:space="preserve">who wish to report concerns. </w:t>
      </w:r>
      <w:r w:rsidR="007B41E2" w:rsidRPr="00AD3B45">
        <w:rPr>
          <w:rFonts w:ascii="Arial" w:hAnsi="Arial" w:cs="Arial"/>
          <w:sz w:val="22"/>
          <w:szCs w:val="22"/>
          <w:lang w:val="en-GB"/>
        </w:rPr>
        <w:t xml:space="preserve"> </w:t>
      </w:r>
      <w:r w:rsidRPr="00AD3B45">
        <w:rPr>
          <w:rFonts w:ascii="Arial" w:hAnsi="Arial" w:cs="Arial"/>
          <w:sz w:val="22"/>
          <w:szCs w:val="22"/>
          <w:lang w:val="en-GB"/>
        </w:rPr>
        <w:t xml:space="preserve">This can be found </w:t>
      </w:r>
      <w:r w:rsidR="00316648" w:rsidRPr="00AD3B45">
        <w:rPr>
          <w:rFonts w:ascii="Arial" w:hAnsi="Arial" w:cs="Arial"/>
          <w:b/>
          <w:i/>
          <w:sz w:val="22"/>
          <w:szCs w:val="22"/>
          <w:lang w:val="en-GB"/>
        </w:rPr>
        <w:t>in the school office.</w:t>
      </w:r>
    </w:p>
    <w:p w14:paraId="0DE0904D" w14:textId="77777777" w:rsidR="00316648" w:rsidRPr="00AD3B45" w:rsidRDefault="00316648" w:rsidP="00316648">
      <w:pPr>
        <w:ind w:left="720"/>
        <w:rPr>
          <w:rFonts w:ascii="Arial" w:hAnsi="Arial" w:cs="Arial"/>
          <w:b/>
          <w:i/>
          <w:color w:val="008000"/>
          <w:sz w:val="22"/>
          <w:szCs w:val="22"/>
          <w:lang w:val="en-GB"/>
        </w:rPr>
      </w:pPr>
    </w:p>
    <w:p w14:paraId="7B0C8E58" w14:textId="0DA0339C" w:rsidR="00CA1A0C" w:rsidRPr="00AD3B45" w:rsidRDefault="00CA1A0C" w:rsidP="008E0293">
      <w:pPr>
        <w:numPr>
          <w:ilvl w:val="0"/>
          <w:numId w:val="36"/>
        </w:numPr>
        <w:rPr>
          <w:rFonts w:ascii="Arial" w:hAnsi="Arial" w:cs="Arial"/>
          <w:b/>
          <w:i/>
          <w:sz w:val="22"/>
          <w:szCs w:val="22"/>
          <w:lang w:val="en-GB"/>
        </w:rPr>
      </w:pPr>
      <w:r w:rsidRPr="00AD3B45">
        <w:rPr>
          <w:rFonts w:ascii="Arial" w:hAnsi="Arial" w:cs="Arial"/>
          <w:sz w:val="22"/>
          <w:szCs w:val="22"/>
          <w:lang w:val="en-GB"/>
        </w:rPr>
        <w:t>All reported concerns will be taken seriously and considered within the relevant and appropriate process.</w:t>
      </w:r>
      <w:r w:rsidR="007B41E2" w:rsidRPr="00AD3B45">
        <w:rPr>
          <w:rFonts w:ascii="Arial" w:hAnsi="Arial" w:cs="Arial"/>
          <w:sz w:val="22"/>
          <w:szCs w:val="22"/>
          <w:lang w:val="en-GB"/>
        </w:rPr>
        <w:t xml:space="preserve"> </w:t>
      </w:r>
      <w:r w:rsidRPr="00AD3B45">
        <w:rPr>
          <w:rFonts w:ascii="Arial" w:hAnsi="Arial" w:cs="Arial"/>
          <w:sz w:val="22"/>
          <w:szCs w:val="22"/>
          <w:lang w:val="en-GB"/>
        </w:rPr>
        <w:t xml:space="preserve"> Anything that constitutes an alle</w:t>
      </w:r>
      <w:r w:rsidR="0070591F" w:rsidRPr="00AD3B45">
        <w:rPr>
          <w:rFonts w:ascii="Arial" w:hAnsi="Arial" w:cs="Arial"/>
          <w:sz w:val="22"/>
          <w:szCs w:val="22"/>
          <w:lang w:val="en-GB"/>
        </w:rPr>
        <w:t>gation against any adult working in the school including Governors and Volunteers</w:t>
      </w:r>
      <w:r w:rsidRPr="00AD3B45">
        <w:rPr>
          <w:rFonts w:ascii="Arial" w:hAnsi="Arial" w:cs="Arial"/>
          <w:sz w:val="22"/>
          <w:szCs w:val="22"/>
          <w:lang w:val="en-GB"/>
        </w:rPr>
        <w:t xml:space="preserve"> will be dealt with under the specific </w:t>
      </w:r>
      <w:r w:rsidRPr="00AD3B45">
        <w:rPr>
          <w:rFonts w:ascii="Arial" w:hAnsi="Arial" w:cs="Arial"/>
          <w:b/>
          <w:sz w:val="22"/>
          <w:szCs w:val="22"/>
          <w:lang w:val="en-GB"/>
        </w:rPr>
        <w:t xml:space="preserve">Procedures for Managing Allegations </w:t>
      </w:r>
      <w:r w:rsidR="00D771CB" w:rsidRPr="00AD3B45">
        <w:rPr>
          <w:rFonts w:ascii="Arial" w:hAnsi="Arial" w:cs="Arial"/>
          <w:b/>
          <w:sz w:val="22"/>
          <w:szCs w:val="22"/>
          <w:lang w:val="en-GB"/>
        </w:rPr>
        <w:t>against</w:t>
      </w:r>
      <w:r w:rsidR="0070591F" w:rsidRPr="00AD3B45">
        <w:rPr>
          <w:rFonts w:ascii="Arial" w:hAnsi="Arial" w:cs="Arial"/>
          <w:b/>
          <w:sz w:val="22"/>
          <w:szCs w:val="22"/>
          <w:lang w:val="en-GB"/>
        </w:rPr>
        <w:t xml:space="preserve"> Staff P</w:t>
      </w:r>
      <w:r w:rsidRPr="00AD3B45">
        <w:rPr>
          <w:rFonts w:ascii="Arial" w:hAnsi="Arial" w:cs="Arial"/>
          <w:b/>
          <w:sz w:val="22"/>
          <w:szCs w:val="22"/>
          <w:lang w:val="en-GB"/>
        </w:rPr>
        <w:t xml:space="preserve">olicy. </w:t>
      </w:r>
      <w:r w:rsidR="007B41E2" w:rsidRPr="00AD3B45">
        <w:rPr>
          <w:rFonts w:ascii="Arial" w:hAnsi="Arial" w:cs="Arial"/>
          <w:b/>
          <w:sz w:val="22"/>
          <w:szCs w:val="22"/>
          <w:lang w:val="en-GB"/>
        </w:rPr>
        <w:t xml:space="preserve"> </w:t>
      </w:r>
      <w:r w:rsidRPr="00AD3B45">
        <w:rPr>
          <w:rFonts w:ascii="Arial" w:hAnsi="Arial" w:cs="Arial"/>
          <w:sz w:val="22"/>
          <w:szCs w:val="22"/>
          <w:lang w:val="en-GB"/>
        </w:rPr>
        <w:t>This can be foun</w:t>
      </w:r>
      <w:r w:rsidR="00D214A3" w:rsidRPr="00AD3B45">
        <w:rPr>
          <w:rFonts w:ascii="Arial" w:hAnsi="Arial" w:cs="Arial"/>
          <w:sz w:val="22"/>
          <w:szCs w:val="22"/>
          <w:lang w:val="en-GB"/>
        </w:rPr>
        <w:t>d in the school office.</w:t>
      </w:r>
    </w:p>
    <w:p w14:paraId="2BBDC4E6" w14:textId="77777777" w:rsidR="006F3856" w:rsidRPr="00AD3B45" w:rsidRDefault="006F3856" w:rsidP="006F3856">
      <w:pPr>
        <w:rPr>
          <w:rFonts w:ascii="Arial" w:hAnsi="Arial" w:cs="Arial"/>
          <w:b/>
          <w:sz w:val="24"/>
          <w:szCs w:val="24"/>
          <w:lang w:val="en-GB"/>
        </w:rPr>
      </w:pPr>
    </w:p>
    <w:p w14:paraId="2A377A02" w14:textId="77777777" w:rsidR="007B41E2" w:rsidRPr="00AD3B45" w:rsidRDefault="007B41E2" w:rsidP="006F3856">
      <w:pPr>
        <w:rPr>
          <w:rFonts w:ascii="Arial" w:hAnsi="Arial" w:cs="Arial"/>
          <w:b/>
          <w:sz w:val="24"/>
          <w:szCs w:val="24"/>
          <w:lang w:val="en-GB"/>
        </w:rPr>
      </w:pPr>
    </w:p>
    <w:p w14:paraId="2D505906" w14:textId="77777777" w:rsidR="00A76F72" w:rsidRPr="00AD3B45" w:rsidRDefault="00A76F72"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 xml:space="preserve">Staff </w:t>
      </w:r>
      <w:r w:rsidR="00CA1A0C" w:rsidRPr="00AD3B45">
        <w:rPr>
          <w:rFonts w:ascii="Arial" w:hAnsi="Arial" w:cs="Arial"/>
          <w:b/>
          <w:sz w:val="28"/>
          <w:szCs w:val="24"/>
          <w:lang w:val="en-GB"/>
        </w:rPr>
        <w:t>I</w:t>
      </w:r>
      <w:r w:rsidR="004A080B" w:rsidRPr="00AD3B45">
        <w:rPr>
          <w:rFonts w:ascii="Arial" w:hAnsi="Arial" w:cs="Arial"/>
          <w:b/>
          <w:sz w:val="28"/>
          <w:szCs w:val="24"/>
          <w:lang w:val="en-GB"/>
        </w:rPr>
        <w:t xml:space="preserve">nduction, </w:t>
      </w:r>
      <w:r w:rsidR="00CA1A0C" w:rsidRPr="00AD3B45">
        <w:rPr>
          <w:rFonts w:ascii="Arial" w:hAnsi="Arial" w:cs="Arial"/>
          <w:b/>
          <w:sz w:val="28"/>
          <w:szCs w:val="24"/>
          <w:lang w:val="en-GB"/>
        </w:rPr>
        <w:t>A</w:t>
      </w:r>
      <w:r w:rsidR="004A080B" w:rsidRPr="00AD3B45">
        <w:rPr>
          <w:rFonts w:ascii="Arial" w:hAnsi="Arial" w:cs="Arial"/>
          <w:b/>
          <w:sz w:val="28"/>
          <w:szCs w:val="24"/>
          <w:lang w:val="en-GB"/>
        </w:rPr>
        <w:t>wareness</w:t>
      </w:r>
      <w:r w:rsidR="00CA1A0C" w:rsidRPr="00AD3B45">
        <w:rPr>
          <w:rFonts w:ascii="Arial" w:hAnsi="Arial" w:cs="Arial"/>
          <w:b/>
          <w:sz w:val="28"/>
          <w:szCs w:val="24"/>
          <w:lang w:val="en-GB"/>
        </w:rPr>
        <w:t xml:space="preserve"> and T</w:t>
      </w:r>
      <w:r w:rsidR="004A080B" w:rsidRPr="00AD3B45">
        <w:rPr>
          <w:rFonts w:ascii="Arial" w:hAnsi="Arial" w:cs="Arial"/>
          <w:b/>
          <w:sz w:val="28"/>
          <w:szCs w:val="24"/>
          <w:lang w:val="en-GB"/>
        </w:rPr>
        <w:t>raining</w:t>
      </w:r>
    </w:p>
    <w:p w14:paraId="7E73FACA" w14:textId="77777777" w:rsidR="00A76F72" w:rsidRPr="00AD3B45" w:rsidRDefault="00A76F72" w:rsidP="00A76F72">
      <w:pPr>
        <w:rPr>
          <w:rFonts w:ascii="Arial" w:hAnsi="Arial" w:cs="Arial"/>
          <w:sz w:val="22"/>
          <w:szCs w:val="22"/>
        </w:rPr>
      </w:pPr>
    </w:p>
    <w:p w14:paraId="42691FC1" w14:textId="31095AE2" w:rsidR="00064D93" w:rsidRPr="00AD3B45" w:rsidRDefault="00A76F72" w:rsidP="00C31F9E">
      <w:pPr>
        <w:numPr>
          <w:ilvl w:val="0"/>
          <w:numId w:val="27"/>
        </w:numPr>
        <w:rPr>
          <w:rFonts w:ascii="Arial" w:hAnsi="Arial" w:cs="Arial"/>
          <w:b/>
          <w:i/>
          <w:color w:val="0070C0"/>
          <w:sz w:val="22"/>
          <w:szCs w:val="22"/>
        </w:rPr>
      </w:pPr>
      <w:r w:rsidRPr="00AD3B45">
        <w:rPr>
          <w:rFonts w:ascii="Arial" w:hAnsi="Arial" w:cs="Arial"/>
          <w:sz w:val="22"/>
          <w:szCs w:val="22"/>
        </w:rPr>
        <w:t xml:space="preserve">All members of staff have been provided with a copy of </w:t>
      </w:r>
      <w:r w:rsidR="006D4418" w:rsidRPr="00AD3B45">
        <w:rPr>
          <w:rFonts w:ascii="Arial" w:hAnsi="Arial" w:cs="Arial"/>
          <w:sz w:val="22"/>
          <w:szCs w:val="22"/>
        </w:rPr>
        <w:t>Pa</w:t>
      </w:r>
      <w:r w:rsidRPr="00AD3B45">
        <w:rPr>
          <w:rFonts w:ascii="Arial" w:hAnsi="Arial" w:cs="Arial"/>
          <w:sz w:val="22"/>
          <w:szCs w:val="22"/>
        </w:rPr>
        <w:t xml:space="preserve">rt </w:t>
      </w:r>
      <w:r w:rsidR="006D4418" w:rsidRPr="00AD3B45">
        <w:rPr>
          <w:rFonts w:ascii="Arial" w:hAnsi="Arial" w:cs="Arial"/>
          <w:sz w:val="22"/>
          <w:szCs w:val="22"/>
        </w:rPr>
        <w:t>One</w:t>
      </w:r>
      <w:r w:rsidRPr="00AD3B45">
        <w:rPr>
          <w:rFonts w:ascii="Arial" w:hAnsi="Arial" w:cs="Arial"/>
          <w:sz w:val="22"/>
          <w:szCs w:val="22"/>
        </w:rPr>
        <w:t xml:space="preserve"> of “</w:t>
      </w:r>
      <w:r w:rsidRPr="00AD3B45">
        <w:rPr>
          <w:rFonts w:ascii="Arial" w:hAnsi="Arial" w:cs="Arial"/>
          <w:i/>
          <w:sz w:val="22"/>
          <w:szCs w:val="22"/>
        </w:rPr>
        <w:t>Keeping Children Safe in Education”</w:t>
      </w:r>
      <w:r w:rsidRPr="00AD3B45">
        <w:rPr>
          <w:rFonts w:ascii="Arial" w:hAnsi="Arial" w:cs="Arial"/>
          <w:sz w:val="22"/>
          <w:szCs w:val="22"/>
        </w:rPr>
        <w:t xml:space="preserve"> (</w:t>
      </w:r>
      <w:r w:rsidR="009330F3" w:rsidRPr="00AD3B45">
        <w:rPr>
          <w:rFonts w:ascii="Arial" w:hAnsi="Arial" w:cs="Arial"/>
          <w:sz w:val="22"/>
          <w:szCs w:val="22"/>
        </w:rPr>
        <w:t>202</w:t>
      </w:r>
      <w:r w:rsidR="00376F07" w:rsidRPr="00AD3B45">
        <w:rPr>
          <w:rFonts w:ascii="Arial" w:hAnsi="Arial" w:cs="Arial"/>
          <w:sz w:val="22"/>
          <w:szCs w:val="22"/>
        </w:rPr>
        <w:t>1</w:t>
      </w:r>
      <w:r w:rsidRPr="00AD3B45">
        <w:rPr>
          <w:rFonts w:ascii="Arial" w:hAnsi="Arial" w:cs="Arial"/>
          <w:sz w:val="22"/>
          <w:szCs w:val="22"/>
        </w:rPr>
        <w:t>) which covers Safeguarding information</w:t>
      </w:r>
      <w:r w:rsidR="007D249D" w:rsidRPr="00AD3B45">
        <w:rPr>
          <w:rFonts w:ascii="Arial" w:hAnsi="Arial" w:cs="Arial"/>
          <w:sz w:val="22"/>
          <w:szCs w:val="22"/>
        </w:rPr>
        <w:t xml:space="preserve"> for all staff. </w:t>
      </w:r>
      <w:r w:rsidR="003A79B7" w:rsidRPr="00AD3B45">
        <w:rPr>
          <w:rFonts w:ascii="Arial" w:hAnsi="Arial" w:cs="Arial"/>
          <w:sz w:val="22"/>
          <w:szCs w:val="22"/>
        </w:rPr>
        <w:t xml:space="preserve">School leaders will read the entire document. </w:t>
      </w:r>
      <w:r w:rsidR="007B41E2" w:rsidRPr="00AD3B45">
        <w:rPr>
          <w:rFonts w:ascii="Arial" w:hAnsi="Arial" w:cs="Arial"/>
          <w:sz w:val="22"/>
          <w:szCs w:val="22"/>
        </w:rPr>
        <w:t xml:space="preserve"> </w:t>
      </w:r>
      <w:r w:rsidRPr="00AD3B45">
        <w:rPr>
          <w:rFonts w:ascii="Arial" w:hAnsi="Arial" w:cs="Arial"/>
          <w:sz w:val="22"/>
          <w:szCs w:val="22"/>
        </w:rPr>
        <w:t xml:space="preserve">School leaders and all members of staff who work directly with children will access Annex </w:t>
      </w:r>
      <w:r w:rsidR="00696ED5">
        <w:rPr>
          <w:rFonts w:ascii="Arial" w:hAnsi="Arial" w:cs="Arial"/>
          <w:sz w:val="22"/>
          <w:szCs w:val="22"/>
        </w:rPr>
        <w:t>B</w:t>
      </w:r>
      <w:r w:rsidRPr="00AD3B45">
        <w:rPr>
          <w:rFonts w:ascii="Arial" w:hAnsi="Arial" w:cs="Arial"/>
          <w:sz w:val="22"/>
          <w:szCs w:val="22"/>
        </w:rPr>
        <w:t xml:space="preserve"> within Keeping Children Safe in Education </w:t>
      </w:r>
      <w:r w:rsidR="009330F3" w:rsidRPr="00AD3B45">
        <w:rPr>
          <w:rFonts w:ascii="Arial" w:hAnsi="Arial" w:cs="Arial"/>
          <w:sz w:val="22"/>
          <w:szCs w:val="22"/>
        </w:rPr>
        <w:t>202</w:t>
      </w:r>
      <w:r w:rsidR="00C31F9E" w:rsidRPr="00AD3B45">
        <w:rPr>
          <w:rFonts w:ascii="Arial" w:hAnsi="Arial" w:cs="Arial"/>
          <w:sz w:val="22"/>
          <w:szCs w:val="22"/>
        </w:rPr>
        <w:t>1</w:t>
      </w:r>
      <w:r w:rsidRPr="00AD3B45">
        <w:rPr>
          <w:rFonts w:ascii="Arial" w:hAnsi="Arial" w:cs="Arial"/>
          <w:sz w:val="22"/>
          <w:szCs w:val="22"/>
        </w:rPr>
        <w:t>.</w:t>
      </w:r>
      <w:r w:rsidR="007B41E2" w:rsidRPr="00AD3B45">
        <w:rPr>
          <w:rFonts w:ascii="Arial" w:hAnsi="Arial" w:cs="Arial"/>
          <w:sz w:val="22"/>
          <w:szCs w:val="22"/>
        </w:rPr>
        <w:t xml:space="preserve"> </w:t>
      </w:r>
      <w:r w:rsidRPr="00AD3B45">
        <w:rPr>
          <w:rFonts w:ascii="Arial" w:hAnsi="Arial" w:cs="Arial"/>
          <w:color w:val="000000"/>
          <w:sz w:val="22"/>
          <w:szCs w:val="22"/>
          <w:lang w:val="en-GB"/>
        </w:rPr>
        <w:t xml:space="preserve"> </w:t>
      </w:r>
      <w:r w:rsidRPr="00AD3B45">
        <w:rPr>
          <w:rFonts w:ascii="Arial" w:hAnsi="Arial" w:cs="Arial"/>
          <w:sz w:val="22"/>
          <w:szCs w:val="22"/>
        </w:rPr>
        <w:t>Members of staff have signed to confirm that they have read and u</w:t>
      </w:r>
      <w:r w:rsidR="003A79B7" w:rsidRPr="00AD3B45">
        <w:rPr>
          <w:rFonts w:ascii="Arial" w:hAnsi="Arial" w:cs="Arial"/>
          <w:sz w:val="22"/>
          <w:szCs w:val="22"/>
        </w:rPr>
        <w:t xml:space="preserve">nderstood Part One and Annex </w:t>
      </w:r>
      <w:r w:rsidR="00696ED5">
        <w:rPr>
          <w:rFonts w:ascii="Arial" w:hAnsi="Arial" w:cs="Arial"/>
          <w:sz w:val="22"/>
          <w:szCs w:val="22"/>
        </w:rPr>
        <w:t>B</w:t>
      </w:r>
      <w:r w:rsidR="00D214A3" w:rsidRPr="00AD3B45">
        <w:rPr>
          <w:rFonts w:ascii="Arial" w:hAnsi="Arial" w:cs="Arial"/>
          <w:sz w:val="22"/>
          <w:szCs w:val="22"/>
        </w:rPr>
        <w:t xml:space="preserve">. </w:t>
      </w:r>
      <w:r w:rsidR="007B41E2" w:rsidRPr="00AD3B45">
        <w:rPr>
          <w:rFonts w:ascii="Arial" w:hAnsi="Arial" w:cs="Arial"/>
          <w:sz w:val="22"/>
          <w:szCs w:val="22"/>
        </w:rPr>
        <w:t xml:space="preserve"> </w:t>
      </w:r>
      <w:r w:rsidR="00D214A3" w:rsidRPr="00AD3B45">
        <w:rPr>
          <w:rFonts w:ascii="Arial" w:hAnsi="Arial" w:cs="Arial"/>
          <w:sz w:val="22"/>
          <w:szCs w:val="22"/>
        </w:rPr>
        <w:t>This documents and information is held in the main school office.</w:t>
      </w:r>
    </w:p>
    <w:p w14:paraId="55F3F911" w14:textId="77777777" w:rsidR="00B76584" w:rsidRPr="00AD3B45" w:rsidRDefault="00B76584" w:rsidP="00B76584">
      <w:pPr>
        <w:ind w:left="360"/>
        <w:rPr>
          <w:rFonts w:ascii="Arial" w:hAnsi="Arial" w:cs="Arial"/>
          <w:color w:val="0070C0"/>
          <w:sz w:val="22"/>
          <w:szCs w:val="22"/>
        </w:rPr>
      </w:pPr>
    </w:p>
    <w:p w14:paraId="0BA6E5BC" w14:textId="77777777" w:rsidR="006D4418" w:rsidRPr="00AD3B45" w:rsidRDefault="00472D99" w:rsidP="008E0293">
      <w:pPr>
        <w:numPr>
          <w:ilvl w:val="0"/>
          <w:numId w:val="27"/>
        </w:numPr>
        <w:rPr>
          <w:rFonts w:ascii="Arial" w:hAnsi="Arial" w:cs="Arial"/>
          <w:color w:val="0070C0"/>
          <w:sz w:val="22"/>
          <w:szCs w:val="22"/>
        </w:rPr>
      </w:pPr>
      <w:r w:rsidRPr="00AD3B45">
        <w:rPr>
          <w:rFonts w:ascii="Arial" w:hAnsi="Arial" w:cs="Arial"/>
          <w:sz w:val="22"/>
          <w:szCs w:val="22"/>
        </w:rPr>
        <w:t xml:space="preserve">The DSL will ensure that all new staff and volunteers </w:t>
      </w:r>
      <w:r w:rsidR="001D249F" w:rsidRPr="00AD3B45">
        <w:rPr>
          <w:rFonts w:ascii="Arial" w:hAnsi="Arial" w:cs="Arial"/>
          <w:sz w:val="22"/>
          <w:szCs w:val="22"/>
        </w:rPr>
        <w:t xml:space="preserve">(including temporary staff) </w:t>
      </w:r>
      <w:r w:rsidRPr="00AD3B45">
        <w:rPr>
          <w:rFonts w:ascii="Arial" w:hAnsi="Arial" w:cs="Arial"/>
          <w:sz w:val="22"/>
          <w:szCs w:val="22"/>
        </w:rPr>
        <w:t xml:space="preserve">are </w:t>
      </w:r>
      <w:r w:rsidR="007D249D" w:rsidRPr="00AD3B45">
        <w:rPr>
          <w:rFonts w:ascii="Arial" w:hAnsi="Arial" w:cs="Arial"/>
          <w:sz w:val="22"/>
          <w:szCs w:val="22"/>
        </w:rPr>
        <w:t xml:space="preserve">aware of the school’s internal safeguarding processes. </w:t>
      </w:r>
    </w:p>
    <w:p w14:paraId="1CC807A2" w14:textId="77777777" w:rsidR="006D4418" w:rsidRPr="00AD3B45" w:rsidRDefault="006D4418" w:rsidP="006D4418">
      <w:pPr>
        <w:pStyle w:val="ListParagraph"/>
        <w:rPr>
          <w:rFonts w:ascii="Arial" w:hAnsi="Arial" w:cs="Arial"/>
          <w:color w:val="0070C0"/>
          <w:sz w:val="22"/>
          <w:szCs w:val="22"/>
        </w:rPr>
      </w:pPr>
    </w:p>
    <w:p w14:paraId="40D99D61" w14:textId="77777777" w:rsidR="006D4418" w:rsidRPr="00AD3B45" w:rsidRDefault="001D249F" w:rsidP="008E0293">
      <w:pPr>
        <w:pStyle w:val="NormalWeb"/>
        <w:numPr>
          <w:ilvl w:val="0"/>
          <w:numId w:val="28"/>
        </w:numPr>
        <w:spacing w:before="0" w:beforeAutospacing="0" w:after="0" w:afterAutospacing="0"/>
        <w:rPr>
          <w:rFonts w:ascii="Arial" w:hAnsi="Arial" w:cs="Arial"/>
          <w:sz w:val="22"/>
          <w:szCs w:val="22"/>
        </w:rPr>
      </w:pPr>
      <w:r w:rsidRPr="00AD3B45">
        <w:rPr>
          <w:rFonts w:ascii="Arial" w:hAnsi="Arial" w:cs="Arial"/>
          <w:sz w:val="22"/>
          <w:szCs w:val="22"/>
        </w:rPr>
        <w:t>All staff members (including temporary staff) will receive training to ensure they are aware of a range of safeguarding issues</w:t>
      </w:r>
      <w:r w:rsidR="006D4418" w:rsidRPr="00AD3B45">
        <w:rPr>
          <w:rFonts w:ascii="Arial" w:hAnsi="Arial" w:cs="Arial"/>
          <w:sz w:val="22"/>
          <w:szCs w:val="22"/>
        </w:rPr>
        <w:t>.</w:t>
      </w:r>
    </w:p>
    <w:p w14:paraId="77776FAC" w14:textId="77777777" w:rsidR="00B76584" w:rsidRPr="00AD3B45" w:rsidRDefault="001D249F" w:rsidP="006D4418">
      <w:pPr>
        <w:pStyle w:val="NormalWeb"/>
        <w:spacing w:before="0" w:beforeAutospacing="0" w:after="0" w:afterAutospacing="0"/>
        <w:ind w:left="360"/>
        <w:rPr>
          <w:rFonts w:ascii="Arial" w:hAnsi="Arial" w:cs="Arial"/>
          <w:sz w:val="22"/>
          <w:szCs w:val="22"/>
        </w:rPr>
      </w:pPr>
      <w:r w:rsidRPr="00AD3B45">
        <w:rPr>
          <w:rFonts w:ascii="Arial" w:hAnsi="Arial" w:cs="Arial"/>
          <w:sz w:val="22"/>
          <w:szCs w:val="22"/>
        </w:rPr>
        <w:t xml:space="preserve"> </w:t>
      </w:r>
    </w:p>
    <w:p w14:paraId="3C0406BB" w14:textId="77777777" w:rsidR="00B76584" w:rsidRPr="00AD3B45" w:rsidRDefault="00F95BBD" w:rsidP="008E0293">
      <w:pPr>
        <w:pStyle w:val="NormalWeb"/>
        <w:numPr>
          <w:ilvl w:val="0"/>
          <w:numId w:val="28"/>
        </w:numPr>
        <w:spacing w:before="0" w:beforeAutospacing="0" w:after="0" w:afterAutospacing="0"/>
        <w:rPr>
          <w:rFonts w:ascii="Arial" w:hAnsi="Arial" w:cs="Arial"/>
          <w:sz w:val="22"/>
          <w:szCs w:val="22"/>
        </w:rPr>
      </w:pPr>
      <w:r w:rsidRPr="00AD3B45">
        <w:rPr>
          <w:rFonts w:ascii="Arial" w:hAnsi="Arial" w:cs="Arial"/>
          <w:sz w:val="22"/>
          <w:szCs w:val="22"/>
        </w:rPr>
        <w:t>All staff members</w:t>
      </w:r>
      <w:r w:rsidR="001D249F" w:rsidRPr="00AD3B45">
        <w:rPr>
          <w:rFonts w:ascii="Arial" w:hAnsi="Arial" w:cs="Arial"/>
          <w:sz w:val="22"/>
          <w:szCs w:val="22"/>
        </w:rPr>
        <w:t xml:space="preserve"> (including temporary staff) </w:t>
      </w:r>
      <w:r w:rsidRPr="00AD3B45">
        <w:rPr>
          <w:rFonts w:ascii="Arial" w:hAnsi="Arial" w:cs="Arial"/>
          <w:sz w:val="22"/>
          <w:szCs w:val="22"/>
        </w:rPr>
        <w:t>will receive regular safeguarding and child protection updates</w:t>
      </w:r>
      <w:r w:rsidR="006D4418" w:rsidRPr="00AD3B45">
        <w:rPr>
          <w:rFonts w:ascii="Arial" w:hAnsi="Arial" w:cs="Arial"/>
          <w:sz w:val="22"/>
          <w:szCs w:val="22"/>
        </w:rPr>
        <w:t>, at least annually.</w:t>
      </w:r>
      <w:r w:rsidRPr="00AD3B45">
        <w:rPr>
          <w:rFonts w:ascii="Arial" w:hAnsi="Arial" w:cs="Arial"/>
          <w:sz w:val="22"/>
          <w:szCs w:val="22"/>
        </w:rPr>
        <w:t xml:space="preserve"> </w:t>
      </w:r>
    </w:p>
    <w:p w14:paraId="0183077C" w14:textId="77777777" w:rsidR="006D4418" w:rsidRPr="00AD3B45" w:rsidRDefault="006D4418" w:rsidP="006D4418">
      <w:pPr>
        <w:pStyle w:val="ListParagraph"/>
        <w:rPr>
          <w:rFonts w:ascii="Arial" w:hAnsi="Arial" w:cs="Arial"/>
          <w:sz w:val="22"/>
          <w:szCs w:val="22"/>
        </w:rPr>
      </w:pPr>
    </w:p>
    <w:p w14:paraId="1AC2C178" w14:textId="26FE6914" w:rsidR="00064D93" w:rsidRPr="00AD3B45" w:rsidRDefault="001D249F" w:rsidP="008E0293">
      <w:pPr>
        <w:pStyle w:val="NormalWeb"/>
        <w:numPr>
          <w:ilvl w:val="0"/>
          <w:numId w:val="28"/>
        </w:numPr>
        <w:spacing w:before="0" w:beforeAutospacing="0" w:after="0" w:afterAutospacing="0"/>
        <w:rPr>
          <w:rFonts w:ascii="Arial" w:hAnsi="Arial" w:cs="Arial"/>
          <w:sz w:val="22"/>
          <w:szCs w:val="22"/>
        </w:rPr>
      </w:pPr>
      <w:r w:rsidRPr="00AD3B45">
        <w:rPr>
          <w:rFonts w:ascii="Arial" w:hAnsi="Arial" w:cs="Arial"/>
          <w:sz w:val="22"/>
          <w:szCs w:val="22"/>
        </w:rPr>
        <w:lastRenderedPageBreak/>
        <w:t xml:space="preserve">All staff members (including temporary staff) </w:t>
      </w:r>
      <w:r w:rsidR="00F95BBD" w:rsidRPr="00AD3B45">
        <w:rPr>
          <w:rFonts w:ascii="Arial" w:hAnsi="Arial" w:cs="Arial"/>
          <w:sz w:val="22"/>
          <w:szCs w:val="22"/>
        </w:rPr>
        <w:t>will</w:t>
      </w:r>
      <w:r w:rsidRPr="00AD3B45">
        <w:rPr>
          <w:rFonts w:ascii="Arial" w:hAnsi="Arial" w:cs="Arial"/>
          <w:sz w:val="22"/>
          <w:szCs w:val="22"/>
        </w:rPr>
        <w:t xml:space="preserve"> </w:t>
      </w:r>
      <w:r w:rsidR="00F95BBD" w:rsidRPr="00AD3B45">
        <w:rPr>
          <w:rFonts w:ascii="Arial" w:hAnsi="Arial" w:cs="Arial"/>
          <w:sz w:val="22"/>
          <w:szCs w:val="22"/>
        </w:rPr>
        <w:t xml:space="preserve">be made aware of the </w:t>
      </w:r>
      <w:r w:rsidR="0027440A" w:rsidRPr="00AD3B45">
        <w:rPr>
          <w:rFonts w:ascii="Arial" w:hAnsi="Arial" w:cs="Arial"/>
          <w:sz w:val="22"/>
          <w:szCs w:val="22"/>
        </w:rPr>
        <w:t>school’s</w:t>
      </w:r>
      <w:r w:rsidR="00F95BBD" w:rsidRPr="00AD3B45">
        <w:rPr>
          <w:rFonts w:ascii="Arial" w:hAnsi="Arial" w:cs="Arial"/>
          <w:sz w:val="22"/>
          <w:szCs w:val="22"/>
        </w:rPr>
        <w:t xml:space="preserve"> expectations regarding safe and professional practice via the staff behaviour policy (or code of conduct) and Acceptable Use Policy</w:t>
      </w:r>
      <w:r w:rsidR="006D4418" w:rsidRPr="00AD3B45">
        <w:rPr>
          <w:rFonts w:ascii="Arial" w:hAnsi="Arial" w:cs="Arial"/>
          <w:sz w:val="22"/>
          <w:szCs w:val="22"/>
        </w:rPr>
        <w:t>.</w:t>
      </w:r>
    </w:p>
    <w:p w14:paraId="3B8FD1F2" w14:textId="77777777" w:rsidR="00991F7A" w:rsidRPr="00AD3B45" w:rsidRDefault="00991F7A" w:rsidP="00991F7A">
      <w:pPr>
        <w:pStyle w:val="ListParagraph"/>
        <w:rPr>
          <w:rFonts w:ascii="Arial" w:hAnsi="Arial" w:cs="Arial"/>
          <w:sz w:val="22"/>
          <w:szCs w:val="22"/>
        </w:rPr>
      </w:pPr>
    </w:p>
    <w:p w14:paraId="75AAFBEE" w14:textId="0900D574" w:rsidR="00991F7A" w:rsidRPr="00AD3B45" w:rsidRDefault="00991F7A" w:rsidP="008E0293">
      <w:pPr>
        <w:pStyle w:val="NormalWeb"/>
        <w:numPr>
          <w:ilvl w:val="0"/>
          <w:numId w:val="28"/>
        </w:numPr>
        <w:spacing w:before="0" w:beforeAutospacing="0" w:after="0" w:afterAutospacing="0"/>
        <w:rPr>
          <w:rFonts w:ascii="Arial" w:hAnsi="Arial" w:cs="Arial"/>
          <w:sz w:val="22"/>
          <w:szCs w:val="22"/>
        </w:rPr>
      </w:pPr>
      <w:r w:rsidRPr="00AD3B45">
        <w:rPr>
          <w:rFonts w:ascii="Arial" w:hAnsi="Arial" w:cs="Arial"/>
          <w:sz w:val="22"/>
          <w:szCs w:val="22"/>
        </w:rPr>
        <w:t>The DSL will attend training every two years</w:t>
      </w:r>
      <w:r w:rsidR="001F101A" w:rsidRPr="00AD3B45">
        <w:rPr>
          <w:rFonts w:ascii="Arial" w:hAnsi="Arial" w:cs="Arial"/>
          <w:sz w:val="22"/>
          <w:szCs w:val="22"/>
        </w:rPr>
        <w:t xml:space="preserve"> and their knowledge and skills will be refreshed at regular intervals. </w:t>
      </w:r>
    </w:p>
    <w:p w14:paraId="3C84CC85" w14:textId="77777777" w:rsidR="00B76584" w:rsidRPr="00AD3B45" w:rsidRDefault="00B76584" w:rsidP="00B76584">
      <w:pPr>
        <w:pStyle w:val="NormalWeb"/>
        <w:spacing w:before="0" w:beforeAutospacing="0" w:after="0" w:afterAutospacing="0"/>
        <w:rPr>
          <w:rFonts w:ascii="Arial" w:hAnsi="Arial" w:cs="Arial"/>
          <w:sz w:val="22"/>
          <w:szCs w:val="22"/>
        </w:rPr>
      </w:pPr>
    </w:p>
    <w:p w14:paraId="4DA6EAF0" w14:textId="77777777" w:rsidR="00064D93" w:rsidRPr="00AD3B45" w:rsidRDefault="00A76F72" w:rsidP="008E0293">
      <w:pPr>
        <w:pStyle w:val="NormalWeb"/>
        <w:numPr>
          <w:ilvl w:val="0"/>
          <w:numId w:val="28"/>
        </w:numPr>
        <w:spacing w:before="0" w:beforeAutospacing="0" w:after="0" w:afterAutospacing="0"/>
        <w:rPr>
          <w:rFonts w:ascii="Arial" w:hAnsi="Arial" w:cs="Arial"/>
          <w:sz w:val="22"/>
          <w:szCs w:val="22"/>
        </w:rPr>
      </w:pPr>
      <w:r w:rsidRPr="00AD3B45">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178FC877" w14:textId="77777777" w:rsidR="00B76584" w:rsidRPr="00AD3B45" w:rsidRDefault="00B76584" w:rsidP="00B76584">
      <w:pPr>
        <w:pStyle w:val="NormalWeb"/>
        <w:spacing w:before="0" w:beforeAutospacing="0" w:after="0" w:afterAutospacing="0"/>
        <w:rPr>
          <w:rFonts w:ascii="Arial" w:hAnsi="Arial" w:cs="Arial"/>
          <w:sz w:val="22"/>
          <w:szCs w:val="22"/>
        </w:rPr>
      </w:pPr>
    </w:p>
    <w:p w14:paraId="020A3774" w14:textId="563BCB3C" w:rsidR="00EB72E7" w:rsidRPr="00AD3B45" w:rsidRDefault="00A76F72" w:rsidP="008E0293">
      <w:pPr>
        <w:pStyle w:val="NormalWeb"/>
        <w:numPr>
          <w:ilvl w:val="0"/>
          <w:numId w:val="28"/>
        </w:numPr>
        <w:spacing w:before="0" w:beforeAutospacing="0" w:after="0" w:afterAutospacing="0"/>
        <w:rPr>
          <w:rFonts w:ascii="Arial" w:hAnsi="Arial" w:cs="Arial"/>
          <w:sz w:val="22"/>
          <w:szCs w:val="22"/>
        </w:rPr>
      </w:pPr>
      <w:r w:rsidRPr="00AD3B45">
        <w:rPr>
          <w:rFonts w:ascii="Arial" w:hAnsi="Arial" w:cs="Arial"/>
          <w:sz w:val="22"/>
          <w:szCs w:val="22"/>
        </w:rPr>
        <w:t>Although the school has a nominated lead for the governing body</w:t>
      </w:r>
      <w:r w:rsidR="00316648" w:rsidRPr="00AD3B45">
        <w:rPr>
          <w:rFonts w:ascii="Arial" w:hAnsi="Arial" w:cs="Arial"/>
          <w:sz w:val="22"/>
          <w:szCs w:val="22"/>
        </w:rPr>
        <w:t xml:space="preserve">, </w:t>
      </w:r>
      <w:r w:rsidR="00896490" w:rsidRPr="00AD3B45">
        <w:rPr>
          <w:rFonts w:ascii="Arial" w:hAnsi="Arial" w:cs="Arial"/>
          <w:sz w:val="22"/>
          <w:szCs w:val="22"/>
        </w:rPr>
        <w:t>Jonathon Roberts</w:t>
      </w:r>
      <w:r w:rsidR="00316648" w:rsidRPr="00AD3B45">
        <w:rPr>
          <w:rFonts w:ascii="Arial" w:hAnsi="Arial" w:cs="Arial"/>
          <w:sz w:val="22"/>
          <w:szCs w:val="22"/>
        </w:rPr>
        <w:t xml:space="preserve">, </w:t>
      </w:r>
      <w:r w:rsidRPr="00AD3B45">
        <w:rPr>
          <w:rFonts w:ascii="Arial" w:hAnsi="Arial" w:cs="Arial"/>
          <w:sz w:val="22"/>
          <w:szCs w:val="22"/>
        </w:rPr>
        <w:t>all members of the governing body will access appropriate safeguarding training which covers their specific strategic responsibilities on a regular basis.</w:t>
      </w:r>
    </w:p>
    <w:p w14:paraId="5CFE15C9" w14:textId="77777777" w:rsidR="00EB72E7" w:rsidRPr="00AD3B45" w:rsidRDefault="00EB72E7" w:rsidP="00EB72E7">
      <w:pPr>
        <w:rPr>
          <w:rFonts w:ascii="Arial" w:hAnsi="Arial" w:cs="Arial"/>
          <w:sz w:val="24"/>
          <w:lang w:val="en-GB"/>
        </w:rPr>
      </w:pPr>
    </w:p>
    <w:p w14:paraId="1A96A627" w14:textId="77777777" w:rsidR="00EB72E7" w:rsidRPr="00AD3B45" w:rsidRDefault="004A080B"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 xml:space="preserve">Safe </w:t>
      </w:r>
      <w:r w:rsidR="00CA1A0C" w:rsidRPr="00AD3B45">
        <w:rPr>
          <w:rFonts w:ascii="Arial" w:hAnsi="Arial" w:cs="Arial"/>
          <w:b/>
          <w:sz w:val="28"/>
          <w:szCs w:val="24"/>
          <w:lang w:val="en-GB"/>
        </w:rPr>
        <w:t>W</w:t>
      </w:r>
      <w:r w:rsidRPr="00AD3B45">
        <w:rPr>
          <w:rFonts w:ascii="Arial" w:hAnsi="Arial" w:cs="Arial"/>
          <w:b/>
          <w:sz w:val="28"/>
          <w:szCs w:val="24"/>
          <w:lang w:val="en-GB"/>
        </w:rPr>
        <w:t xml:space="preserve">orking </w:t>
      </w:r>
      <w:r w:rsidR="00CA1A0C" w:rsidRPr="00AD3B45">
        <w:rPr>
          <w:rFonts w:ascii="Arial" w:hAnsi="Arial" w:cs="Arial"/>
          <w:b/>
          <w:sz w:val="28"/>
          <w:szCs w:val="24"/>
          <w:lang w:val="en-GB"/>
        </w:rPr>
        <w:t>P</w:t>
      </w:r>
      <w:r w:rsidRPr="00AD3B45">
        <w:rPr>
          <w:rFonts w:ascii="Arial" w:hAnsi="Arial" w:cs="Arial"/>
          <w:b/>
          <w:sz w:val="28"/>
          <w:szCs w:val="24"/>
          <w:lang w:val="en-GB"/>
        </w:rPr>
        <w:t>ractice</w:t>
      </w:r>
    </w:p>
    <w:p w14:paraId="2070E064" w14:textId="77777777" w:rsidR="00EB72E7" w:rsidRPr="00AD3B45" w:rsidRDefault="00EB72E7" w:rsidP="00EB72E7">
      <w:pPr>
        <w:rPr>
          <w:rFonts w:ascii="Arial" w:hAnsi="Arial" w:cs="Arial"/>
          <w:sz w:val="24"/>
          <w:lang w:val="en-GB"/>
        </w:rPr>
      </w:pPr>
    </w:p>
    <w:p w14:paraId="255D14FA" w14:textId="77777777" w:rsidR="00EB72E7" w:rsidRPr="00AD3B45" w:rsidRDefault="00EB72E7" w:rsidP="008E0293">
      <w:pPr>
        <w:numPr>
          <w:ilvl w:val="0"/>
          <w:numId w:val="29"/>
        </w:numPr>
        <w:rPr>
          <w:rFonts w:ascii="Arial" w:hAnsi="Arial" w:cs="Arial"/>
          <w:sz w:val="22"/>
          <w:szCs w:val="22"/>
          <w:lang w:val="en-GB"/>
        </w:rPr>
      </w:pPr>
      <w:r w:rsidRPr="00AD3B45">
        <w:rPr>
          <w:rFonts w:ascii="Arial" w:hAnsi="Arial" w:cs="Arial"/>
          <w:sz w:val="22"/>
          <w:szCs w:val="22"/>
          <w:lang w:val="en-GB"/>
        </w:rPr>
        <w:t>All members of staff are required to work within clear guidelines on Safe Working Practice / the school’s Code of Conduct.</w:t>
      </w:r>
    </w:p>
    <w:p w14:paraId="7EFA7A95" w14:textId="77777777" w:rsidR="00B76584" w:rsidRPr="00AD3B45" w:rsidRDefault="00B76584" w:rsidP="00B76584">
      <w:pPr>
        <w:ind w:left="360"/>
        <w:rPr>
          <w:rFonts w:ascii="Arial" w:hAnsi="Arial" w:cs="Arial"/>
          <w:sz w:val="22"/>
          <w:szCs w:val="22"/>
          <w:lang w:val="en-GB"/>
        </w:rPr>
      </w:pPr>
    </w:p>
    <w:p w14:paraId="6A3D9612" w14:textId="77777777" w:rsidR="00EB72E7" w:rsidRPr="00AD3B45" w:rsidRDefault="00EB72E7" w:rsidP="008E0293">
      <w:pPr>
        <w:numPr>
          <w:ilvl w:val="0"/>
          <w:numId w:val="29"/>
        </w:numPr>
        <w:rPr>
          <w:rFonts w:ascii="Arial" w:hAnsi="Arial" w:cs="Arial"/>
          <w:sz w:val="22"/>
          <w:szCs w:val="22"/>
          <w:lang w:val="en-GB"/>
        </w:rPr>
      </w:pPr>
      <w:r w:rsidRPr="00AD3B45">
        <w:rPr>
          <w:rFonts w:ascii="Arial" w:hAnsi="Arial" w:cs="Arial"/>
          <w:sz w:val="22"/>
          <w:szCs w:val="22"/>
          <w:lang w:val="en-GB"/>
        </w:rPr>
        <w:t xml:space="preserve">Staff should be aware of the school’s </w:t>
      </w:r>
      <w:r w:rsidRPr="00AD3B45">
        <w:rPr>
          <w:rFonts w:ascii="Arial" w:hAnsi="Arial" w:cs="Arial"/>
          <w:b/>
          <w:sz w:val="22"/>
          <w:szCs w:val="22"/>
          <w:lang w:val="en-GB"/>
        </w:rPr>
        <w:t>Behaviour Management and Physical Intervention Policies</w:t>
      </w:r>
      <w:r w:rsidRPr="00AD3B45">
        <w:rPr>
          <w:rFonts w:ascii="Arial" w:hAnsi="Arial" w:cs="Arial"/>
          <w:i/>
          <w:sz w:val="22"/>
          <w:szCs w:val="22"/>
          <w:lang w:val="en-GB"/>
        </w:rPr>
        <w:t xml:space="preserve">, </w:t>
      </w:r>
      <w:r w:rsidRPr="00AD3B45">
        <w:rPr>
          <w:rFonts w:ascii="Arial" w:hAnsi="Arial" w:cs="Arial"/>
          <w:sz w:val="22"/>
          <w:szCs w:val="22"/>
          <w:lang w:val="en-GB"/>
        </w:rPr>
        <w:t>and any physical interventions must be in line with agreed policy and procedure</w:t>
      </w:r>
      <w:r w:rsidR="00A0363C" w:rsidRPr="00AD3B45">
        <w:rPr>
          <w:rFonts w:ascii="Arial" w:hAnsi="Arial" w:cs="Arial"/>
          <w:sz w:val="22"/>
          <w:szCs w:val="22"/>
          <w:lang w:val="en-GB"/>
        </w:rPr>
        <w:t>s.</w:t>
      </w:r>
      <w:r w:rsidRPr="00AD3B45">
        <w:rPr>
          <w:rFonts w:ascii="Arial" w:hAnsi="Arial" w:cs="Arial"/>
          <w:sz w:val="22"/>
          <w:szCs w:val="22"/>
          <w:lang w:val="en-GB"/>
        </w:rPr>
        <w:t xml:space="preserve"> </w:t>
      </w:r>
    </w:p>
    <w:p w14:paraId="57B318C3" w14:textId="77777777" w:rsidR="00B76584" w:rsidRPr="00AD3B45" w:rsidRDefault="00B76584" w:rsidP="00B76584">
      <w:pPr>
        <w:rPr>
          <w:rFonts w:ascii="Arial" w:hAnsi="Arial" w:cs="Arial"/>
          <w:sz w:val="22"/>
          <w:szCs w:val="22"/>
          <w:lang w:val="en-GB"/>
        </w:rPr>
      </w:pPr>
    </w:p>
    <w:p w14:paraId="0CC9E415" w14:textId="77777777" w:rsidR="00BC25C9" w:rsidRPr="00AD3B45" w:rsidRDefault="00EB72E7" w:rsidP="008E0293">
      <w:pPr>
        <w:numPr>
          <w:ilvl w:val="0"/>
          <w:numId w:val="29"/>
        </w:numPr>
        <w:rPr>
          <w:rFonts w:ascii="Arial" w:hAnsi="Arial" w:cs="Arial"/>
          <w:b/>
          <w:sz w:val="28"/>
        </w:rPr>
      </w:pPr>
      <w:r w:rsidRPr="00AD3B45">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AD3B45">
        <w:rPr>
          <w:rFonts w:ascii="Arial" w:hAnsi="Arial" w:cs="Arial"/>
          <w:sz w:val="22"/>
          <w:szCs w:val="22"/>
          <w:lang w:val="en-GB"/>
        </w:rPr>
        <w:t xml:space="preserve"> etc.</w:t>
      </w:r>
      <w:r w:rsidRPr="00AD3B45">
        <w:rPr>
          <w:rFonts w:ascii="Arial" w:hAnsi="Arial" w:cs="Arial"/>
          <w:sz w:val="22"/>
          <w:szCs w:val="22"/>
          <w:lang w:val="en-GB"/>
        </w:rPr>
        <w:t xml:space="preserve">) and should </w:t>
      </w:r>
      <w:r w:rsidR="006D4418" w:rsidRPr="00AD3B45">
        <w:rPr>
          <w:rFonts w:ascii="Arial" w:hAnsi="Arial" w:cs="Arial"/>
          <w:sz w:val="22"/>
          <w:szCs w:val="22"/>
          <w:lang w:val="en-GB"/>
        </w:rPr>
        <w:t xml:space="preserve">adhere to the school’s online safety and Acceptable Use policies. </w:t>
      </w:r>
    </w:p>
    <w:p w14:paraId="7FF75E6C" w14:textId="77777777" w:rsidR="006D4418" w:rsidRPr="00AD3B45" w:rsidRDefault="006D4418" w:rsidP="006D4418">
      <w:pPr>
        <w:ind w:left="360"/>
        <w:rPr>
          <w:rFonts w:ascii="Arial" w:hAnsi="Arial" w:cs="Arial"/>
          <w:b/>
          <w:sz w:val="28"/>
        </w:rPr>
      </w:pPr>
    </w:p>
    <w:p w14:paraId="4FEE55BC" w14:textId="77777777" w:rsidR="00DD78F4" w:rsidRPr="00AD3B45" w:rsidRDefault="00DD78F4"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S</w:t>
      </w:r>
      <w:r w:rsidR="00F95BBD" w:rsidRPr="00AD3B45">
        <w:rPr>
          <w:rFonts w:ascii="Arial" w:hAnsi="Arial" w:cs="Arial"/>
          <w:b/>
          <w:sz w:val="28"/>
          <w:szCs w:val="24"/>
          <w:lang w:val="en-GB"/>
        </w:rPr>
        <w:t xml:space="preserve">taff </w:t>
      </w:r>
      <w:r w:rsidR="00CA1A0C" w:rsidRPr="00AD3B45">
        <w:rPr>
          <w:rFonts w:ascii="Arial" w:hAnsi="Arial" w:cs="Arial"/>
          <w:b/>
          <w:sz w:val="28"/>
          <w:szCs w:val="24"/>
          <w:lang w:val="en-GB"/>
        </w:rPr>
        <w:t>Supervision and S</w:t>
      </w:r>
      <w:r w:rsidR="004A080B" w:rsidRPr="00AD3B45">
        <w:rPr>
          <w:rFonts w:ascii="Arial" w:hAnsi="Arial" w:cs="Arial"/>
          <w:b/>
          <w:sz w:val="28"/>
          <w:szCs w:val="24"/>
          <w:lang w:val="en-GB"/>
        </w:rPr>
        <w:t xml:space="preserve">upport </w:t>
      </w:r>
    </w:p>
    <w:p w14:paraId="055BFAEC" w14:textId="77777777" w:rsidR="00DD78F4" w:rsidRPr="00AD3B45" w:rsidRDefault="00DD78F4" w:rsidP="00DD78F4">
      <w:pPr>
        <w:rPr>
          <w:rFonts w:ascii="Arial" w:hAnsi="Arial" w:cs="Arial"/>
          <w:b/>
          <w:i/>
          <w:sz w:val="24"/>
          <w:lang w:val="en-GB"/>
        </w:rPr>
      </w:pPr>
    </w:p>
    <w:p w14:paraId="34B5D93F" w14:textId="77777777" w:rsidR="006D5E89" w:rsidRPr="00AD3B45" w:rsidRDefault="00DD78F4" w:rsidP="008E0293">
      <w:pPr>
        <w:numPr>
          <w:ilvl w:val="0"/>
          <w:numId w:val="30"/>
        </w:numPr>
        <w:rPr>
          <w:rFonts w:ascii="Arial" w:hAnsi="Arial" w:cs="Arial"/>
          <w:sz w:val="22"/>
          <w:szCs w:val="22"/>
          <w:lang w:val="en-GB"/>
        </w:rPr>
      </w:pPr>
      <w:r w:rsidRPr="00AD3B45">
        <w:rPr>
          <w:rFonts w:ascii="Arial" w:hAnsi="Arial" w:cs="Arial"/>
          <w:sz w:val="22"/>
          <w:szCs w:val="22"/>
          <w:lang w:val="en-GB"/>
        </w:rPr>
        <w:t>Any member of staff affected by issues arising from concerns for children’s welfare or safety can seek support from the DSL.</w:t>
      </w:r>
    </w:p>
    <w:p w14:paraId="3F5C117D" w14:textId="77777777" w:rsidR="00B76584" w:rsidRPr="00AD3B45" w:rsidRDefault="00B76584" w:rsidP="00B76584">
      <w:pPr>
        <w:ind w:left="360"/>
        <w:rPr>
          <w:rFonts w:ascii="Arial" w:hAnsi="Arial" w:cs="Arial"/>
          <w:sz w:val="22"/>
          <w:szCs w:val="22"/>
          <w:lang w:val="en-GB"/>
        </w:rPr>
      </w:pPr>
    </w:p>
    <w:p w14:paraId="4A17CCD0" w14:textId="77777777" w:rsidR="009479BC" w:rsidRPr="00AD3B45" w:rsidRDefault="009479BC" w:rsidP="008E0293">
      <w:pPr>
        <w:pStyle w:val="Default"/>
        <w:numPr>
          <w:ilvl w:val="0"/>
          <w:numId w:val="30"/>
        </w:numPr>
        <w:spacing w:after="118"/>
        <w:rPr>
          <w:rFonts w:ascii="Arial" w:hAnsi="Arial" w:cs="Arial"/>
          <w:color w:val="auto"/>
          <w:sz w:val="22"/>
          <w:szCs w:val="22"/>
          <w:lang w:val="en-GB"/>
        </w:rPr>
      </w:pPr>
      <w:r w:rsidRPr="00AD3B45">
        <w:rPr>
          <w:rFonts w:ascii="Arial" w:hAnsi="Arial" w:cs="Arial"/>
          <w:color w:val="auto"/>
          <w:sz w:val="22"/>
          <w:szCs w:val="22"/>
          <w:lang w:val="en-GB"/>
        </w:rPr>
        <w:t xml:space="preserve">The induction process will include familiarisation with child protection responsibilities and procedures to be followed if </w:t>
      </w:r>
      <w:r w:rsidR="00B51A96" w:rsidRPr="00AD3B45">
        <w:rPr>
          <w:rFonts w:ascii="Arial" w:hAnsi="Arial" w:cs="Arial"/>
          <w:color w:val="auto"/>
          <w:sz w:val="22"/>
          <w:szCs w:val="22"/>
          <w:lang w:val="en-GB"/>
        </w:rPr>
        <w:t xml:space="preserve">members of </w:t>
      </w:r>
      <w:r w:rsidRPr="00AD3B45">
        <w:rPr>
          <w:rFonts w:ascii="Arial" w:hAnsi="Arial" w:cs="Arial"/>
          <w:color w:val="auto"/>
          <w:sz w:val="22"/>
          <w:szCs w:val="22"/>
          <w:lang w:val="en-GB"/>
        </w:rPr>
        <w:t xml:space="preserve">staff have any concerns about a child’s safety or welfare. </w:t>
      </w:r>
    </w:p>
    <w:p w14:paraId="0E1930B1" w14:textId="77777777" w:rsidR="009479BC" w:rsidRPr="00AD3B45" w:rsidRDefault="009479BC" w:rsidP="008E0293">
      <w:pPr>
        <w:pStyle w:val="Default"/>
        <w:numPr>
          <w:ilvl w:val="0"/>
          <w:numId w:val="30"/>
        </w:numPr>
        <w:spacing w:after="118"/>
        <w:rPr>
          <w:rFonts w:ascii="Arial" w:hAnsi="Arial" w:cs="Arial"/>
          <w:color w:val="auto"/>
          <w:sz w:val="22"/>
          <w:szCs w:val="22"/>
          <w:lang w:val="en-GB"/>
        </w:rPr>
      </w:pPr>
      <w:r w:rsidRPr="00AD3B45">
        <w:rPr>
          <w:rFonts w:ascii="Arial" w:hAnsi="Arial" w:cs="Arial"/>
          <w:color w:val="auto"/>
          <w:sz w:val="22"/>
          <w:szCs w:val="22"/>
          <w:lang w:val="en-GB"/>
        </w:rPr>
        <w:t>The school will provide appropriate supervision and support for all members of staff to ensure that:</w:t>
      </w:r>
    </w:p>
    <w:p w14:paraId="776DA3B4" w14:textId="77777777" w:rsidR="009479BC" w:rsidRPr="00AD3B45" w:rsidRDefault="009479BC" w:rsidP="008E0293">
      <w:pPr>
        <w:numPr>
          <w:ilvl w:val="1"/>
          <w:numId w:val="30"/>
        </w:numPr>
        <w:rPr>
          <w:rFonts w:ascii="Arial" w:hAnsi="Arial" w:cs="Arial"/>
          <w:sz w:val="22"/>
          <w:szCs w:val="22"/>
          <w:lang w:val="en-GB"/>
        </w:rPr>
      </w:pPr>
      <w:r w:rsidRPr="00AD3B45">
        <w:rPr>
          <w:rFonts w:ascii="Arial" w:hAnsi="Arial" w:cs="Arial"/>
          <w:sz w:val="22"/>
          <w:szCs w:val="22"/>
          <w:lang w:val="en-GB"/>
        </w:rPr>
        <w:t>All staff are competent to carry out their responsibilities for safeguarding and promoting the welfare of children</w:t>
      </w:r>
    </w:p>
    <w:p w14:paraId="442E3371" w14:textId="77777777" w:rsidR="009479BC" w:rsidRPr="00AD3B45" w:rsidRDefault="006D4418" w:rsidP="008E0293">
      <w:pPr>
        <w:numPr>
          <w:ilvl w:val="1"/>
          <w:numId w:val="30"/>
        </w:numPr>
        <w:rPr>
          <w:rFonts w:ascii="Arial" w:hAnsi="Arial" w:cs="Arial"/>
          <w:sz w:val="22"/>
          <w:szCs w:val="22"/>
          <w:lang w:val="en-GB"/>
        </w:rPr>
      </w:pPr>
      <w:r w:rsidRPr="00AD3B45">
        <w:rPr>
          <w:rFonts w:ascii="Arial" w:hAnsi="Arial" w:cs="Arial"/>
          <w:sz w:val="22"/>
          <w:szCs w:val="22"/>
          <w:lang w:val="en-GB"/>
        </w:rPr>
        <w:t xml:space="preserve">All staff will be supported by the DSL in their safeguarding role. </w:t>
      </w:r>
    </w:p>
    <w:p w14:paraId="3B78440D" w14:textId="77777777" w:rsidR="009479BC" w:rsidRPr="00AD3B45" w:rsidRDefault="009479BC" w:rsidP="008E0293">
      <w:pPr>
        <w:numPr>
          <w:ilvl w:val="1"/>
          <w:numId w:val="30"/>
        </w:numPr>
        <w:rPr>
          <w:rFonts w:ascii="Arial" w:hAnsi="Arial" w:cs="Arial"/>
          <w:sz w:val="22"/>
          <w:szCs w:val="22"/>
          <w:lang w:val="en-GB"/>
        </w:rPr>
      </w:pPr>
      <w:r w:rsidRPr="00AD3B45">
        <w:rPr>
          <w:rFonts w:ascii="Arial" w:hAnsi="Arial" w:cs="Arial"/>
          <w:sz w:val="22"/>
          <w:szCs w:val="22"/>
          <w:lang w:val="en-GB"/>
        </w:rPr>
        <w:t xml:space="preserve">All </w:t>
      </w:r>
      <w:r w:rsidR="00B51A96" w:rsidRPr="00AD3B45">
        <w:rPr>
          <w:rFonts w:ascii="Arial" w:hAnsi="Arial" w:cs="Arial"/>
          <w:sz w:val="22"/>
          <w:szCs w:val="22"/>
          <w:lang w:val="en-GB"/>
        </w:rPr>
        <w:t xml:space="preserve">members of </w:t>
      </w:r>
      <w:r w:rsidRPr="00AD3B45">
        <w:rPr>
          <w:rFonts w:ascii="Arial" w:hAnsi="Arial" w:cs="Arial"/>
          <w:sz w:val="22"/>
          <w:szCs w:val="22"/>
          <w:lang w:val="en-GB"/>
        </w:rPr>
        <w:t xml:space="preserve">staff have regular reviews of their own practice to ensure they improve over time. </w:t>
      </w:r>
      <w:r w:rsidR="004A080B" w:rsidRPr="00AD3B45">
        <w:rPr>
          <w:rFonts w:ascii="Arial" w:hAnsi="Arial" w:cs="Arial"/>
          <w:sz w:val="22"/>
          <w:szCs w:val="22"/>
          <w:lang w:val="en-GB"/>
        </w:rPr>
        <w:br/>
      </w:r>
    </w:p>
    <w:p w14:paraId="59ED402A" w14:textId="48B0EA53" w:rsidR="00477FC7" w:rsidRPr="00AD3B45" w:rsidRDefault="00064D93" w:rsidP="009A1EAC">
      <w:pPr>
        <w:ind w:left="360"/>
        <w:rPr>
          <w:rFonts w:ascii="Arial" w:hAnsi="Arial" w:cs="Arial"/>
          <w:b/>
          <w:color w:val="FF0000"/>
          <w:sz w:val="22"/>
          <w:szCs w:val="22"/>
          <w:lang w:val="en-GB"/>
        </w:rPr>
      </w:pPr>
      <w:r w:rsidRPr="00AD3B45">
        <w:rPr>
          <w:rFonts w:ascii="Arial" w:hAnsi="Arial" w:cs="Arial"/>
          <w:sz w:val="22"/>
          <w:szCs w:val="22"/>
          <w:lang w:val="en-GB"/>
        </w:rPr>
        <w:t xml:space="preserve">The DSL will also put staff in touch with outside agencies for professional support if they so wish. </w:t>
      </w:r>
      <w:r w:rsidR="00C060A6" w:rsidRPr="00AD3B45">
        <w:rPr>
          <w:rFonts w:ascii="Arial" w:hAnsi="Arial" w:cs="Arial"/>
          <w:sz w:val="22"/>
          <w:szCs w:val="22"/>
          <w:lang w:val="en-GB"/>
        </w:rPr>
        <w:t xml:space="preserve"> </w:t>
      </w:r>
      <w:r w:rsidRPr="00AD3B45">
        <w:rPr>
          <w:rFonts w:ascii="Arial" w:hAnsi="Arial" w:cs="Arial"/>
          <w:sz w:val="22"/>
          <w:szCs w:val="22"/>
          <w:lang w:val="en-GB"/>
        </w:rPr>
        <w:t xml:space="preserve">Staff can also approach organisations such as their Union, the Education Support Partnership or other similar organisations directly. </w:t>
      </w:r>
    </w:p>
    <w:p w14:paraId="7DC36B03" w14:textId="77777777" w:rsidR="00477FC7" w:rsidRPr="00AD3B45" w:rsidRDefault="00477FC7" w:rsidP="00DD78F4">
      <w:pPr>
        <w:rPr>
          <w:rFonts w:ascii="Arial" w:hAnsi="Arial" w:cs="Arial"/>
          <w:sz w:val="22"/>
          <w:szCs w:val="22"/>
          <w:lang w:val="en-GB"/>
        </w:rPr>
      </w:pPr>
    </w:p>
    <w:p w14:paraId="4CED5789" w14:textId="461A42ED" w:rsidR="00F343CA" w:rsidRPr="00AD3B45" w:rsidRDefault="00477FC7" w:rsidP="008E0293">
      <w:pPr>
        <w:numPr>
          <w:ilvl w:val="0"/>
          <w:numId w:val="30"/>
        </w:numPr>
        <w:rPr>
          <w:rFonts w:ascii="Arial" w:hAnsi="Arial" w:cs="Arial"/>
          <w:sz w:val="22"/>
          <w:szCs w:val="22"/>
          <w:lang w:val="en-GB"/>
        </w:rPr>
      </w:pPr>
      <w:r w:rsidRPr="00AD3B45">
        <w:rPr>
          <w:rFonts w:ascii="Arial" w:hAnsi="Arial" w:cs="Arial"/>
          <w:sz w:val="22"/>
          <w:szCs w:val="22"/>
          <w:lang w:val="en-GB"/>
        </w:rPr>
        <w:t>The school will</w:t>
      </w:r>
      <w:r w:rsidR="00F343CA" w:rsidRPr="00AD3B45">
        <w:rPr>
          <w:rFonts w:ascii="Arial" w:hAnsi="Arial" w:cs="Arial"/>
          <w:sz w:val="22"/>
          <w:szCs w:val="22"/>
          <w:lang w:val="en-GB"/>
        </w:rPr>
        <w:t xml:space="preserve"> ensure that members of staff </w:t>
      </w:r>
      <w:r w:rsidRPr="00AD3B45">
        <w:rPr>
          <w:rFonts w:ascii="Arial" w:hAnsi="Arial" w:cs="Arial"/>
          <w:sz w:val="22"/>
          <w:szCs w:val="22"/>
          <w:lang w:val="en-GB"/>
        </w:rPr>
        <w:t xml:space="preserve">who are working within the foundation stage </w:t>
      </w:r>
      <w:r w:rsidR="00F343CA" w:rsidRPr="00AD3B45">
        <w:rPr>
          <w:rFonts w:ascii="Arial" w:hAnsi="Arial" w:cs="Arial"/>
          <w:sz w:val="22"/>
          <w:szCs w:val="22"/>
          <w:lang w:val="en-GB"/>
        </w:rPr>
        <w:t xml:space="preserve">are provided with appropriate supervision in accordance with the statutory requirements of </w:t>
      </w:r>
      <w:r w:rsidRPr="00AD3B45">
        <w:rPr>
          <w:rFonts w:ascii="Arial" w:hAnsi="Arial" w:cs="Arial"/>
          <w:sz w:val="22"/>
          <w:szCs w:val="22"/>
          <w:lang w:val="en-GB"/>
        </w:rPr>
        <w:t>E</w:t>
      </w:r>
      <w:r w:rsidR="00730C6F" w:rsidRPr="00AD3B45">
        <w:rPr>
          <w:rFonts w:ascii="Arial" w:hAnsi="Arial" w:cs="Arial"/>
          <w:sz w:val="22"/>
          <w:szCs w:val="22"/>
          <w:lang w:val="en-GB"/>
        </w:rPr>
        <w:t>arly Years Foundation Stage (EYFS) 2017</w:t>
      </w:r>
      <w:r w:rsidR="00F343CA" w:rsidRPr="00AD3B45">
        <w:rPr>
          <w:rFonts w:ascii="Arial" w:hAnsi="Arial" w:cs="Arial"/>
          <w:sz w:val="22"/>
          <w:szCs w:val="22"/>
          <w:lang w:val="en-GB"/>
        </w:rPr>
        <w:t>.</w:t>
      </w:r>
    </w:p>
    <w:p w14:paraId="78865097" w14:textId="53CEB088" w:rsidR="009A1EAC" w:rsidRPr="00AD3B45" w:rsidRDefault="009A1EAC" w:rsidP="009A1EAC">
      <w:pPr>
        <w:ind w:left="720"/>
        <w:rPr>
          <w:rFonts w:ascii="Arial" w:hAnsi="Arial" w:cs="Arial"/>
          <w:sz w:val="22"/>
          <w:szCs w:val="22"/>
          <w:lang w:val="en-GB"/>
        </w:rPr>
      </w:pPr>
    </w:p>
    <w:p w14:paraId="3B573F07" w14:textId="77777777" w:rsidR="009A1EAC" w:rsidRPr="00AD3B45" w:rsidRDefault="009A1EAC" w:rsidP="009A1EAC">
      <w:pPr>
        <w:ind w:left="720"/>
        <w:rPr>
          <w:rFonts w:ascii="Arial" w:hAnsi="Arial" w:cs="Arial"/>
          <w:sz w:val="22"/>
          <w:szCs w:val="22"/>
          <w:lang w:val="en-GB"/>
        </w:rPr>
      </w:pPr>
    </w:p>
    <w:p w14:paraId="48440FF1" w14:textId="77777777" w:rsidR="006B3F24" w:rsidRPr="00AD3B45" w:rsidRDefault="006B3F24" w:rsidP="00477FC7">
      <w:pPr>
        <w:rPr>
          <w:rFonts w:ascii="Arial" w:hAnsi="Arial" w:cs="Arial"/>
          <w:sz w:val="22"/>
          <w:szCs w:val="22"/>
          <w:lang w:val="en-GB"/>
        </w:rPr>
      </w:pPr>
    </w:p>
    <w:p w14:paraId="76245CFA" w14:textId="77777777" w:rsidR="00F95BBD" w:rsidRPr="00AD3B45" w:rsidRDefault="00CA1A0C"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lastRenderedPageBreak/>
        <w:t>Safer R</w:t>
      </w:r>
      <w:r w:rsidR="00F95BBD" w:rsidRPr="00AD3B45">
        <w:rPr>
          <w:rFonts w:ascii="Arial" w:hAnsi="Arial" w:cs="Arial"/>
          <w:b/>
          <w:sz w:val="28"/>
          <w:szCs w:val="24"/>
          <w:lang w:val="en-GB"/>
        </w:rPr>
        <w:t>ecruitment</w:t>
      </w:r>
    </w:p>
    <w:p w14:paraId="6C0FC726" w14:textId="77777777" w:rsidR="00F95BBD" w:rsidRPr="00AD3B45" w:rsidRDefault="00F95BBD" w:rsidP="00F95BBD">
      <w:pPr>
        <w:rPr>
          <w:rFonts w:ascii="Arial" w:hAnsi="Arial" w:cs="Arial"/>
          <w:sz w:val="24"/>
          <w:szCs w:val="24"/>
          <w:lang w:val="en-GB"/>
        </w:rPr>
      </w:pPr>
    </w:p>
    <w:p w14:paraId="3457DF09" w14:textId="77777777" w:rsidR="006D4418" w:rsidRPr="00AD3B45" w:rsidRDefault="009D092E" w:rsidP="008E0293">
      <w:pPr>
        <w:numPr>
          <w:ilvl w:val="0"/>
          <w:numId w:val="30"/>
        </w:numPr>
        <w:rPr>
          <w:rFonts w:ascii="Arial" w:hAnsi="Arial" w:cs="Arial"/>
          <w:sz w:val="22"/>
          <w:szCs w:val="22"/>
          <w:lang w:val="en-GB"/>
        </w:rPr>
      </w:pPr>
      <w:r w:rsidRPr="00AD3B45">
        <w:rPr>
          <w:rFonts w:ascii="Arial" w:hAnsi="Arial" w:cs="Arial"/>
          <w:sz w:val="22"/>
          <w:szCs w:val="22"/>
          <w:lang w:val="en-GB"/>
        </w:rPr>
        <w:t>Temple Grove Academy i</w:t>
      </w:r>
      <w:r w:rsidR="00F95BBD" w:rsidRPr="00AD3B45">
        <w:rPr>
          <w:rFonts w:ascii="Arial" w:hAnsi="Arial" w:cs="Arial"/>
          <w:sz w:val="22"/>
          <w:szCs w:val="22"/>
          <w:lang w:val="en-GB"/>
        </w:rPr>
        <w:t xml:space="preserve">s committed to ensure that </w:t>
      </w:r>
      <w:r w:rsidR="00AB0C8C" w:rsidRPr="00AD3B45">
        <w:rPr>
          <w:rFonts w:ascii="Arial" w:hAnsi="Arial" w:cs="Arial"/>
          <w:sz w:val="22"/>
          <w:szCs w:val="22"/>
          <w:lang w:val="en-GB"/>
        </w:rPr>
        <w:t xml:space="preserve">develop a safe culture and that </w:t>
      </w:r>
      <w:r w:rsidR="00F95BBD" w:rsidRPr="00AD3B45">
        <w:rPr>
          <w:rFonts w:ascii="Arial" w:hAnsi="Arial" w:cs="Arial"/>
          <w:sz w:val="22"/>
          <w:szCs w:val="22"/>
          <w:lang w:val="en-GB"/>
        </w:rPr>
        <w:t>all steps are taken to recruit staff and volunteers who are safe to work with our pupils</w:t>
      </w:r>
      <w:r w:rsidR="006D4418" w:rsidRPr="00AD3B45">
        <w:rPr>
          <w:rFonts w:ascii="Arial" w:hAnsi="Arial" w:cs="Arial"/>
          <w:sz w:val="22"/>
          <w:szCs w:val="22"/>
          <w:lang w:val="en-GB"/>
        </w:rPr>
        <w:t xml:space="preserve"> and staff.</w:t>
      </w:r>
    </w:p>
    <w:p w14:paraId="2A143B35" w14:textId="77777777" w:rsidR="00AB0C8C" w:rsidRPr="00AD3B45" w:rsidRDefault="006D4418" w:rsidP="006D4418">
      <w:pPr>
        <w:ind w:left="360"/>
        <w:rPr>
          <w:rFonts w:ascii="Arial" w:hAnsi="Arial" w:cs="Arial"/>
          <w:sz w:val="22"/>
          <w:szCs w:val="22"/>
          <w:lang w:val="en-GB"/>
        </w:rPr>
      </w:pPr>
      <w:r w:rsidRPr="00AD3B45">
        <w:rPr>
          <w:rFonts w:ascii="Arial" w:hAnsi="Arial" w:cs="Arial"/>
          <w:sz w:val="22"/>
          <w:szCs w:val="22"/>
          <w:lang w:val="en-GB"/>
        </w:rPr>
        <w:t xml:space="preserve"> </w:t>
      </w:r>
    </w:p>
    <w:p w14:paraId="6530190C" w14:textId="77777777" w:rsidR="00064D93" w:rsidRPr="00AD3B45" w:rsidRDefault="00F95BBD" w:rsidP="008E0293">
      <w:pPr>
        <w:numPr>
          <w:ilvl w:val="0"/>
          <w:numId w:val="30"/>
        </w:numPr>
        <w:rPr>
          <w:rFonts w:ascii="Arial" w:hAnsi="Arial" w:cs="Arial"/>
          <w:sz w:val="22"/>
          <w:szCs w:val="22"/>
          <w:lang w:val="en-GB"/>
        </w:rPr>
      </w:pPr>
      <w:r w:rsidRPr="00AD3B45">
        <w:rPr>
          <w:rFonts w:ascii="Arial" w:hAnsi="Arial" w:cs="Arial"/>
          <w:sz w:val="22"/>
          <w:szCs w:val="22"/>
          <w:lang w:val="en-GB"/>
        </w:rPr>
        <w:t>The Governing Body and Leadership Team are responsible for ensuring that the school follows safe recruitment processes outlined within guidance</w:t>
      </w:r>
      <w:r w:rsidR="006D4418" w:rsidRPr="00AD3B45">
        <w:rPr>
          <w:rFonts w:ascii="Arial" w:hAnsi="Arial" w:cs="Arial"/>
          <w:sz w:val="22"/>
          <w:szCs w:val="22"/>
          <w:lang w:val="en-GB"/>
        </w:rPr>
        <w:t xml:space="preserve">. </w:t>
      </w:r>
      <w:r w:rsidRPr="00AD3B45">
        <w:rPr>
          <w:rFonts w:ascii="Arial" w:hAnsi="Arial" w:cs="Arial"/>
          <w:sz w:val="22"/>
          <w:szCs w:val="22"/>
          <w:lang w:val="en-GB"/>
        </w:rPr>
        <w:t xml:space="preserve"> </w:t>
      </w:r>
    </w:p>
    <w:p w14:paraId="013DD56D" w14:textId="77777777" w:rsidR="00573D09" w:rsidRPr="00AD3B45" w:rsidRDefault="00573D09" w:rsidP="00573D09">
      <w:pPr>
        <w:rPr>
          <w:rFonts w:ascii="Arial" w:hAnsi="Arial" w:cs="Arial"/>
          <w:sz w:val="22"/>
          <w:szCs w:val="22"/>
          <w:lang w:val="en-GB"/>
        </w:rPr>
      </w:pPr>
    </w:p>
    <w:p w14:paraId="3C3177F0" w14:textId="77777777" w:rsidR="00B76584" w:rsidRPr="00AD3B45" w:rsidRDefault="009D092E" w:rsidP="008E0293">
      <w:pPr>
        <w:pStyle w:val="ListParagraph"/>
        <w:numPr>
          <w:ilvl w:val="0"/>
          <w:numId w:val="53"/>
        </w:numPr>
        <w:rPr>
          <w:rFonts w:ascii="Arial" w:hAnsi="Arial" w:cs="Arial"/>
          <w:sz w:val="22"/>
          <w:szCs w:val="22"/>
        </w:rPr>
      </w:pPr>
      <w:r w:rsidRPr="00AD3B45">
        <w:rPr>
          <w:rFonts w:ascii="Arial" w:hAnsi="Arial" w:cs="Arial"/>
          <w:sz w:val="22"/>
          <w:szCs w:val="22"/>
          <w:lang w:val="en-GB"/>
        </w:rPr>
        <w:t xml:space="preserve">Temple Grove Academy </w:t>
      </w:r>
      <w:r w:rsidR="00573D09" w:rsidRPr="00AD3B45">
        <w:rPr>
          <w:rFonts w:ascii="Arial" w:hAnsi="Arial" w:cs="Arial"/>
          <w:sz w:val="22"/>
          <w:szCs w:val="22"/>
        </w:rPr>
        <w:t>is responsible for ensuring that the school maintains an accurate Single Central Record (SCR)</w:t>
      </w:r>
      <w:r w:rsidR="001B062C" w:rsidRPr="00AD3B45">
        <w:rPr>
          <w:rFonts w:ascii="Arial" w:hAnsi="Arial" w:cs="Arial"/>
          <w:sz w:val="22"/>
          <w:szCs w:val="22"/>
        </w:rPr>
        <w:t xml:space="preserve"> in line with statutory guidance</w:t>
      </w:r>
      <w:r w:rsidR="00573D09" w:rsidRPr="00AD3B45">
        <w:rPr>
          <w:rFonts w:ascii="Arial" w:hAnsi="Arial" w:cs="Arial"/>
          <w:sz w:val="22"/>
          <w:szCs w:val="22"/>
        </w:rPr>
        <w:t xml:space="preserve">. </w:t>
      </w:r>
    </w:p>
    <w:p w14:paraId="50D2F4A6" w14:textId="77777777" w:rsidR="006D4418" w:rsidRPr="00AD3B45" w:rsidRDefault="006D4418" w:rsidP="00B76584">
      <w:pPr>
        <w:ind w:left="720"/>
        <w:rPr>
          <w:rFonts w:ascii="Arial" w:hAnsi="Arial" w:cs="Arial"/>
          <w:sz w:val="22"/>
          <w:szCs w:val="22"/>
          <w:lang w:val="en-GB"/>
        </w:rPr>
      </w:pPr>
    </w:p>
    <w:p w14:paraId="48006E07" w14:textId="77777777" w:rsidR="006D4418" w:rsidRPr="00AD3B45" w:rsidRDefault="00F95BBD" w:rsidP="008E0293">
      <w:pPr>
        <w:numPr>
          <w:ilvl w:val="0"/>
          <w:numId w:val="30"/>
        </w:numPr>
        <w:rPr>
          <w:rFonts w:ascii="Arial" w:hAnsi="Arial" w:cs="Arial"/>
          <w:sz w:val="22"/>
          <w:szCs w:val="22"/>
          <w:lang w:val="en-GB"/>
        </w:rPr>
      </w:pPr>
      <w:r w:rsidRPr="00AD3B45">
        <w:rPr>
          <w:rFonts w:ascii="Arial" w:hAnsi="Arial" w:cs="Arial"/>
          <w:sz w:val="22"/>
          <w:szCs w:val="22"/>
          <w:lang w:val="en-GB"/>
        </w:rPr>
        <w:t>The Governing Body wi</w:t>
      </w:r>
      <w:r w:rsidR="003B58C3" w:rsidRPr="00AD3B45">
        <w:rPr>
          <w:rFonts w:ascii="Arial" w:hAnsi="Arial" w:cs="Arial"/>
          <w:sz w:val="22"/>
          <w:szCs w:val="22"/>
          <w:lang w:val="en-GB"/>
        </w:rPr>
        <w:t xml:space="preserve">ll ensure that </w:t>
      </w:r>
      <w:r w:rsidR="00A7243D" w:rsidRPr="00AD3B45">
        <w:rPr>
          <w:rFonts w:ascii="Arial" w:hAnsi="Arial" w:cs="Arial"/>
          <w:sz w:val="22"/>
          <w:szCs w:val="22"/>
          <w:lang w:val="en-GB"/>
        </w:rPr>
        <w:t xml:space="preserve">there is at least one of the persons who conducts an interview has completed safer recruitment training. </w:t>
      </w:r>
    </w:p>
    <w:p w14:paraId="5389E7B2" w14:textId="77777777" w:rsidR="006D4418" w:rsidRPr="00AD3B45" w:rsidRDefault="006D4418" w:rsidP="006D4418">
      <w:pPr>
        <w:ind w:left="360"/>
        <w:rPr>
          <w:rFonts w:ascii="Arial" w:hAnsi="Arial" w:cs="Arial"/>
          <w:sz w:val="22"/>
          <w:szCs w:val="22"/>
          <w:lang w:val="en-GB"/>
        </w:rPr>
      </w:pPr>
    </w:p>
    <w:p w14:paraId="6C8A79BE" w14:textId="77777777" w:rsidR="00573D09" w:rsidRPr="00AD3B45" w:rsidRDefault="00F95BBD" w:rsidP="008E0293">
      <w:pPr>
        <w:numPr>
          <w:ilvl w:val="0"/>
          <w:numId w:val="30"/>
        </w:numPr>
        <w:rPr>
          <w:rFonts w:ascii="Arial" w:hAnsi="Arial" w:cs="Arial"/>
          <w:sz w:val="22"/>
          <w:szCs w:val="22"/>
          <w:lang w:val="en-GB"/>
        </w:rPr>
      </w:pPr>
      <w:r w:rsidRPr="00AD3B45">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176D6550" w14:textId="77777777" w:rsidR="006D4418" w:rsidRPr="00AD3B45" w:rsidRDefault="006D4418" w:rsidP="006D4418">
      <w:pPr>
        <w:autoSpaceDE w:val="0"/>
        <w:autoSpaceDN w:val="0"/>
        <w:adjustRightInd w:val="0"/>
        <w:ind w:left="1080"/>
        <w:jc w:val="both"/>
        <w:rPr>
          <w:rFonts w:ascii="Arial" w:hAnsi="Arial" w:cs="Arial"/>
          <w:bCs/>
          <w:sz w:val="22"/>
          <w:szCs w:val="22"/>
        </w:rPr>
      </w:pPr>
    </w:p>
    <w:p w14:paraId="5AD46821" w14:textId="77777777" w:rsidR="00DC5F29" w:rsidRPr="00AD3B45" w:rsidRDefault="00573D09" w:rsidP="008E0293">
      <w:pPr>
        <w:numPr>
          <w:ilvl w:val="0"/>
          <w:numId w:val="31"/>
        </w:numPr>
        <w:jc w:val="both"/>
        <w:rPr>
          <w:rFonts w:ascii="Arial" w:hAnsi="Arial" w:cs="Arial"/>
          <w:b/>
          <w:sz w:val="28"/>
          <w:szCs w:val="24"/>
          <w:lang w:val="en-GB"/>
        </w:rPr>
      </w:pPr>
      <w:r w:rsidRPr="00AD3B45">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21ABB16D" w14:textId="77777777" w:rsidR="006D4418" w:rsidRPr="00AD3B45" w:rsidRDefault="006D4418" w:rsidP="006D4418">
      <w:pPr>
        <w:ind w:left="360"/>
        <w:jc w:val="both"/>
        <w:rPr>
          <w:rFonts w:ascii="Arial" w:hAnsi="Arial" w:cs="Arial"/>
          <w:b/>
          <w:sz w:val="28"/>
          <w:szCs w:val="24"/>
          <w:lang w:val="en-GB"/>
        </w:rPr>
      </w:pPr>
    </w:p>
    <w:p w14:paraId="52C26A9A" w14:textId="77777777" w:rsidR="00DA73C6" w:rsidRPr="00AD3B45" w:rsidRDefault="00875147"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 xml:space="preserve">Allegations </w:t>
      </w:r>
      <w:r w:rsidR="00CA1A0C" w:rsidRPr="00AD3B45">
        <w:rPr>
          <w:rFonts w:ascii="Arial" w:hAnsi="Arial" w:cs="Arial"/>
          <w:b/>
          <w:sz w:val="28"/>
          <w:szCs w:val="24"/>
          <w:lang w:val="en-GB"/>
        </w:rPr>
        <w:t xml:space="preserve">Against Members </w:t>
      </w:r>
      <w:r w:rsidR="007C63BE" w:rsidRPr="00AD3B45">
        <w:rPr>
          <w:rFonts w:ascii="Arial" w:hAnsi="Arial" w:cs="Arial"/>
          <w:b/>
          <w:sz w:val="28"/>
          <w:szCs w:val="24"/>
          <w:lang w:val="en-GB"/>
        </w:rPr>
        <w:t xml:space="preserve">of </w:t>
      </w:r>
      <w:r w:rsidR="00CA1A0C" w:rsidRPr="00AD3B45">
        <w:rPr>
          <w:rFonts w:ascii="Arial" w:hAnsi="Arial" w:cs="Arial"/>
          <w:b/>
          <w:sz w:val="28"/>
          <w:szCs w:val="24"/>
          <w:lang w:val="en-GB"/>
        </w:rPr>
        <w:t>S</w:t>
      </w:r>
      <w:r w:rsidR="007C63BE" w:rsidRPr="00AD3B45">
        <w:rPr>
          <w:rFonts w:ascii="Arial" w:hAnsi="Arial" w:cs="Arial"/>
          <w:b/>
          <w:sz w:val="28"/>
          <w:szCs w:val="24"/>
          <w:lang w:val="en-GB"/>
        </w:rPr>
        <w:t xml:space="preserve">taff and </w:t>
      </w:r>
      <w:r w:rsidR="00CA1A0C" w:rsidRPr="00AD3B45">
        <w:rPr>
          <w:rFonts w:ascii="Arial" w:hAnsi="Arial" w:cs="Arial"/>
          <w:b/>
          <w:sz w:val="28"/>
          <w:szCs w:val="24"/>
          <w:lang w:val="en-GB"/>
        </w:rPr>
        <w:t>V</w:t>
      </w:r>
      <w:r w:rsidR="007C63BE" w:rsidRPr="00AD3B45">
        <w:rPr>
          <w:rFonts w:ascii="Arial" w:hAnsi="Arial" w:cs="Arial"/>
          <w:b/>
          <w:sz w:val="28"/>
          <w:szCs w:val="24"/>
          <w:lang w:val="en-GB"/>
        </w:rPr>
        <w:t>olunteers</w:t>
      </w:r>
    </w:p>
    <w:p w14:paraId="07808525" w14:textId="77777777" w:rsidR="008254C3" w:rsidRPr="00AD3B45" w:rsidRDefault="008254C3" w:rsidP="00395F65">
      <w:pPr>
        <w:rPr>
          <w:rFonts w:ascii="Arial" w:hAnsi="Arial" w:cs="Arial"/>
          <w:color w:val="008000"/>
          <w:sz w:val="24"/>
          <w:szCs w:val="24"/>
          <w:lang w:val="en-GB"/>
        </w:rPr>
      </w:pPr>
    </w:p>
    <w:p w14:paraId="6C1EF167" w14:textId="6337ACC6" w:rsidR="00717954" w:rsidRPr="00AD3B45" w:rsidRDefault="00717954" w:rsidP="00717954">
      <w:pPr>
        <w:numPr>
          <w:ilvl w:val="0"/>
          <w:numId w:val="37"/>
        </w:numPr>
        <w:rPr>
          <w:rFonts w:ascii="Arial" w:hAnsi="Arial" w:cs="Arial"/>
          <w:sz w:val="22"/>
          <w:szCs w:val="22"/>
          <w:lang w:val="en-GB"/>
        </w:rPr>
      </w:pPr>
      <w:r w:rsidRPr="00AD3B45">
        <w:rPr>
          <w:rFonts w:ascii="Arial" w:hAnsi="Arial" w:cs="Arial"/>
          <w:sz w:val="22"/>
          <w:szCs w:val="22"/>
          <w:lang w:val="en-GB"/>
        </w:rPr>
        <w:t>At Temple Grove Academy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w:t>
      </w:r>
    </w:p>
    <w:p w14:paraId="375F1A9E" w14:textId="77777777" w:rsidR="00717954" w:rsidRPr="00AD3B45" w:rsidRDefault="00717954" w:rsidP="00717954">
      <w:pPr>
        <w:numPr>
          <w:ilvl w:val="0"/>
          <w:numId w:val="37"/>
        </w:numPr>
        <w:rPr>
          <w:rFonts w:ascii="Arial" w:hAnsi="Arial" w:cs="Arial"/>
          <w:sz w:val="22"/>
          <w:szCs w:val="22"/>
          <w:lang w:val="en-GB"/>
        </w:rPr>
      </w:pPr>
      <w:r w:rsidRPr="00AD3B45">
        <w:rPr>
          <w:rFonts w:ascii="Arial" w:hAnsi="Arial" w:cs="Arial"/>
          <w:sz w:val="22"/>
          <w:szCs w:val="22"/>
          <w:lang w:val="en-GB"/>
        </w:rPr>
        <w:t>Concerns may come from various sources, for example, a suspicion; complaint; or disclosure made by a child, parent or other adult within or outside of the organisation; or as a result of vetting checks undertaken.</w:t>
      </w:r>
    </w:p>
    <w:p w14:paraId="568CEA8D" w14:textId="68ADEC4A" w:rsidR="00717954" w:rsidRPr="00AD3B45" w:rsidRDefault="00717954" w:rsidP="00717954">
      <w:pPr>
        <w:numPr>
          <w:ilvl w:val="0"/>
          <w:numId w:val="37"/>
        </w:numPr>
        <w:rPr>
          <w:rFonts w:ascii="Arial" w:hAnsi="Arial" w:cs="Arial"/>
          <w:sz w:val="22"/>
          <w:szCs w:val="22"/>
          <w:lang w:val="en-GB"/>
        </w:rPr>
      </w:pPr>
      <w:r w:rsidRPr="00AD3B45">
        <w:rPr>
          <w:rFonts w:ascii="Arial" w:hAnsi="Arial" w:cs="Arial"/>
          <w:sz w:val="22"/>
          <w:szCs w:val="22"/>
          <w:lang w:val="en-GB"/>
        </w:rPr>
        <w:t>The headteacher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16203434" w14:textId="77777777" w:rsidR="00717954" w:rsidRPr="00AD3B45" w:rsidRDefault="00717954" w:rsidP="00245411">
      <w:pPr>
        <w:ind w:left="720"/>
        <w:rPr>
          <w:rFonts w:ascii="Arial" w:hAnsi="Arial" w:cs="Arial"/>
          <w:sz w:val="22"/>
          <w:szCs w:val="22"/>
          <w:lang w:val="en-GB"/>
        </w:rPr>
      </w:pPr>
    </w:p>
    <w:p w14:paraId="6C7F5A1F" w14:textId="77777777" w:rsidR="00717954" w:rsidRPr="00AD3B45" w:rsidRDefault="00717954" w:rsidP="00333939">
      <w:pPr>
        <w:rPr>
          <w:rFonts w:ascii="Arial" w:hAnsi="Arial" w:cs="Arial"/>
          <w:sz w:val="22"/>
          <w:szCs w:val="22"/>
          <w:lang w:val="en-GB"/>
        </w:rPr>
      </w:pPr>
      <w:r w:rsidRPr="00AD3B45">
        <w:rPr>
          <w:rFonts w:ascii="Arial" w:hAnsi="Arial" w:cs="Arial"/>
          <w:sz w:val="22"/>
          <w:szCs w:val="22"/>
          <w:lang w:val="en-GB"/>
        </w:rPr>
        <w:t>Allegations</w:t>
      </w:r>
    </w:p>
    <w:p w14:paraId="218A06FC" w14:textId="77777777" w:rsidR="00382318" w:rsidRPr="00AD3B45" w:rsidRDefault="00717954" w:rsidP="00382318">
      <w:pPr>
        <w:numPr>
          <w:ilvl w:val="0"/>
          <w:numId w:val="37"/>
        </w:numPr>
        <w:rPr>
          <w:rFonts w:ascii="Arial" w:hAnsi="Arial" w:cs="Arial"/>
          <w:sz w:val="22"/>
          <w:szCs w:val="22"/>
          <w:lang w:val="en-GB"/>
        </w:rPr>
      </w:pPr>
      <w:r w:rsidRPr="00AD3B45">
        <w:rPr>
          <w:rFonts w:ascii="Arial" w:hAnsi="Arial" w:cs="Arial"/>
          <w:sz w:val="22"/>
          <w:szCs w:val="22"/>
          <w:lang w:val="en-GB"/>
        </w:rPr>
        <w:t>It is an allegation if the person* has:</w:t>
      </w:r>
    </w:p>
    <w:p w14:paraId="657B0101" w14:textId="77777777" w:rsidR="00382318" w:rsidRPr="00AD3B45" w:rsidRDefault="00382318" w:rsidP="00382318">
      <w:pPr>
        <w:ind w:left="36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behaved in a way that has harmed a child, or may have harmed a child and/or;</w:t>
      </w:r>
    </w:p>
    <w:p w14:paraId="1C2756B9" w14:textId="77777777" w:rsidR="00382318" w:rsidRPr="00AD3B45" w:rsidRDefault="00382318" w:rsidP="00382318">
      <w:pPr>
        <w:ind w:left="36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possibly committed a criminal offence against or related to a child and/or;</w:t>
      </w:r>
    </w:p>
    <w:p w14:paraId="52ACE4C6" w14:textId="77777777" w:rsidR="00382318" w:rsidRPr="00AD3B45" w:rsidRDefault="00382318" w:rsidP="00382318">
      <w:pPr>
        <w:ind w:left="36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behaved towards a child or children in a way that indicates he or she may pose a risk of harm to children; and/or</w:t>
      </w:r>
    </w:p>
    <w:p w14:paraId="67C0B835" w14:textId="76E30467" w:rsidR="00717954" w:rsidRPr="00AD3B45" w:rsidRDefault="00382318" w:rsidP="00382318">
      <w:pPr>
        <w:ind w:left="36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 xml:space="preserve">behaved or may have behaved in a way that indicates they may not be suitable to work with children (also includes behaviour outside the school). </w:t>
      </w:r>
    </w:p>
    <w:p w14:paraId="1F198975" w14:textId="77777777" w:rsidR="00382318" w:rsidRPr="00AD3B45" w:rsidRDefault="00382318" w:rsidP="00382318">
      <w:pPr>
        <w:rPr>
          <w:rFonts w:ascii="Arial" w:hAnsi="Arial" w:cs="Arial"/>
          <w:sz w:val="22"/>
          <w:szCs w:val="22"/>
          <w:lang w:val="en-GB"/>
        </w:rPr>
      </w:pPr>
    </w:p>
    <w:p w14:paraId="6767C2A3" w14:textId="33545FE5" w:rsidR="00717954" w:rsidRPr="00AD3B45" w:rsidRDefault="00717954" w:rsidP="00382318">
      <w:pPr>
        <w:rPr>
          <w:rFonts w:ascii="Arial" w:hAnsi="Arial" w:cs="Arial"/>
          <w:sz w:val="22"/>
          <w:szCs w:val="22"/>
          <w:lang w:val="en-GB"/>
        </w:rPr>
      </w:pPr>
      <w:r w:rsidRPr="00AD3B45">
        <w:rPr>
          <w:rFonts w:ascii="Arial" w:hAnsi="Arial" w:cs="Arial"/>
          <w:sz w:val="22"/>
          <w:szCs w:val="22"/>
          <w:lang w:val="en-GB"/>
        </w:rPr>
        <w:t>(*Person could be anyone working in the school or a college that provides education for childre</w:t>
      </w:r>
      <w:r w:rsidR="00382318" w:rsidRPr="00AD3B45">
        <w:rPr>
          <w:rFonts w:ascii="Arial" w:hAnsi="Arial" w:cs="Arial"/>
          <w:sz w:val="22"/>
          <w:szCs w:val="22"/>
          <w:lang w:val="en-GB"/>
        </w:rPr>
        <w:t xml:space="preserve">n </w:t>
      </w:r>
      <w:r w:rsidRPr="00AD3B45">
        <w:rPr>
          <w:rFonts w:ascii="Arial" w:hAnsi="Arial" w:cs="Arial"/>
          <w:sz w:val="22"/>
          <w:szCs w:val="22"/>
          <w:lang w:val="en-GB"/>
        </w:rPr>
        <w:t>under 18 years of age, including supply teachers, volunteers and contractors.)</w:t>
      </w:r>
    </w:p>
    <w:p w14:paraId="726D4C2A" w14:textId="77777777" w:rsidR="00333939" w:rsidRPr="00AD3B45" w:rsidRDefault="00333939" w:rsidP="00333939">
      <w:pPr>
        <w:rPr>
          <w:rFonts w:ascii="Arial" w:hAnsi="Arial" w:cs="Arial"/>
          <w:sz w:val="22"/>
          <w:szCs w:val="22"/>
          <w:lang w:val="en-GB"/>
        </w:rPr>
      </w:pPr>
    </w:p>
    <w:p w14:paraId="4BE6106F" w14:textId="5F213373" w:rsidR="00717954" w:rsidRPr="00AD3B45" w:rsidRDefault="00717954" w:rsidP="00333939">
      <w:pPr>
        <w:rPr>
          <w:rFonts w:ascii="Arial" w:hAnsi="Arial" w:cs="Arial"/>
          <w:sz w:val="22"/>
          <w:szCs w:val="22"/>
          <w:lang w:val="en-GB"/>
        </w:rPr>
      </w:pPr>
      <w:r w:rsidRPr="00AD3B45">
        <w:rPr>
          <w:rFonts w:ascii="Arial" w:hAnsi="Arial" w:cs="Arial"/>
          <w:sz w:val="22"/>
          <w:szCs w:val="22"/>
          <w:lang w:val="en-GB"/>
        </w:rPr>
        <w:t>Allegations should be reported to the LADO 'without delay'.</w:t>
      </w:r>
      <w:r w:rsidR="00333939" w:rsidRPr="00AD3B45">
        <w:rPr>
          <w:rFonts w:ascii="Arial" w:hAnsi="Arial" w:cs="Arial"/>
          <w:sz w:val="22"/>
          <w:szCs w:val="22"/>
          <w:lang w:val="en-GB"/>
        </w:rPr>
        <w:t xml:space="preserve"> </w:t>
      </w:r>
      <w:r w:rsidRPr="00AD3B45">
        <w:rPr>
          <w:rFonts w:ascii="Arial" w:hAnsi="Arial" w:cs="Arial"/>
          <w:sz w:val="22"/>
          <w:szCs w:val="22"/>
          <w:lang w:val="en-GB"/>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r w:rsidR="00333939" w:rsidRPr="00AD3B45">
        <w:rPr>
          <w:rFonts w:ascii="Arial" w:hAnsi="Arial" w:cs="Arial"/>
          <w:sz w:val="22"/>
          <w:szCs w:val="22"/>
          <w:lang w:val="en-GB"/>
        </w:rPr>
        <w:t xml:space="preserve"> </w:t>
      </w:r>
      <w:r w:rsidRPr="00AD3B45">
        <w:rPr>
          <w:rFonts w:ascii="Arial" w:hAnsi="Arial" w:cs="Arial"/>
          <w:sz w:val="22"/>
          <w:szCs w:val="22"/>
          <w:lang w:val="en-GB"/>
        </w:rPr>
        <w:t>The LADO’s role is not to investigate the allegation, but to ensure that an appropriate investigation is carried out, whether that is by the police, children’s social care, the school or college, or a combination of these.</w:t>
      </w:r>
    </w:p>
    <w:p w14:paraId="2CBFECE2" w14:textId="77777777" w:rsidR="00333939" w:rsidRPr="00AD3B45" w:rsidRDefault="00333939" w:rsidP="00333939">
      <w:pPr>
        <w:rPr>
          <w:rFonts w:ascii="Arial" w:hAnsi="Arial" w:cs="Arial"/>
          <w:sz w:val="22"/>
          <w:szCs w:val="22"/>
          <w:lang w:val="en-GB"/>
        </w:rPr>
      </w:pPr>
    </w:p>
    <w:p w14:paraId="54114BA3" w14:textId="77777777" w:rsidR="00717954" w:rsidRPr="00AD3B45" w:rsidRDefault="00717954" w:rsidP="00333939">
      <w:pPr>
        <w:rPr>
          <w:rFonts w:ascii="Arial" w:hAnsi="Arial" w:cs="Arial"/>
          <w:sz w:val="22"/>
          <w:szCs w:val="22"/>
          <w:lang w:val="en-GB"/>
        </w:rPr>
      </w:pPr>
      <w:r w:rsidRPr="00AD3B45">
        <w:rPr>
          <w:rFonts w:ascii="Arial" w:hAnsi="Arial" w:cs="Arial"/>
          <w:sz w:val="22"/>
          <w:szCs w:val="22"/>
          <w:lang w:val="en-GB"/>
        </w:rPr>
        <w:t>Low-level Concerns</w:t>
      </w:r>
    </w:p>
    <w:p w14:paraId="368F99D6" w14:textId="7C62A7F7" w:rsidR="00717954" w:rsidRPr="00AD3B45" w:rsidRDefault="00717954" w:rsidP="00717954">
      <w:pPr>
        <w:numPr>
          <w:ilvl w:val="0"/>
          <w:numId w:val="37"/>
        </w:numPr>
        <w:rPr>
          <w:rFonts w:ascii="Arial" w:hAnsi="Arial" w:cs="Arial"/>
          <w:sz w:val="22"/>
          <w:szCs w:val="22"/>
          <w:lang w:val="en-GB"/>
        </w:rPr>
      </w:pPr>
      <w:r w:rsidRPr="00AD3B45">
        <w:rPr>
          <w:rFonts w:ascii="Arial" w:hAnsi="Arial" w:cs="Arial"/>
          <w:sz w:val="22"/>
          <w:szCs w:val="22"/>
          <w:lang w:val="en-GB"/>
        </w:rPr>
        <w:t xml:space="preserve">Concerns may be graded </w:t>
      </w:r>
      <w:r w:rsidR="00AD3B45" w:rsidRPr="00AD3B45">
        <w:rPr>
          <w:rFonts w:ascii="Arial" w:hAnsi="Arial" w:cs="Arial"/>
          <w:sz w:val="22"/>
          <w:szCs w:val="22"/>
          <w:lang w:val="en-GB"/>
        </w:rPr>
        <w:t>l</w:t>
      </w:r>
      <w:r w:rsidRPr="00AD3B45">
        <w:rPr>
          <w:rFonts w:ascii="Arial" w:hAnsi="Arial" w:cs="Arial"/>
          <w:sz w:val="22"/>
          <w:szCs w:val="22"/>
          <w:lang w:val="en-GB"/>
        </w:rPr>
        <w:t>ow-level if the concern does not meet the criteria for an allegation; and the person* has acted in a way that is inconsistent with the staff code of conduct, including inappropriate conduct outside of work. Example behaviours include, but are not limited to:</w:t>
      </w:r>
    </w:p>
    <w:p w14:paraId="3FEB7C88" w14:textId="77777777" w:rsidR="0041062F"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being over friendly with children;</w:t>
      </w:r>
    </w:p>
    <w:p w14:paraId="27AE1260" w14:textId="77777777" w:rsidR="0041062F"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having favourites;</w:t>
      </w:r>
    </w:p>
    <w:p w14:paraId="20869D55" w14:textId="77777777" w:rsidR="0041062F"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taking photographs of children on their mobile phone;</w:t>
      </w:r>
    </w:p>
    <w:p w14:paraId="51965C53" w14:textId="77777777" w:rsidR="0041062F"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engaging with a child on a one-to-one basis in a secluded area or behind a closed door; or,</w:t>
      </w:r>
    </w:p>
    <w:p w14:paraId="1BA65745" w14:textId="6C999BC2" w:rsidR="00717954"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using inappropriate sexualised, intimidating or offensive language.</w:t>
      </w:r>
    </w:p>
    <w:p w14:paraId="6E3829CD" w14:textId="77777777" w:rsidR="0041062F" w:rsidRPr="00AD3B45" w:rsidRDefault="0041062F" w:rsidP="0041062F">
      <w:pPr>
        <w:ind w:left="720"/>
        <w:rPr>
          <w:rFonts w:ascii="Arial" w:hAnsi="Arial" w:cs="Arial"/>
          <w:sz w:val="22"/>
          <w:szCs w:val="22"/>
          <w:lang w:val="en-GB"/>
        </w:rPr>
      </w:pPr>
    </w:p>
    <w:p w14:paraId="5743BF56" w14:textId="77777777" w:rsidR="0041062F" w:rsidRPr="00AD3B45" w:rsidRDefault="00717954" w:rsidP="0041062F">
      <w:pPr>
        <w:numPr>
          <w:ilvl w:val="0"/>
          <w:numId w:val="37"/>
        </w:numPr>
        <w:rPr>
          <w:rFonts w:ascii="Arial" w:hAnsi="Arial" w:cs="Arial"/>
          <w:sz w:val="22"/>
          <w:szCs w:val="22"/>
          <w:lang w:val="en-GB"/>
        </w:rPr>
      </w:pPr>
      <w:r w:rsidRPr="00AD3B45">
        <w:rPr>
          <w:rFonts w:ascii="Arial" w:hAnsi="Arial" w:cs="Arial"/>
          <w:sz w:val="22"/>
          <w:szCs w:val="22"/>
          <w:lang w:val="en-GB"/>
        </w:rPr>
        <w:t>If the concern has been raised via a third party, the headteacher should collect as much evidence as possible by speaking:</w:t>
      </w:r>
    </w:p>
    <w:p w14:paraId="72597E4A" w14:textId="77777777" w:rsidR="0041062F"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directly to the person who raised the concern, unless it has been raised anonymously;</w:t>
      </w:r>
    </w:p>
    <w:p w14:paraId="6F8FF704" w14:textId="5E8234FB" w:rsidR="00717954"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to the individual involved and any witnesses.</w:t>
      </w:r>
    </w:p>
    <w:p w14:paraId="767C036F" w14:textId="77777777" w:rsidR="0041062F"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Reports about supply staff and contractors should be notified to their employers, so any potential patterns of inappropriate behaviour can be identified.</w:t>
      </w:r>
    </w:p>
    <w:p w14:paraId="1F053936" w14:textId="2B613A6B" w:rsidR="00717954" w:rsidRPr="00AD3B45" w:rsidRDefault="0041062F" w:rsidP="0041062F">
      <w:pPr>
        <w:ind w:left="720"/>
        <w:rPr>
          <w:rFonts w:ascii="Arial" w:hAnsi="Arial" w:cs="Arial"/>
          <w:sz w:val="22"/>
          <w:szCs w:val="22"/>
          <w:lang w:val="en-GB"/>
        </w:rPr>
      </w:pPr>
      <w:r w:rsidRPr="00AD3B45">
        <w:rPr>
          <w:rFonts w:ascii="Arial" w:hAnsi="Arial" w:cs="Arial"/>
          <w:sz w:val="22"/>
          <w:szCs w:val="22"/>
          <w:lang w:val="en-GB"/>
        </w:rPr>
        <w:t xml:space="preserve">- </w:t>
      </w:r>
      <w:r w:rsidR="00717954" w:rsidRPr="00AD3B45">
        <w:rPr>
          <w:rFonts w:ascii="Arial" w:hAnsi="Arial" w:cs="Arial"/>
          <w:sz w:val="22"/>
          <w:szCs w:val="22"/>
          <w:lang w:val="en-GB"/>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792AE58F" w14:textId="77777777" w:rsidR="00F63F38" w:rsidRPr="00AD3B45" w:rsidRDefault="00F63F38" w:rsidP="0041062F">
      <w:pPr>
        <w:ind w:left="720"/>
        <w:rPr>
          <w:rFonts w:ascii="Arial" w:hAnsi="Arial" w:cs="Arial"/>
          <w:sz w:val="22"/>
          <w:szCs w:val="22"/>
          <w:lang w:val="en-GB"/>
        </w:rPr>
      </w:pPr>
    </w:p>
    <w:p w14:paraId="26708890" w14:textId="00CDFB36" w:rsidR="00717954" w:rsidRPr="00AD3B45" w:rsidRDefault="00717954" w:rsidP="0041062F">
      <w:pPr>
        <w:ind w:left="720"/>
        <w:rPr>
          <w:rFonts w:ascii="Arial" w:hAnsi="Arial" w:cs="Arial"/>
          <w:sz w:val="22"/>
          <w:szCs w:val="22"/>
          <w:lang w:val="en-GB"/>
        </w:rPr>
      </w:pPr>
      <w:r w:rsidRPr="00AD3B45">
        <w:rPr>
          <w:rFonts w:ascii="Arial" w:hAnsi="Arial" w:cs="Arial"/>
          <w:sz w:val="22"/>
          <w:szCs w:val="22"/>
          <w:lang w:val="en-GB"/>
        </w:rPr>
        <w:t>Low-level concerns should be recorded in writing, including:</w:t>
      </w:r>
    </w:p>
    <w:p w14:paraId="4633C747" w14:textId="77777777" w:rsidR="00717954" w:rsidRPr="00AD3B45" w:rsidRDefault="00717954" w:rsidP="00F63F38">
      <w:pPr>
        <w:ind w:left="720"/>
        <w:rPr>
          <w:rFonts w:ascii="Arial" w:hAnsi="Arial" w:cs="Arial"/>
          <w:sz w:val="22"/>
          <w:szCs w:val="22"/>
          <w:lang w:val="en-GB"/>
        </w:rPr>
      </w:pPr>
      <w:r w:rsidRPr="00AD3B45">
        <w:rPr>
          <w:rFonts w:ascii="Arial" w:hAnsi="Arial" w:cs="Arial"/>
          <w:sz w:val="22"/>
          <w:szCs w:val="22"/>
          <w:lang w:val="en-GB"/>
        </w:rPr>
        <w:t>name* of individual sharing their concerns</w:t>
      </w:r>
    </w:p>
    <w:p w14:paraId="4B70D183" w14:textId="77777777" w:rsidR="00717954" w:rsidRPr="00AD3B45" w:rsidRDefault="00717954" w:rsidP="00F63F38">
      <w:pPr>
        <w:ind w:left="720"/>
        <w:rPr>
          <w:rFonts w:ascii="Arial" w:hAnsi="Arial" w:cs="Arial"/>
          <w:sz w:val="22"/>
          <w:szCs w:val="22"/>
          <w:lang w:val="en-GB"/>
        </w:rPr>
      </w:pPr>
      <w:r w:rsidRPr="00AD3B45">
        <w:rPr>
          <w:rFonts w:ascii="Arial" w:hAnsi="Arial" w:cs="Arial"/>
          <w:sz w:val="22"/>
          <w:szCs w:val="22"/>
          <w:lang w:val="en-GB"/>
        </w:rPr>
        <w:t>details of the concern</w:t>
      </w:r>
    </w:p>
    <w:p w14:paraId="42226129" w14:textId="77777777" w:rsidR="00717954" w:rsidRPr="00AD3B45" w:rsidRDefault="00717954" w:rsidP="00F63F38">
      <w:pPr>
        <w:ind w:left="720"/>
        <w:rPr>
          <w:rFonts w:ascii="Arial" w:hAnsi="Arial" w:cs="Arial"/>
          <w:sz w:val="22"/>
          <w:szCs w:val="22"/>
          <w:lang w:val="en-GB"/>
        </w:rPr>
      </w:pPr>
      <w:r w:rsidRPr="00AD3B45">
        <w:rPr>
          <w:rFonts w:ascii="Arial" w:hAnsi="Arial" w:cs="Arial"/>
          <w:sz w:val="22"/>
          <w:szCs w:val="22"/>
          <w:lang w:val="en-GB"/>
        </w:rPr>
        <w:t>context in which the concern arose</w:t>
      </w:r>
    </w:p>
    <w:p w14:paraId="3BF6422E" w14:textId="77777777" w:rsidR="00717954" w:rsidRPr="00AD3B45" w:rsidRDefault="00717954" w:rsidP="00F63F38">
      <w:pPr>
        <w:ind w:left="720"/>
        <w:rPr>
          <w:rFonts w:ascii="Arial" w:hAnsi="Arial" w:cs="Arial"/>
          <w:sz w:val="22"/>
          <w:szCs w:val="22"/>
          <w:lang w:val="en-GB"/>
        </w:rPr>
      </w:pPr>
      <w:r w:rsidRPr="00AD3B45">
        <w:rPr>
          <w:rFonts w:ascii="Arial" w:hAnsi="Arial" w:cs="Arial"/>
          <w:sz w:val="22"/>
          <w:szCs w:val="22"/>
          <w:lang w:val="en-GB"/>
        </w:rPr>
        <w:t>action taken</w:t>
      </w:r>
    </w:p>
    <w:p w14:paraId="3BC15737" w14:textId="77777777" w:rsidR="00F63F38" w:rsidRPr="00AD3B45" w:rsidRDefault="00F63F38" w:rsidP="00F63F38">
      <w:pPr>
        <w:ind w:left="720"/>
        <w:rPr>
          <w:rFonts w:ascii="Arial" w:hAnsi="Arial" w:cs="Arial"/>
          <w:sz w:val="22"/>
          <w:szCs w:val="22"/>
          <w:lang w:val="en-GB"/>
        </w:rPr>
      </w:pPr>
    </w:p>
    <w:p w14:paraId="7155A1D8" w14:textId="77777777" w:rsidR="00717954" w:rsidRPr="00AD3B45" w:rsidRDefault="00717954" w:rsidP="00F63F38">
      <w:pPr>
        <w:ind w:left="720"/>
        <w:rPr>
          <w:rFonts w:ascii="Arial" w:hAnsi="Arial" w:cs="Arial"/>
          <w:sz w:val="22"/>
          <w:szCs w:val="22"/>
          <w:lang w:val="en-GB"/>
        </w:rPr>
      </w:pPr>
      <w:r w:rsidRPr="00AD3B45">
        <w:rPr>
          <w:rFonts w:ascii="Arial" w:hAnsi="Arial" w:cs="Arial"/>
          <w:sz w:val="22"/>
          <w:szCs w:val="22"/>
          <w:lang w:val="en-GB"/>
        </w:rPr>
        <w:t>(* if the individual wishes to remain anonymous then that should be respected as far as reasonably possible)</w:t>
      </w:r>
    </w:p>
    <w:p w14:paraId="7D2ED214" w14:textId="77777777" w:rsidR="00717954" w:rsidRPr="00AD3B45" w:rsidRDefault="00717954" w:rsidP="00717954">
      <w:pPr>
        <w:numPr>
          <w:ilvl w:val="0"/>
          <w:numId w:val="37"/>
        </w:numPr>
        <w:rPr>
          <w:rFonts w:ascii="Arial" w:hAnsi="Arial" w:cs="Arial"/>
          <w:sz w:val="22"/>
          <w:szCs w:val="22"/>
          <w:lang w:val="en-GB"/>
        </w:rPr>
      </w:pPr>
      <w:r w:rsidRPr="00AD3B45">
        <w:rPr>
          <w:rFonts w:ascii="Arial" w:hAnsi="Arial" w:cs="Arial"/>
          <w:sz w:val="22"/>
          <w:szCs w:val="22"/>
          <w:lang w:val="en-GB"/>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55EEF0DC" w14:textId="23718061" w:rsidR="00717954" w:rsidRPr="00AD3B45" w:rsidRDefault="00717954" w:rsidP="005E17A4">
      <w:pPr>
        <w:numPr>
          <w:ilvl w:val="0"/>
          <w:numId w:val="37"/>
        </w:numPr>
        <w:rPr>
          <w:rFonts w:ascii="Arial" w:hAnsi="Arial" w:cs="Arial"/>
          <w:sz w:val="22"/>
          <w:szCs w:val="22"/>
          <w:lang w:val="en-GB"/>
        </w:rPr>
      </w:pPr>
      <w:r w:rsidRPr="00AD3B45">
        <w:rPr>
          <w:rFonts w:ascii="Arial" w:hAnsi="Arial" w:cs="Arial"/>
          <w:sz w:val="22"/>
          <w:szCs w:val="22"/>
          <w:lang w:val="en-GB"/>
        </w:rPr>
        <w:t xml:space="preserve">Records </w:t>
      </w:r>
      <w:r w:rsidR="0052395C" w:rsidRPr="00AD3B45">
        <w:rPr>
          <w:rFonts w:ascii="Arial" w:hAnsi="Arial" w:cs="Arial"/>
          <w:sz w:val="22"/>
          <w:szCs w:val="22"/>
          <w:lang w:val="en-GB"/>
        </w:rPr>
        <w:t>are</w:t>
      </w:r>
      <w:r w:rsidRPr="00AD3B45">
        <w:rPr>
          <w:rFonts w:ascii="Arial" w:hAnsi="Arial" w:cs="Arial"/>
          <w:sz w:val="22"/>
          <w:szCs w:val="22"/>
          <w:lang w:val="en-GB"/>
        </w:rPr>
        <w:t xml:space="preserve"> reviewed so that potential patterns of concerning, problematic or inappropriate behaviour can be </w:t>
      </w:r>
      <w:r w:rsidR="0027440A" w:rsidRPr="00AD3B45">
        <w:rPr>
          <w:rFonts w:ascii="Arial" w:hAnsi="Arial" w:cs="Arial"/>
          <w:sz w:val="22"/>
          <w:szCs w:val="22"/>
          <w:lang w:val="en-GB"/>
        </w:rPr>
        <w:t>identified. If</w:t>
      </w:r>
      <w:r w:rsidRPr="00AD3B45">
        <w:rPr>
          <w:rFonts w:ascii="Arial" w:hAnsi="Arial" w:cs="Arial"/>
          <w:sz w:val="22"/>
          <w:szCs w:val="22"/>
          <w:lang w:val="en-GB"/>
        </w:rPr>
        <w:t xml:space="preserve"> a concerning pattern of behaviour is identified and now meets the criteria for an allegation, then the matter should be referred to the LADO.</w:t>
      </w:r>
    </w:p>
    <w:p w14:paraId="4A9B15C4" w14:textId="77777777" w:rsidR="00717954" w:rsidRPr="00AD3B45" w:rsidRDefault="00717954" w:rsidP="00717954">
      <w:pPr>
        <w:numPr>
          <w:ilvl w:val="0"/>
          <w:numId w:val="37"/>
        </w:numPr>
        <w:rPr>
          <w:rFonts w:ascii="Arial" w:hAnsi="Arial" w:cs="Arial"/>
          <w:sz w:val="22"/>
          <w:szCs w:val="22"/>
          <w:lang w:val="en-GB"/>
        </w:rPr>
      </w:pPr>
      <w:r w:rsidRPr="00AD3B45">
        <w:rPr>
          <w:rFonts w:ascii="Arial" w:hAnsi="Arial" w:cs="Arial"/>
          <w:sz w:val="22"/>
          <w:szCs w:val="22"/>
          <w:lang w:val="en-GB"/>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03D934F7" w14:textId="77777777" w:rsidR="00B76584" w:rsidRPr="00AD3B45" w:rsidRDefault="00B76584" w:rsidP="005E17A4">
      <w:pPr>
        <w:ind w:left="720"/>
        <w:rPr>
          <w:rFonts w:ascii="Arial" w:hAnsi="Arial" w:cs="Arial"/>
          <w:sz w:val="22"/>
          <w:szCs w:val="22"/>
          <w:lang w:val="en-GB"/>
        </w:rPr>
      </w:pPr>
    </w:p>
    <w:p w14:paraId="3ED18A6C" w14:textId="77777777" w:rsidR="0071338D" w:rsidRPr="00AD3B45" w:rsidRDefault="00A87CDE" w:rsidP="008E0293">
      <w:pPr>
        <w:numPr>
          <w:ilvl w:val="0"/>
          <w:numId w:val="37"/>
        </w:numPr>
        <w:rPr>
          <w:rFonts w:ascii="Arial" w:hAnsi="Arial" w:cs="Arial"/>
          <w:sz w:val="22"/>
          <w:szCs w:val="22"/>
          <w:lang w:val="en-GB"/>
        </w:rPr>
      </w:pPr>
      <w:r w:rsidRPr="00AD3B45">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sidRPr="00AD3B45">
        <w:rPr>
          <w:rFonts w:ascii="Arial" w:hAnsi="Arial" w:cs="Arial"/>
          <w:sz w:val="22"/>
          <w:szCs w:val="22"/>
          <w:lang w:val="en-GB"/>
        </w:rPr>
        <w:t xml:space="preserve"> </w:t>
      </w:r>
      <w:r w:rsidRPr="00AD3B45">
        <w:rPr>
          <w:rFonts w:ascii="Arial" w:hAnsi="Arial" w:cs="Arial"/>
          <w:sz w:val="22"/>
          <w:szCs w:val="22"/>
          <w:lang w:val="en-GB"/>
        </w:rPr>
        <w:t xml:space="preserve">Staff </w:t>
      </w:r>
      <w:r w:rsidR="00B20B83" w:rsidRPr="00AD3B45">
        <w:rPr>
          <w:rFonts w:ascii="Arial" w:hAnsi="Arial" w:cs="Arial"/>
          <w:sz w:val="22"/>
          <w:szCs w:val="22"/>
          <w:lang w:val="en-GB"/>
        </w:rPr>
        <w:t>can also</w:t>
      </w:r>
      <w:r w:rsidRPr="00AD3B45">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AD3B45">
        <w:t xml:space="preserve"> </w:t>
      </w:r>
      <w:hyperlink r:id="rId28" w:history="1">
        <w:r w:rsidRPr="00AD3B45">
          <w:rPr>
            <w:rStyle w:val="Hyperlink"/>
            <w:rFonts w:ascii="Arial" w:hAnsi="Arial" w:cs="Arial"/>
            <w:sz w:val="22"/>
          </w:rPr>
          <w:t>help@nspcc.org.uk</w:t>
        </w:r>
      </w:hyperlink>
    </w:p>
    <w:p w14:paraId="07B82EE6" w14:textId="77777777" w:rsidR="00B76584" w:rsidRPr="00AD3B45" w:rsidRDefault="00B76584" w:rsidP="00B76584">
      <w:pPr>
        <w:ind w:left="360"/>
      </w:pPr>
    </w:p>
    <w:p w14:paraId="48C71DF9" w14:textId="6C33297E" w:rsidR="004769A8" w:rsidRPr="00AD3B45" w:rsidRDefault="009D092E" w:rsidP="008E0293">
      <w:pPr>
        <w:numPr>
          <w:ilvl w:val="0"/>
          <w:numId w:val="37"/>
        </w:numPr>
        <w:tabs>
          <w:tab w:val="left" w:pos="460"/>
        </w:tabs>
        <w:spacing w:line="268" w:lineRule="exact"/>
        <w:ind w:right="-20"/>
        <w:rPr>
          <w:rFonts w:ascii="Arial" w:eastAsia="Arial" w:hAnsi="Arial" w:cs="Arial"/>
          <w:color w:val="7030A0"/>
        </w:rPr>
      </w:pPr>
      <w:r w:rsidRPr="00AD3B45">
        <w:rPr>
          <w:rFonts w:ascii="Arial" w:hAnsi="Arial" w:cs="Arial"/>
          <w:sz w:val="22"/>
          <w:szCs w:val="22"/>
          <w:lang w:val="en-GB"/>
        </w:rPr>
        <w:t xml:space="preserve">Temple Grove Academy </w:t>
      </w:r>
      <w:r w:rsidR="001D249F" w:rsidRPr="00AD3B45">
        <w:rPr>
          <w:rFonts w:ascii="Arial" w:hAnsi="Arial" w:cs="Arial"/>
          <w:sz w:val="22"/>
          <w:szCs w:val="22"/>
          <w:lang w:val="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r w:rsidR="007B41E2" w:rsidRPr="00AD3B45">
        <w:rPr>
          <w:rFonts w:ascii="Arial" w:hAnsi="Arial" w:cs="Arial"/>
          <w:sz w:val="22"/>
          <w:szCs w:val="22"/>
          <w:lang w:val="en-GB"/>
        </w:rPr>
        <w:t xml:space="preserve"> </w:t>
      </w:r>
      <w:r w:rsidR="001D249F" w:rsidRPr="00AD3B45">
        <w:rPr>
          <w:rFonts w:ascii="Arial" w:hAnsi="Arial" w:cs="Arial"/>
          <w:sz w:val="22"/>
          <w:szCs w:val="22"/>
          <w:lang w:val="en-GB"/>
        </w:rPr>
        <w:t xml:space="preserve"> If these circumstances arise in relation to a member of staff at our school, a referral will be made as soon as possible after the resignation or </w:t>
      </w:r>
      <w:r w:rsidR="001D249F" w:rsidRPr="00AD3B45">
        <w:rPr>
          <w:rFonts w:ascii="Arial" w:hAnsi="Arial" w:cs="Arial"/>
          <w:sz w:val="22"/>
          <w:szCs w:val="22"/>
          <w:lang w:val="en-GB"/>
        </w:rPr>
        <w:lastRenderedPageBreak/>
        <w:t>removal of the individual in accordance with advice from the LADO and/or Schools Personnel Service</w:t>
      </w:r>
      <w:r w:rsidR="001D249F" w:rsidRPr="00AD3B45">
        <w:rPr>
          <w:rFonts w:ascii="Arial" w:eastAsia="Arial" w:hAnsi="Arial" w:cs="Arial"/>
          <w:color w:val="7030A0"/>
        </w:rPr>
        <w:t>.</w:t>
      </w:r>
    </w:p>
    <w:p w14:paraId="19D5B4B9" w14:textId="77777777" w:rsidR="008A3192" w:rsidRPr="00AD3B45" w:rsidRDefault="008A3192" w:rsidP="00395F65">
      <w:pPr>
        <w:rPr>
          <w:rFonts w:ascii="Arial" w:hAnsi="Arial" w:cs="Arial"/>
          <w:b/>
          <w:sz w:val="24"/>
          <w:lang w:val="en-GB"/>
        </w:rPr>
      </w:pPr>
    </w:p>
    <w:p w14:paraId="7DBB419D" w14:textId="77777777" w:rsidR="005912A1" w:rsidRPr="00AD3B45" w:rsidRDefault="005912A1" w:rsidP="00395F65">
      <w:pPr>
        <w:rPr>
          <w:rFonts w:ascii="Arial" w:hAnsi="Arial" w:cs="Arial"/>
          <w:b/>
          <w:sz w:val="24"/>
          <w:lang w:val="en-GB"/>
        </w:rPr>
      </w:pPr>
    </w:p>
    <w:p w14:paraId="13D1304E" w14:textId="77777777" w:rsidR="005912A1" w:rsidRPr="00AD3B45" w:rsidRDefault="005912A1" w:rsidP="005912A1">
      <w:pPr>
        <w:rPr>
          <w:rFonts w:ascii="Arial" w:hAnsi="Arial" w:cs="Arial"/>
          <w:b/>
          <w:sz w:val="24"/>
          <w:lang w:val="en-GB"/>
        </w:rPr>
      </w:pPr>
    </w:p>
    <w:p w14:paraId="5B36D502" w14:textId="1B628D42" w:rsidR="00ED5C9D" w:rsidRPr="00AD3B45" w:rsidRDefault="00ED5C9D" w:rsidP="008E0293">
      <w:pPr>
        <w:numPr>
          <w:ilvl w:val="0"/>
          <w:numId w:val="46"/>
        </w:numPr>
        <w:rPr>
          <w:rFonts w:ascii="Arial" w:hAnsi="Arial" w:cs="Arial"/>
          <w:b/>
          <w:sz w:val="28"/>
          <w:szCs w:val="24"/>
          <w:lang w:val="en-GB"/>
        </w:rPr>
      </w:pPr>
      <w:r w:rsidRPr="00AD3B45">
        <w:rPr>
          <w:rFonts w:ascii="Arial" w:hAnsi="Arial" w:cs="Arial"/>
          <w:b/>
          <w:sz w:val="28"/>
          <w:szCs w:val="24"/>
          <w:lang w:val="en-GB"/>
        </w:rPr>
        <w:t xml:space="preserve">Safeguarding </w:t>
      </w:r>
      <w:r w:rsidR="00CA1A0C" w:rsidRPr="00AD3B45">
        <w:rPr>
          <w:rFonts w:ascii="Arial" w:hAnsi="Arial" w:cs="Arial"/>
          <w:b/>
          <w:sz w:val="28"/>
          <w:szCs w:val="24"/>
          <w:lang w:val="en-GB"/>
        </w:rPr>
        <w:t>Children with Special Educational Needs and Disabilities</w:t>
      </w:r>
      <w:r w:rsidR="002C2E20" w:rsidRPr="00AD3B45">
        <w:rPr>
          <w:rFonts w:ascii="Arial" w:hAnsi="Arial" w:cs="Arial"/>
          <w:b/>
          <w:sz w:val="28"/>
          <w:szCs w:val="24"/>
          <w:lang w:val="en-GB"/>
        </w:rPr>
        <w:t xml:space="preserve"> or certain health conditions </w:t>
      </w:r>
    </w:p>
    <w:p w14:paraId="6196A22A" w14:textId="77777777" w:rsidR="00ED5C9D" w:rsidRPr="00AD3B45" w:rsidRDefault="00ED5C9D" w:rsidP="00ED5C9D">
      <w:pPr>
        <w:rPr>
          <w:rFonts w:ascii="Arial" w:hAnsi="Arial" w:cs="Arial"/>
          <w:color w:val="008000"/>
          <w:sz w:val="22"/>
          <w:szCs w:val="24"/>
          <w:lang w:val="en-GB"/>
        </w:rPr>
      </w:pPr>
    </w:p>
    <w:p w14:paraId="6AD8096F" w14:textId="7E90A616" w:rsidR="00B76584" w:rsidRPr="00AD3B45" w:rsidRDefault="009D092E" w:rsidP="008E0293">
      <w:pPr>
        <w:numPr>
          <w:ilvl w:val="0"/>
          <w:numId w:val="38"/>
        </w:numPr>
        <w:rPr>
          <w:rFonts w:ascii="Arial" w:hAnsi="Arial" w:cs="Arial"/>
          <w:color w:val="000000"/>
          <w:sz w:val="22"/>
          <w:szCs w:val="22"/>
          <w:lang w:val="en-GB"/>
        </w:rPr>
      </w:pPr>
      <w:r w:rsidRPr="00AD3B45">
        <w:rPr>
          <w:rFonts w:ascii="Arial" w:hAnsi="Arial" w:cs="Arial"/>
          <w:sz w:val="22"/>
          <w:szCs w:val="22"/>
          <w:lang w:val="en-GB"/>
        </w:rPr>
        <w:t xml:space="preserve">Temple Grove Academy </w:t>
      </w:r>
      <w:r w:rsidR="00ED5C9D" w:rsidRPr="00AD3B45">
        <w:rPr>
          <w:rFonts w:ascii="Arial" w:hAnsi="Arial" w:cs="Arial"/>
          <w:sz w:val="22"/>
          <w:szCs w:val="22"/>
          <w:lang w:val="en-GB"/>
        </w:rPr>
        <w:t xml:space="preserve">acknowledges that children with </w:t>
      </w:r>
      <w:r w:rsidR="00ED5C9D" w:rsidRPr="00AD3B45">
        <w:rPr>
          <w:rFonts w:ascii="Arial" w:hAnsi="Arial" w:cs="Arial"/>
          <w:color w:val="000000"/>
          <w:sz w:val="22"/>
          <w:szCs w:val="22"/>
          <w:lang w:val="en-GB"/>
        </w:rPr>
        <w:t xml:space="preserve">special educational needs </w:t>
      </w:r>
      <w:r w:rsidR="00BE0E26" w:rsidRPr="00AD3B45">
        <w:rPr>
          <w:rFonts w:ascii="Arial" w:hAnsi="Arial" w:cs="Arial"/>
          <w:color w:val="000000"/>
          <w:sz w:val="22"/>
          <w:szCs w:val="22"/>
          <w:lang w:val="en-GB"/>
        </w:rPr>
        <w:t xml:space="preserve">and disabilities </w:t>
      </w:r>
      <w:r w:rsidR="00ED5C9D" w:rsidRPr="00AD3B45">
        <w:rPr>
          <w:rFonts w:ascii="Arial" w:hAnsi="Arial" w:cs="Arial"/>
          <w:color w:val="000000"/>
          <w:sz w:val="22"/>
          <w:szCs w:val="22"/>
          <w:lang w:val="en-GB"/>
        </w:rPr>
        <w:t>(SEN</w:t>
      </w:r>
      <w:r w:rsidR="00BE0E26" w:rsidRPr="00AD3B45">
        <w:rPr>
          <w:rFonts w:ascii="Arial" w:hAnsi="Arial" w:cs="Arial"/>
          <w:color w:val="000000"/>
          <w:sz w:val="22"/>
          <w:szCs w:val="22"/>
          <w:lang w:val="en-GB"/>
        </w:rPr>
        <w:t>D</w:t>
      </w:r>
      <w:r w:rsidR="00ED5C9D" w:rsidRPr="00AD3B45">
        <w:rPr>
          <w:rFonts w:ascii="Arial" w:hAnsi="Arial" w:cs="Arial"/>
          <w:color w:val="000000"/>
          <w:sz w:val="22"/>
          <w:szCs w:val="22"/>
          <w:lang w:val="en-GB"/>
        </w:rPr>
        <w:t xml:space="preserve">) </w:t>
      </w:r>
      <w:r w:rsidR="00197113" w:rsidRPr="00AD3B45">
        <w:rPr>
          <w:rFonts w:ascii="Arial" w:hAnsi="Arial" w:cs="Arial"/>
          <w:color w:val="000000"/>
          <w:sz w:val="22"/>
          <w:szCs w:val="22"/>
          <w:lang w:val="en-GB"/>
        </w:rPr>
        <w:t xml:space="preserve">or certain health conditions </w:t>
      </w:r>
      <w:r w:rsidR="00ED5C9D" w:rsidRPr="00AD3B45">
        <w:rPr>
          <w:rFonts w:ascii="Arial" w:hAnsi="Arial" w:cs="Arial"/>
          <w:color w:val="000000"/>
          <w:sz w:val="22"/>
          <w:szCs w:val="22"/>
          <w:lang w:val="en-GB"/>
        </w:rPr>
        <w:t xml:space="preserve">can face additional safeguarding challenges </w:t>
      </w:r>
      <w:r w:rsidR="00DD78F4" w:rsidRPr="00AD3B45">
        <w:rPr>
          <w:rFonts w:ascii="Arial" w:hAnsi="Arial" w:cs="Arial"/>
          <w:sz w:val="22"/>
          <w:szCs w:val="22"/>
          <w:lang w:val="en-GB"/>
        </w:rPr>
        <w:t xml:space="preserve">as they may have an impaired capacity to resist or avoid abuse. </w:t>
      </w:r>
    </w:p>
    <w:p w14:paraId="7CEEE1E7" w14:textId="77777777" w:rsidR="006D4418" w:rsidRPr="00AD3B45" w:rsidRDefault="006D4418" w:rsidP="006D4418">
      <w:pPr>
        <w:ind w:left="360"/>
        <w:rPr>
          <w:rFonts w:ascii="Arial" w:hAnsi="Arial" w:cs="Arial"/>
          <w:color w:val="000000"/>
          <w:sz w:val="22"/>
          <w:szCs w:val="22"/>
          <w:lang w:val="en-GB"/>
        </w:rPr>
      </w:pPr>
    </w:p>
    <w:p w14:paraId="606EFB25" w14:textId="57E69519" w:rsidR="00B76584" w:rsidRPr="00AD3B45" w:rsidRDefault="009D092E" w:rsidP="00FB22DB">
      <w:pPr>
        <w:numPr>
          <w:ilvl w:val="0"/>
          <w:numId w:val="38"/>
        </w:numPr>
        <w:autoSpaceDE w:val="0"/>
        <w:autoSpaceDN w:val="0"/>
        <w:adjustRightInd w:val="0"/>
        <w:rPr>
          <w:rFonts w:ascii="Arial" w:hAnsi="Arial" w:cs="Arial"/>
          <w:color w:val="000000"/>
          <w:sz w:val="22"/>
          <w:szCs w:val="22"/>
          <w:lang w:val="en-GB"/>
        </w:rPr>
      </w:pPr>
      <w:r w:rsidRPr="00AD3B45">
        <w:rPr>
          <w:rFonts w:ascii="Arial" w:hAnsi="Arial" w:cs="Arial"/>
          <w:sz w:val="22"/>
          <w:szCs w:val="22"/>
          <w:lang w:val="en-GB"/>
        </w:rPr>
        <w:t xml:space="preserve">Temple Grove Academy </w:t>
      </w:r>
      <w:r w:rsidR="00ED5C9D" w:rsidRPr="00AD3B45">
        <w:rPr>
          <w:rFonts w:ascii="Arial" w:hAnsi="Arial" w:cs="Arial"/>
          <w:color w:val="000000"/>
          <w:sz w:val="22"/>
          <w:szCs w:val="22"/>
          <w:lang w:val="en-GB"/>
        </w:rPr>
        <w:t>will ensure that children with</w:t>
      </w:r>
      <w:r w:rsidR="00ED5C9D" w:rsidRPr="00AD3B45">
        <w:rPr>
          <w:rFonts w:ascii="Arial" w:hAnsi="Arial" w:cs="Arial"/>
          <w:color w:val="008000"/>
          <w:sz w:val="22"/>
          <w:szCs w:val="22"/>
          <w:lang w:val="en-GB"/>
        </w:rPr>
        <w:t xml:space="preserve"> </w:t>
      </w:r>
      <w:r w:rsidR="00ED5C9D" w:rsidRPr="00AD3B45">
        <w:rPr>
          <w:rFonts w:ascii="Arial" w:hAnsi="Arial" w:cs="Arial"/>
          <w:color w:val="000000"/>
          <w:sz w:val="22"/>
          <w:szCs w:val="22"/>
          <w:lang w:val="en-GB"/>
        </w:rPr>
        <w:t>SEN and disabilities, specifically those with communication difficulties will be supported to ensure that their voice is heard and acted upon.</w:t>
      </w:r>
      <w:r w:rsidR="00986B73" w:rsidRPr="00AD3B45">
        <w:rPr>
          <w:rFonts w:ascii="Arial" w:hAnsi="Arial" w:cs="Arial"/>
          <w:color w:val="000000"/>
          <w:sz w:val="22"/>
          <w:szCs w:val="22"/>
          <w:lang w:val="en-GB"/>
        </w:rPr>
        <w:t xml:space="preserve"> </w:t>
      </w:r>
    </w:p>
    <w:p w14:paraId="43F2D100" w14:textId="77777777" w:rsidR="0058150B" w:rsidRPr="00AD3B45" w:rsidRDefault="0058150B" w:rsidP="00E53363">
      <w:pPr>
        <w:autoSpaceDE w:val="0"/>
        <w:autoSpaceDN w:val="0"/>
        <w:adjustRightInd w:val="0"/>
        <w:rPr>
          <w:rFonts w:ascii="Arial" w:hAnsi="Arial" w:cs="Arial"/>
          <w:color w:val="000000"/>
          <w:sz w:val="22"/>
          <w:szCs w:val="22"/>
          <w:lang w:val="en-GB"/>
        </w:rPr>
      </w:pPr>
    </w:p>
    <w:p w14:paraId="1CA599FA" w14:textId="203ED6E3" w:rsidR="008D699D" w:rsidRPr="00AD3B45" w:rsidRDefault="00ED5C9D" w:rsidP="008E0293">
      <w:pPr>
        <w:numPr>
          <w:ilvl w:val="0"/>
          <w:numId w:val="38"/>
        </w:numPr>
        <w:autoSpaceDE w:val="0"/>
        <w:autoSpaceDN w:val="0"/>
        <w:adjustRightInd w:val="0"/>
        <w:rPr>
          <w:rFonts w:ascii="Arial" w:hAnsi="Arial" w:cs="Arial"/>
          <w:color w:val="000000"/>
          <w:sz w:val="22"/>
          <w:szCs w:val="22"/>
          <w:lang w:val="en-GB"/>
        </w:rPr>
      </w:pPr>
      <w:r w:rsidRPr="00AD3B45">
        <w:rPr>
          <w:rFonts w:ascii="Arial" w:hAnsi="Arial" w:cs="Arial"/>
          <w:color w:val="000000"/>
          <w:sz w:val="22"/>
          <w:szCs w:val="22"/>
          <w:lang w:val="en-GB"/>
        </w:rPr>
        <w:t>Members of staff are encouraged to be aware that children with SEN and disabilities can be disproportionally impacted by safeguarding concerns such as bullying</w:t>
      </w:r>
      <w:r w:rsidR="00DE09D2" w:rsidRPr="00AD3B45">
        <w:rPr>
          <w:rFonts w:ascii="Arial" w:hAnsi="Arial" w:cs="Arial"/>
          <w:color w:val="000000"/>
          <w:sz w:val="22"/>
          <w:szCs w:val="22"/>
          <w:lang w:val="en-GB"/>
        </w:rPr>
        <w:t>. They may be more prone to</w:t>
      </w:r>
      <w:r w:rsidR="00E53363" w:rsidRPr="00AD3B45">
        <w:rPr>
          <w:rFonts w:ascii="Arial" w:hAnsi="Arial" w:cs="Arial"/>
          <w:color w:val="000000"/>
          <w:sz w:val="22"/>
          <w:szCs w:val="22"/>
          <w:lang w:val="en-GB"/>
        </w:rPr>
        <w:t xml:space="preserve"> peer group isolation</w:t>
      </w:r>
      <w:r w:rsidR="00DE09D2" w:rsidRPr="00AD3B45">
        <w:rPr>
          <w:rFonts w:ascii="Arial" w:hAnsi="Arial" w:cs="Arial"/>
          <w:color w:val="000000"/>
          <w:sz w:val="22"/>
          <w:szCs w:val="22"/>
          <w:lang w:val="en-GB"/>
        </w:rPr>
        <w:t xml:space="preserve"> or bullying (</w:t>
      </w:r>
      <w:r w:rsidR="0027440A" w:rsidRPr="00AD3B45">
        <w:rPr>
          <w:rFonts w:ascii="Arial" w:hAnsi="Arial" w:cs="Arial"/>
          <w:color w:val="000000"/>
          <w:sz w:val="22"/>
          <w:szCs w:val="22"/>
          <w:lang w:val="en-GB"/>
        </w:rPr>
        <w:t>including</w:t>
      </w:r>
      <w:r w:rsidR="00DE09D2" w:rsidRPr="00AD3B45">
        <w:rPr>
          <w:rFonts w:ascii="Arial" w:hAnsi="Arial" w:cs="Arial"/>
          <w:color w:val="000000"/>
          <w:sz w:val="22"/>
          <w:szCs w:val="22"/>
          <w:lang w:val="en-GB"/>
        </w:rPr>
        <w:t xml:space="preserve"> prejudice-based bullyin</w:t>
      </w:r>
      <w:r w:rsidR="00C160B9" w:rsidRPr="00AD3B45">
        <w:rPr>
          <w:rFonts w:ascii="Arial" w:hAnsi="Arial" w:cs="Arial"/>
          <w:color w:val="000000"/>
          <w:sz w:val="22"/>
          <w:szCs w:val="22"/>
          <w:lang w:val="en-GB"/>
        </w:rPr>
        <w:t>g)</w:t>
      </w:r>
      <w:r w:rsidRPr="00AD3B45">
        <w:rPr>
          <w:rFonts w:ascii="Arial" w:hAnsi="Arial" w:cs="Arial"/>
          <w:color w:val="000000"/>
          <w:sz w:val="22"/>
          <w:szCs w:val="22"/>
          <w:lang w:val="en-GB"/>
        </w:rPr>
        <w:t>.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1810D601" w14:textId="77777777" w:rsidR="00DC5F29" w:rsidRPr="00AD3B45" w:rsidRDefault="00DC5F29" w:rsidP="00EB72E7">
      <w:pPr>
        <w:rPr>
          <w:rFonts w:ascii="Arial" w:hAnsi="Arial" w:cs="Arial"/>
          <w:b/>
          <w:sz w:val="28"/>
          <w:szCs w:val="28"/>
          <w:lang w:val="en-GB"/>
        </w:rPr>
      </w:pPr>
    </w:p>
    <w:p w14:paraId="2146124C" w14:textId="024FD3FC" w:rsidR="00B75EBF" w:rsidRPr="00AD3B45" w:rsidRDefault="00266E94" w:rsidP="009A1EAC">
      <w:pPr>
        <w:numPr>
          <w:ilvl w:val="0"/>
          <w:numId w:val="46"/>
        </w:numPr>
        <w:rPr>
          <w:rFonts w:ascii="Arial" w:hAnsi="Arial" w:cs="Arial"/>
          <w:b/>
          <w:sz w:val="28"/>
          <w:szCs w:val="24"/>
          <w:lang w:val="en-GB"/>
        </w:rPr>
      </w:pPr>
      <w:r w:rsidRPr="00AD3B45">
        <w:rPr>
          <w:rFonts w:ascii="Arial" w:hAnsi="Arial" w:cs="Arial"/>
          <w:b/>
          <w:sz w:val="28"/>
          <w:szCs w:val="24"/>
          <w:lang w:val="en-GB"/>
        </w:rPr>
        <w:t>Online Safety</w:t>
      </w:r>
    </w:p>
    <w:p w14:paraId="4B841A33" w14:textId="77777777" w:rsidR="009A1EAC" w:rsidRPr="00AD3B45" w:rsidRDefault="009A1EAC" w:rsidP="009A1EAC">
      <w:pPr>
        <w:ind w:left="786"/>
        <w:rPr>
          <w:rFonts w:ascii="Arial" w:hAnsi="Arial" w:cs="Arial"/>
          <w:b/>
          <w:sz w:val="28"/>
          <w:szCs w:val="24"/>
          <w:lang w:val="en-GB"/>
        </w:rPr>
      </w:pPr>
    </w:p>
    <w:p w14:paraId="0AD6F88E" w14:textId="0A3A5C9D" w:rsidR="002C72CB" w:rsidRPr="00AD3B45" w:rsidRDefault="00266E94" w:rsidP="009A1EAC">
      <w:pPr>
        <w:pStyle w:val="ListParagraph"/>
        <w:numPr>
          <w:ilvl w:val="0"/>
          <w:numId w:val="60"/>
        </w:numPr>
        <w:spacing w:before="108" w:after="108"/>
        <w:ind w:right="108"/>
        <w:rPr>
          <w:rFonts w:ascii="Arial" w:hAnsi="Arial" w:cs="Arial"/>
          <w:sz w:val="22"/>
          <w:szCs w:val="22"/>
        </w:rPr>
      </w:pPr>
      <w:r w:rsidRPr="00AD3B45">
        <w:rPr>
          <w:rFonts w:ascii="Arial" w:hAnsi="Arial" w:cs="Arial"/>
          <w:sz w:val="22"/>
          <w:lang w:val="en-GB"/>
        </w:rPr>
        <w:t xml:space="preserve">It is recognised by </w:t>
      </w:r>
      <w:r w:rsidR="009D092E" w:rsidRPr="00AD3B45">
        <w:rPr>
          <w:rFonts w:ascii="Arial" w:hAnsi="Arial" w:cs="Arial"/>
          <w:sz w:val="22"/>
          <w:szCs w:val="22"/>
          <w:lang w:val="en-GB"/>
        </w:rPr>
        <w:t xml:space="preserve">Temple Grove Academy </w:t>
      </w:r>
      <w:r w:rsidRPr="00AD3B45">
        <w:rPr>
          <w:rFonts w:ascii="Arial" w:hAnsi="Arial" w:cs="Arial"/>
          <w:sz w:val="22"/>
          <w:lang w:val="en-GB"/>
        </w:rPr>
        <w:t xml:space="preserve">that the use of technology presents </w:t>
      </w:r>
      <w:r w:rsidR="006D4418" w:rsidRPr="00AD3B45">
        <w:rPr>
          <w:rFonts w:ascii="Arial" w:hAnsi="Arial" w:cs="Arial"/>
          <w:sz w:val="22"/>
          <w:lang w:val="en-GB"/>
        </w:rPr>
        <w:t>challenges</w:t>
      </w:r>
      <w:r w:rsidRPr="00AD3B45">
        <w:rPr>
          <w:rFonts w:ascii="Arial" w:hAnsi="Arial" w:cs="Arial"/>
          <w:sz w:val="22"/>
          <w:lang w:val="en-GB"/>
        </w:rPr>
        <w:t xml:space="preserve"> and risks to children and adults both inside and outside of school. </w:t>
      </w:r>
      <w:r w:rsidR="00B75EBF" w:rsidRPr="00AD3B45">
        <w:rPr>
          <w:rFonts w:ascii="Arial" w:hAnsi="Arial" w:cs="Arial"/>
          <w:sz w:val="22"/>
          <w:szCs w:val="22"/>
        </w:rPr>
        <w:t xml:space="preserve">At </w:t>
      </w:r>
      <w:r w:rsidR="00877AB1" w:rsidRPr="00AD3B45">
        <w:rPr>
          <w:rFonts w:ascii="Arial" w:hAnsi="Arial" w:cs="Arial"/>
          <w:sz w:val="22"/>
          <w:szCs w:val="22"/>
        </w:rPr>
        <w:t>Temple Grove Academy</w:t>
      </w:r>
      <w:r w:rsidR="00B75EBF" w:rsidRPr="00AD3B45">
        <w:rPr>
          <w:rFonts w:ascii="Arial" w:hAnsi="Arial" w:cs="Arial"/>
          <w:sz w:val="22"/>
          <w:szCs w:val="22"/>
        </w:rPr>
        <w:t xml:space="preserve"> pupils are taught about safeguarding, including online, through various teaching and learning opportunities, as part of providing a broad and balanced curriculum. Children are taught to recognise when they are at risk and how to get help when they need it.</w:t>
      </w:r>
    </w:p>
    <w:p w14:paraId="740A0F03" w14:textId="77777777" w:rsidR="002C72CB" w:rsidRPr="00AD3B45" w:rsidRDefault="006D4418" w:rsidP="008E0293">
      <w:pPr>
        <w:numPr>
          <w:ilvl w:val="0"/>
          <w:numId w:val="40"/>
        </w:numPr>
        <w:rPr>
          <w:rFonts w:ascii="Arial" w:hAnsi="Arial" w:cs="Arial"/>
          <w:sz w:val="22"/>
          <w:lang w:val="en-GB"/>
        </w:rPr>
      </w:pPr>
      <w:r w:rsidRPr="00AD3B45">
        <w:rPr>
          <w:rFonts w:ascii="Arial" w:hAnsi="Arial" w:cs="Arial"/>
          <w:sz w:val="22"/>
        </w:rPr>
        <w:t>T</w:t>
      </w:r>
      <w:r w:rsidR="002C72CB" w:rsidRPr="00AD3B45">
        <w:rPr>
          <w:rFonts w:ascii="Arial" w:hAnsi="Arial" w:cs="Arial"/>
          <w:sz w:val="22"/>
        </w:rPr>
        <w:t xml:space="preserve">he DSL </w:t>
      </w:r>
      <w:r w:rsidRPr="00AD3B45">
        <w:rPr>
          <w:rFonts w:ascii="Arial" w:hAnsi="Arial" w:cs="Arial"/>
          <w:sz w:val="22"/>
        </w:rPr>
        <w:t xml:space="preserve">has </w:t>
      </w:r>
      <w:r w:rsidR="002C72CB" w:rsidRPr="00AD3B45">
        <w:rPr>
          <w:rFonts w:ascii="Arial" w:hAnsi="Arial" w:cs="Arial"/>
          <w:sz w:val="22"/>
        </w:rPr>
        <w:t>overall responsibility for online safeguarding within the school.</w:t>
      </w:r>
    </w:p>
    <w:p w14:paraId="40EEE578" w14:textId="77777777" w:rsidR="00266E94" w:rsidRPr="00AD3B45" w:rsidRDefault="00266E94" w:rsidP="00266E94">
      <w:pPr>
        <w:ind w:left="720"/>
        <w:rPr>
          <w:rFonts w:ascii="Arial" w:hAnsi="Arial" w:cs="Arial"/>
          <w:sz w:val="22"/>
          <w:lang w:val="en-GB"/>
        </w:rPr>
      </w:pPr>
    </w:p>
    <w:p w14:paraId="27E5FE58" w14:textId="3FC78188" w:rsidR="00266E94" w:rsidRPr="00AD3B45" w:rsidRDefault="009D092E" w:rsidP="008E0293">
      <w:pPr>
        <w:numPr>
          <w:ilvl w:val="0"/>
          <w:numId w:val="40"/>
        </w:numPr>
        <w:rPr>
          <w:rFonts w:ascii="Arial" w:hAnsi="Arial" w:cs="Arial"/>
          <w:sz w:val="22"/>
          <w:lang w:val="en-GB"/>
        </w:rPr>
      </w:pPr>
      <w:r w:rsidRPr="00AD3B45">
        <w:rPr>
          <w:rFonts w:ascii="Arial" w:hAnsi="Arial" w:cs="Arial"/>
          <w:sz w:val="22"/>
          <w:szCs w:val="22"/>
          <w:lang w:val="en-GB"/>
        </w:rPr>
        <w:t xml:space="preserve">Temple Grove Academy </w:t>
      </w:r>
      <w:r w:rsidR="00266E94" w:rsidRPr="00AD3B45">
        <w:rPr>
          <w:rFonts w:ascii="Arial" w:hAnsi="Arial" w:cs="Arial"/>
          <w:sz w:val="22"/>
        </w:rPr>
        <w:t xml:space="preserve">identifies that the issues can be broadly categorised into </w:t>
      </w:r>
      <w:r w:rsidR="00371EFF" w:rsidRPr="00AD3B45">
        <w:rPr>
          <w:rFonts w:ascii="Arial" w:hAnsi="Arial" w:cs="Arial"/>
          <w:sz w:val="22"/>
        </w:rPr>
        <w:t>four</w:t>
      </w:r>
      <w:r w:rsidR="00266E94" w:rsidRPr="00AD3B45">
        <w:rPr>
          <w:rFonts w:ascii="Arial" w:hAnsi="Arial" w:cs="Arial"/>
          <w:sz w:val="22"/>
        </w:rPr>
        <w:t xml:space="preserve"> areas of risk:</w:t>
      </w:r>
    </w:p>
    <w:p w14:paraId="3D5B2FF7" w14:textId="77777777" w:rsidR="00266E94" w:rsidRPr="00AD3B45" w:rsidRDefault="00266E94" w:rsidP="008E0293">
      <w:pPr>
        <w:numPr>
          <w:ilvl w:val="0"/>
          <w:numId w:val="41"/>
        </w:numPr>
        <w:rPr>
          <w:rFonts w:ascii="Arial" w:hAnsi="Arial" w:cs="Arial"/>
          <w:sz w:val="22"/>
          <w:lang w:val="en-GB"/>
        </w:rPr>
      </w:pPr>
      <w:r w:rsidRPr="00AD3B45">
        <w:rPr>
          <w:rFonts w:ascii="Arial" w:hAnsi="Arial" w:cs="Arial"/>
          <w:b/>
          <w:bCs/>
          <w:sz w:val="22"/>
          <w:lang w:val="en-GB"/>
        </w:rPr>
        <w:t xml:space="preserve">content: </w:t>
      </w:r>
      <w:r w:rsidRPr="00AD3B45">
        <w:rPr>
          <w:rFonts w:ascii="Arial" w:hAnsi="Arial" w:cs="Arial"/>
          <w:sz w:val="22"/>
          <w:lang w:val="en-GB"/>
        </w:rPr>
        <w:t>being exposed to illegal, inappropriate or harmful material</w:t>
      </w:r>
    </w:p>
    <w:p w14:paraId="6E4BE0D5" w14:textId="77777777" w:rsidR="00266E94" w:rsidRPr="00AD3B45" w:rsidRDefault="00266E94" w:rsidP="008E0293">
      <w:pPr>
        <w:numPr>
          <w:ilvl w:val="0"/>
          <w:numId w:val="41"/>
        </w:numPr>
        <w:rPr>
          <w:rFonts w:ascii="Arial" w:hAnsi="Arial" w:cs="Arial"/>
          <w:sz w:val="22"/>
          <w:lang w:val="en-GB"/>
        </w:rPr>
      </w:pPr>
      <w:r w:rsidRPr="00AD3B45">
        <w:rPr>
          <w:rFonts w:ascii="Arial" w:hAnsi="Arial" w:cs="Arial"/>
          <w:b/>
          <w:bCs/>
          <w:sz w:val="22"/>
          <w:lang w:val="en-GB"/>
        </w:rPr>
        <w:t xml:space="preserve">contact: </w:t>
      </w:r>
      <w:r w:rsidRPr="00AD3B45">
        <w:rPr>
          <w:rFonts w:ascii="Arial" w:hAnsi="Arial" w:cs="Arial"/>
          <w:sz w:val="22"/>
          <w:lang w:val="en-GB"/>
        </w:rPr>
        <w:t>being subjected to harmful online interaction with other users</w:t>
      </w:r>
    </w:p>
    <w:p w14:paraId="6FFD3DDE" w14:textId="77777777" w:rsidR="00266E94" w:rsidRPr="00AD3B45" w:rsidRDefault="00266E94" w:rsidP="008E0293">
      <w:pPr>
        <w:numPr>
          <w:ilvl w:val="0"/>
          <w:numId w:val="41"/>
        </w:numPr>
        <w:rPr>
          <w:rFonts w:ascii="Arial" w:hAnsi="Arial" w:cs="Arial"/>
          <w:sz w:val="22"/>
          <w:lang w:val="en-GB"/>
        </w:rPr>
      </w:pPr>
      <w:r w:rsidRPr="00AD3B45">
        <w:rPr>
          <w:rFonts w:ascii="Arial" w:hAnsi="Arial" w:cs="Arial"/>
          <w:b/>
          <w:bCs/>
          <w:sz w:val="22"/>
          <w:lang w:val="en-GB"/>
        </w:rPr>
        <w:t xml:space="preserve">conduct: </w:t>
      </w:r>
      <w:r w:rsidRPr="00AD3B45">
        <w:rPr>
          <w:rFonts w:ascii="Arial" w:hAnsi="Arial" w:cs="Arial"/>
          <w:sz w:val="22"/>
          <w:lang w:val="en-GB"/>
        </w:rPr>
        <w:t>personal online behaviour that increases the likelihood of, or causes, harm</w:t>
      </w:r>
      <w:r w:rsidR="00322A6C" w:rsidRPr="00AD3B45">
        <w:rPr>
          <w:rFonts w:ascii="Arial" w:hAnsi="Arial" w:cs="Arial"/>
          <w:sz w:val="22"/>
          <w:lang w:val="en-GB"/>
        </w:rPr>
        <w:t>.</w:t>
      </w:r>
      <w:r w:rsidRPr="00AD3B45">
        <w:rPr>
          <w:rFonts w:ascii="Arial" w:hAnsi="Arial" w:cs="Arial"/>
          <w:sz w:val="22"/>
          <w:lang w:val="en-GB"/>
        </w:rPr>
        <w:t xml:space="preserve"> </w:t>
      </w:r>
    </w:p>
    <w:p w14:paraId="2C16B145" w14:textId="60EBE2F4" w:rsidR="00DE1FCA" w:rsidRPr="00AD3B45" w:rsidRDefault="00DE1FCA" w:rsidP="008E0293">
      <w:pPr>
        <w:numPr>
          <w:ilvl w:val="0"/>
          <w:numId w:val="41"/>
        </w:numPr>
        <w:rPr>
          <w:rFonts w:ascii="Arial" w:hAnsi="Arial" w:cs="Arial"/>
          <w:sz w:val="22"/>
          <w:lang w:val="en-GB"/>
        </w:rPr>
      </w:pPr>
      <w:r w:rsidRPr="00AD3B45">
        <w:rPr>
          <w:rFonts w:ascii="Arial" w:hAnsi="Arial" w:cs="Arial"/>
          <w:b/>
          <w:bCs/>
          <w:sz w:val="22"/>
          <w:lang w:val="en-GB"/>
        </w:rPr>
        <w:t>commerce:</w:t>
      </w:r>
      <w:r w:rsidRPr="00AD3B45">
        <w:rPr>
          <w:rFonts w:ascii="Arial" w:hAnsi="Arial" w:cs="Arial"/>
          <w:sz w:val="22"/>
          <w:lang w:val="en-GB"/>
        </w:rPr>
        <w:t xml:space="preserve"> </w:t>
      </w:r>
      <w:r w:rsidR="00D84977" w:rsidRPr="00AD3B45">
        <w:rPr>
          <w:rFonts w:ascii="Arial" w:hAnsi="Arial" w:cs="Arial"/>
          <w:sz w:val="22"/>
          <w:lang w:val="en-GB"/>
        </w:rPr>
        <w:t>young people can be unaware of hidden costs and advertising in apps, games and websites</w:t>
      </w:r>
    </w:p>
    <w:p w14:paraId="613B5C77" w14:textId="77777777" w:rsidR="00266E94" w:rsidRPr="00AD3B45" w:rsidRDefault="00266E94" w:rsidP="00266E94">
      <w:pPr>
        <w:ind w:left="1440"/>
        <w:rPr>
          <w:rFonts w:ascii="Arial" w:hAnsi="Arial" w:cs="Arial"/>
          <w:sz w:val="22"/>
          <w:lang w:val="en-GB"/>
        </w:rPr>
      </w:pPr>
    </w:p>
    <w:p w14:paraId="3D5733F2" w14:textId="3D4E836F" w:rsidR="002C72CB" w:rsidRPr="00AD3B45" w:rsidRDefault="00266E94" w:rsidP="008E0293">
      <w:pPr>
        <w:numPr>
          <w:ilvl w:val="0"/>
          <w:numId w:val="42"/>
        </w:numPr>
        <w:rPr>
          <w:rFonts w:ascii="Arial" w:hAnsi="Arial" w:cs="Arial"/>
          <w:sz w:val="22"/>
          <w:lang w:val="en-GB"/>
        </w:rPr>
      </w:pPr>
      <w:r w:rsidRPr="00AD3B45">
        <w:rPr>
          <w:rFonts w:ascii="Arial" w:hAnsi="Arial" w:cs="Arial"/>
          <w:sz w:val="22"/>
          <w:lang w:val="en-GB"/>
        </w:rPr>
        <w:t xml:space="preserve">The DSL and leadership team have read </w:t>
      </w:r>
      <w:r w:rsidR="004C75C8" w:rsidRPr="00AD3B45">
        <w:rPr>
          <w:rFonts w:ascii="Arial" w:hAnsi="Arial" w:cs="Arial"/>
          <w:sz w:val="22"/>
          <w:lang w:val="en-GB"/>
        </w:rPr>
        <w:t>A</w:t>
      </w:r>
      <w:r w:rsidRPr="00AD3B45">
        <w:rPr>
          <w:rFonts w:ascii="Arial" w:hAnsi="Arial" w:cs="Arial"/>
          <w:sz w:val="22"/>
          <w:lang w:val="en-GB"/>
        </w:rPr>
        <w:t xml:space="preserve">nnex </w:t>
      </w:r>
      <w:r w:rsidR="00FB22DB" w:rsidRPr="00AD3B45">
        <w:rPr>
          <w:rFonts w:ascii="Arial" w:hAnsi="Arial" w:cs="Arial"/>
          <w:sz w:val="22"/>
          <w:lang w:val="en-GB"/>
        </w:rPr>
        <w:t>D</w:t>
      </w:r>
      <w:r w:rsidRPr="00AD3B45">
        <w:rPr>
          <w:rFonts w:ascii="Arial" w:hAnsi="Arial" w:cs="Arial"/>
          <w:sz w:val="22"/>
          <w:lang w:val="en-GB"/>
        </w:rPr>
        <w:t xml:space="preserve"> regarding Online Safety within ‘Keeping Children Safe in E</w:t>
      </w:r>
      <w:r w:rsidR="00842182" w:rsidRPr="00AD3B45">
        <w:rPr>
          <w:rFonts w:ascii="Arial" w:hAnsi="Arial" w:cs="Arial"/>
          <w:sz w:val="22"/>
          <w:lang w:val="en-GB"/>
        </w:rPr>
        <w:t>ducation’ 202</w:t>
      </w:r>
      <w:r w:rsidR="00AD72E1" w:rsidRPr="00AD3B45">
        <w:rPr>
          <w:rFonts w:ascii="Arial" w:hAnsi="Arial" w:cs="Arial"/>
          <w:sz w:val="22"/>
          <w:lang w:val="en-GB"/>
        </w:rPr>
        <w:t>1</w:t>
      </w:r>
      <w:r w:rsidRPr="00AD3B45">
        <w:rPr>
          <w:rFonts w:ascii="Arial" w:hAnsi="Arial" w:cs="Arial"/>
          <w:sz w:val="22"/>
          <w:lang w:val="en-GB"/>
        </w:rPr>
        <w:t xml:space="preserve">. </w:t>
      </w:r>
    </w:p>
    <w:p w14:paraId="5570A846" w14:textId="77777777" w:rsidR="00266E94" w:rsidRPr="00AD3B45" w:rsidRDefault="00266E94" w:rsidP="002C72CB">
      <w:pPr>
        <w:rPr>
          <w:rFonts w:ascii="Arial" w:hAnsi="Arial" w:cs="Arial"/>
          <w:sz w:val="22"/>
          <w:lang w:val="en-GB"/>
        </w:rPr>
      </w:pPr>
    </w:p>
    <w:p w14:paraId="5DF46BB5" w14:textId="33620767" w:rsidR="00266E94" w:rsidRPr="00AD3B45" w:rsidRDefault="009D092E" w:rsidP="008E0293">
      <w:pPr>
        <w:numPr>
          <w:ilvl w:val="0"/>
          <w:numId w:val="42"/>
        </w:numPr>
        <w:rPr>
          <w:rFonts w:ascii="Arial" w:hAnsi="Arial" w:cs="Arial"/>
          <w:b/>
          <w:i/>
          <w:sz w:val="22"/>
          <w:lang w:val="en-GB"/>
        </w:rPr>
      </w:pPr>
      <w:r w:rsidRPr="00AD3B45">
        <w:rPr>
          <w:rFonts w:ascii="Arial" w:hAnsi="Arial" w:cs="Arial"/>
          <w:sz w:val="22"/>
          <w:szCs w:val="22"/>
          <w:lang w:val="en-GB"/>
        </w:rPr>
        <w:t xml:space="preserve">Temple Grove Academy </w:t>
      </w:r>
      <w:r w:rsidR="00266E94" w:rsidRPr="00AD3B45">
        <w:rPr>
          <w:rFonts w:ascii="Arial" w:hAnsi="Arial" w:cs="Arial"/>
          <w:sz w:val="22"/>
          <w:lang w:val="en-GB"/>
        </w:rPr>
        <w:t xml:space="preserve">recognises the specific risks that can be posed by mobile phones and cameras and in accordance with </w:t>
      </w:r>
      <w:r w:rsidR="008E0293" w:rsidRPr="00AD3B45">
        <w:rPr>
          <w:rFonts w:ascii="Arial" w:hAnsi="Arial" w:cs="Arial"/>
          <w:sz w:val="22"/>
          <w:lang w:val="en-GB"/>
        </w:rPr>
        <w:t>KCSIE 202</w:t>
      </w:r>
      <w:r w:rsidR="00AD72E1" w:rsidRPr="00AD3B45">
        <w:rPr>
          <w:rFonts w:ascii="Arial" w:hAnsi="Arial" w:cs="Arial"/>
          <w:sz w:val="22"/>
          <w:lang w:val="en-GB"/>
        </w:rPr>
        <w:t>1</w:t>
      </w:r>
      <w:r w:rsidR="00266E94" w:rsidRPr="00AD3B45">
        <w:rPr>
          <w:rFonts w:ascii="Arial" w:hAnsi="Arial" w:cs="Arial"/>
          <w:sz w:val="22"/>
          <w:lang w:val="en-GB"/>
        </w:rPr>
        <w:t xml:space="preserve"> and EYFS 2017 has appropriate policies in place that are shared and understood by all members of the school community.  Further information reading the specific approaches relating to this can be found in the schools </w:t>
      </w:r>
      <w:r w:rsidR="00322A6C" w:rsidRPr="00AD3B45">
        <w:rPr>
          <w:rFonts w:ascii="Arial" w:hAnsi="Arial" w:cs="Arial"/>
          <w:b/>
          <w:sz w:val="22"/>
          <w:lang w:val="en-GB"/>
        </w:rPr>
        <w:t>Online Safety P</w:t>
      </w:r>
      <w:r w:rsidR="00266E94" w:rsidRPr="00AD3B45">
        <w:rPr>
          <w:rFonts w:ascii="Arial" w:hAnsi="Arial" w:cs="Arial"/>
          <w:b/>
          <w:sz w:val="22"/>
          <w:lang w:val="en-GB"/>
        </w:rPr>
        <w:t>olicy</w:t>
      </w:r>
      <w:r w:rsidR="00CD42D1" w:rsidRPr="00AD3B45">
        <w:rPr>
          <w:rFonts w:ascii="Arial" w:hAnsi="Arial" w:cs="Arial"/>
          <w:sz w:val="22"/>
          <w:lang w:val="en-GB"/>
        </w:rPr>
        <w:t xml:space="preserve">, </w:t>
      </w:r>
      <w:r w:rsidR="00322A6C" w:rsidRPr="00AD3B45">
        <w:rPr>
          <w:rFonts w:ascii="Arial" w:hAnsi="Arial" w:cs="Arial"/>
          <w:b/>
          <w:sz w:val="22"/>
          <w:lang w:val="en-GB"/>
        </w:rPr>
        <w:t>Acceptable U</w:t>
      </w:r>
      <w:r w:rsidR="00CD42D1" w:rsidRPr="00AD3B45">
        <w:rPr>
          <w:rFonts w:ascii="Arial" w:hAnsi="Arial" w:cs="Arial"/>
          <w:b/>
          <w:sz w:val="22"/>
          <w:lang w:val="en-GB"/>
        </w:rPr>
        <w:t xml:space="preserve">se </w:t>
      </w:r>
      <w:r w:rsidR="00322A6C" w:rsidRPr="00AD3B45">
        <w:rPr>
          <w:rFonts w:ascii="Arial" w:hAnsi="Arial" w:cs="Arial"/>
          <w:b/>
          <w:sz w:val="22"/>
          <w:lang w:val="en-GB"/>
        </w:rPr>
        <w:t>P</w:t>
      </w:r>
      <w:r w:rsidR="00421E91" w:rsidRPr="00AD3B45">
        <w:rPr>
          <w:rFonts w:ascii="Arial" w:hAnsi="Arial" w:cs="Arial"/>
          <w:b/>
          <w:sz w:val="22"/>
          <w:lang w:val="en-GB"/>
        </w:rPr>
        <w:t>olic</w:t>
      </w:r>
      <w:r w:rsidR="00322A6C" w:rsidRPr="00AD3B45">
        <w:rPr>
          <w:rFonts w:ascii="Arial" w:hAnsi="Arial" w:cs="Arial"/>
          <w:b/>
          <w:sz w:val="22"/>
          <w:lang w:val="en-GB"/>
        </w:rPr>
        <w:t>y</w:t>
      </w:r>
      <w:r w:rsidR="00266E94" w:rsidRPr="00AD3B45">
        <w:rPr>
          <w:rFonts w:ascii="Arial" w:hAnsi="Arial" w:cs="Arial"/>
          <w:sz w:val="22"/>
          <w:lang w:val="en-GB"/>
        </w:rPr>
        <w:t xml:space="preserve"> and </w:t>
      </w:r>
      <w:r w:rsidR="00322A6C" w:rsidRPr="00AD3B45">
        <w:rPr>
          <w:rFonts w:ascii="Arial" w:hAnsi="Arial" w:cs="Arial"/>
          <w:b/>
          <w:sz w:val="22"/>
          <w:lang w:val="en-GB"/>
        </w:rPr>
        <w:t>I</w:t>
      </w:r>
      <w:r w:rsidR="00266E94" w:rsidRPr="00AD3B45">
        <w:rPr>
          <w:rFonts w:ascii="Arial" w:hAnsi="Arial" w:cs="Arial"/>
          <w:b/>
          <w:sz w:val="22"/>
          <w:lang w:val="en-GB"/>
        </w:rPr>
        <w:t xml:space="preserve">mage </w:t>
      </w:r>
      <w:r w:rsidR="00322A6C" w:rsidRPr="00AD3B45">
        <w:rPr>
          <w:rFonts w:ascii="Arial" w:hAnsi="Arial" w:cs="Arial"/>
          <w:b/>
          <w:sz w:val="22"/>
          <w:lang w:val="en-GB"/>
        </w:rPr>
        <w:t>Use P</w:t>
      </w:r>
      <w:r w:rsidR="00266E94" w:rsidRPr="00AD3B45">
        <w:rPr>
          <w:rFonts w:ascii="Arial" w:hAnsi="Arial" w:cs="Arial"/>
          <w:b/>
          <w:sz w:val="22"/>
          <w:lang w:val="en-GB"/>
        </w:rPr>
        <w:t>olicy</w:t>
      </w:r>
      <w:r w:rsidR="00266E94" w:rsidRPr="00AD3B45">
        <w:rPr>
          <w:rFonts w:ascii="Arial" w:hAnsi="Arial" w:cs="Arial"/>
          <w:sz w:val="22"/>
          <w:lang w:val="en-GB"/>
        </w:rPr>
        <w:t xml:space="preserve"> which can be foun</w:t>
      </w:r>
      <w:r w:rsidR="00D214A3" w:rsidRPr="00AD3B45">
        <w:rPr>
          <w:rFonts w:ascii="Arial" w:hAnsi="Arial" w:cs="Arial"/>
          <w:sz w:val="22"/>
          <w:lang w:val="en-GB"/>
        </w:rPr>
        <w:t>d on the school website.</w:t>
      </w:r>
    </w:p>
    <w:p w14:paraId="04D4D646" w14:textId="77777777" w:rsidR="00266E94" w:rsidRPr="00AD3B45" w:rsidRDefault="00266E94" w:rsidP="00266E94">
      <w:pPr>
        <w:pStyle w:val="ListParagraph"/>
        <w:rPr>
          <w:rFonts w:ascii="Arial" w:hAnsi="Arial" w:cs="Arial"/>
          <w:color w:val="0070C0"/>
          <w:sz w:val="22"/>
          <w:szCs w:val="24"/>
          <w:lang w:val="en-GB"/>
        </w:rPr>
      </w:pPr>
    </w:p>
    <w:p w14:paraId="742CF4E6" w14:textId="77777777" w:rsidR="00266E94" w:rsidRPr="00AD3B45" w:rsidRDefault="009D092E" w:rsidP="008E0293">
      <w:pPr>
        <w:numPr>
          <w:ilvl w:val="0"/>
          <w:numId w:val="42"/>
        </w:numPr>
        <w:rPr>
          <w:rFonts w:ascii="Arial" w:hAnsi="Arial" w:cs="Arial"/>
          <w:sz w:val="22"/>
          <w:lang w:val="en-GB"/>
        </w:rPr>
      </w:pPr>
      <w:r w:rsidRPr="00AD3B45">
        <w:rPr>
          <w:rFonts w:ascii="Arial" w:hAnsi="Arial" w:cs="Arial"/>
          <w:sz w:val="22"/>
          <w:szCs w:val="22"/>
          <w:lang w:val="en-GB"/>
        </w:rPr>
        <w:t xml:space="preserve">Temple Grove Academy </w:t>
      </w:r>
      <w:r w:rsidR="00266E94" w:rsidRPr="00AD3B45">
        <w:rPr>
          <w:rFonts w:ascii="Arial" w:hAnsi="Arial" w:cs="Arial"/>
          <w:sz w:val="22"/>
          <w:lang w:val="en-GB"/>
        </w:rPr>
        <w:t>will ensure that appropriate filtering and monitoring systems are in place when pupils and staff access school systems and internet provision.</w:t>
      </w:r>
      <w:r w:rsidR="00266E94" w:rsidRPr="00AD3B45">
        <w:rPr>
          <w:rFonts w:ascii="Arial" w:hAnsi="Arial" w:cs="Arial"/>
          <w:color w:val="008000"/>
          <w:sz w:val="22"/>
          <w:szCs w:val="24"/>
          <w:lang w:val="en-GB"/>
        </w:rPr>
        <w:t xml:space="preserve"> </w:t>
      </w:r>
    </w:p>
    <w:p w14:paraId="7696806E" w14:textId="77777777" w:rsidR="006D4418" w:rsidRPr="00AD3B45" w:rsidRDefault="006D4418" w:rsidP="00E93C6A">
      <w:pPr>
        <w:rPr>
          <w:rFonts w:ascii="Arial" w:hAnsi="Arial" w:cs="Arial"/>
          <w:sz w:val="22"/>
          <w:lang w:val="en-GB"/>
        </w:rPr>
      </w:pPr>
    </w:p>
    <w:p w14:paraId="06C9F62C" w14:textId="77777777" w:rsidR="00266E94" w:rsidRPr="00AD3B45" w:rsidRDefault="009D092E" w:rsidP="008E0293">
      <w:pPr>
        <w:numPr>
          <w:ilvl w:val="0"/>
          <w:numId w:val="42"/>
        </w:numPr>
        <w:rPr>
          <w:rFonts w:ascii="Arial" w:hAnsi="Arial" w:cs="Arial"/>
          <w:sz w:val="22"/>
          <w:lang w:val="en-GB"/>
        </w:rPr>
      </w:pPr>
      <w:r w:rsidRPr="00AD3B45">
        <w:rPr>
          <w:rFonts w:ascii="Arial" w:hAnsi="Arial" w:cs="Arial"/>
          <w:sz w:val="22"/>
          <w:szCs w:val="22"/>
          <w:lang w:val="en-GB"/>
        </w:rPr>
        <w:lastRenderedPageBreak/>
        <w:t xml:space="preserve">Temple Grove Academy </w:t>
      </w:r>
      <w:r w:rsidR="00266E94" w:rsidRPr="00AD3B45">
        <w:rPr>
          <w:rFonts w:ascii="Arial" w:hAnsi="Arial" w:cs="Arial"/>
          <w:sz w:val="22"/>
          <w:lang w:val="en-GB"/>
        </w:rPr>
        <w:t xml:space="preserve">acknowledges that whilst filtering and monitoring is an important part of schools online safety responsibilities, it is only one part of our </w:t>
      </w:r>
      <w:r w:rsidR="006D4418" w:rsidRPr="00AD3B45">
        <w:rPr>
          <w:rFonts w:ascii="Arial" w:hAnsi="Arial" w:cs="Arial"/>
          <w:sz w:val="22"/>
          <w:lang w:val="en-GB"/>
        </w:rPr>
        <w:t xml:space="preserve">approach to online safety. Pupils </w:t>
      </w:r>
      <w:r w:rsidR="00266E94" w:rsidRPr="00AD3B45">
        <w:rPr>
          <w:rFonts w:ascii="Arial" w:hAnsi="Arial" w:cs="Arial"/>
          <w:sz w:val="22"/>
          <w:lang w:val="en-GB"/>
        </w:rPr>
        <w:t>and adults may have access to systems external to the school control such as mobile phones and other internet enabled devices and technology</w:t>
      </w:r>
      <w:r w:rsidR="006D4418" w:rsidRPr="00AD3B45">
        <w:rPr>
          <w:rFonts w:ascii="Arial" w:hAnsi="Arial" w:cs="Arial"/>
          <w:sz w:val="22"/>
          <w:lang w:val="en-GB"/>
        </w:rPr>
        <w:t xml:space="preserve"> and where concerns are identified appropriate action will be taken. </w:t>
      </w:r>
    </w:p>
    <w:p w14:paraId="0CF5B35B" w14:textId="77777777" w:rsidR="006D4418" w:rsidRPr="00AD3B45" w:rsidRDefault="006D4418" w:rsidP="006D4418">
      <w:pPr>
        <w:rPr>
          <w:rFonts w:ascii="Arial" w:hAnsi="Arial" w:cs="Arial"/>
          <w:sz w:val="22"/>
          <w:lang w:val="en-GB"/>
        </w:rPr>
      </w:pPr>
    </w:p>
    <w:p w14:paraId="48EE5478" w14:textId="1FA20469" w:rsidR="00266E94" w:rsidRPr="00AD3B45" w:rsidRDefault="00D214A3" w:rsidP="008E0293">
      <w:pPr>
        <w:numPr>
          <w:ilvl w:val="0"/>
          <w:numId w:val="42"/>
        </w:numPr>
        <w:rPr>
          <w:rFonts w:ascii="Arial" w:hAnsi="Arial" w:cs="Arial"/>
          <w:sz w:val="22"/>
          <w:lang w:val="en-GB"/>
        </w:rPr>
      </w:pPr>
      <w:r w:rsidRPr="00AD3B45">
        <w:rPr>
          <w:rFonts w:ascii="Arial" w:hAnsi="Arial" w:cs="Arial"/>
          <w:sz w:val="22"/>
          <w:szCs w:val="22"/>
          <w:lang w:val="en-GB"/>
        </w:rPr>
        <w:t xml:space="preserve">Temple Grove Academy </w:t>
      </w:r>
      <w:r w:rsidR="00266E94" w:rsidRPr="00AD3B45">
        <w:rPr>
          <w:rFonts w:ascii="Arial" w:hAnsi="Arial" w:cs="Arial"/>
          <w:sz w:val="22"/>
          <w:lang w:val="en-GB"/>
        </w:rPr>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8E0293" w:rsidRPr="00AD3B45">
        <w:rPr>
          <w:rFonts w:ascii="Arial" w:hAnsi="Arial" w:cs="Arial"/>
          <w:sz w:val="22"/>
          <w:lang w:val="en-GB"/>
        </w:rPr>
        <w:t xml:space="preserve"> through training and through our website and newsletters</w:t>
      </w:r>
      <w:r w:rsidR="00266E94" w:rsidRPr="00AD3B45">
        <w:rPr>
          <w:rFonts w:ascii="Arial" w:hAnsi="Arial" w:cs="Arial"/>
          <w:sz w:val="22"/>
          <w:lang w:val="en-GB"/>
        </w:rPr>
        <w:t xml:space="preserve">. </w:t>
      </w:r>
    </w:p>
    <w:p w14:paraId="7A2B5216" w14:textId="77777777" w:rsidR="00266E94" w:rsidRPr="00AD3B45" w:rsidRDefault="00266E94" w:rsidP="00266E94">
      <w:pPr>
        <w:ind w:left="720"/>
        <w:rPr>
          <w:rFonts w:ascii="Arial" w:hAnsi="Arial" w:cs="Arial"/>
          <w:sz w:val="22"/>
          <w:lang w:val="en-GB"/>
        </w:rPr>
      </w:pPr>
    </w:p>
    <w:p w14:paraId="6AF915AB" w14:textId="77777777" w:rsidR="00266E94" w:rsidRPr="00AD3B45" w:rsidRDefault="00266E94" w:rsidP="00266E94">
      <w:pPr>
        <w:rPr>
          <w:b/>
          <w:i/>
        </w:rPr>
      </w:pPr>
    </w:p>
    <w:p w14:paraId="70C12EBD" w14:textId="77777777" w:rsidR="00EB72E7" w:rsidRPr="00AD3B45" w:rsidRDefault="00EB72E7"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 xml:space="preserve">Curriculum and </w:t>
      </w:r>
      <w:r w:rsidR="00CA1A0C" w:rsidRPr="00AD3B45">
        <w:rPr>
          <w:rFonts w:ascii="Arial" w:hAnsi="Arial" w:cs="Arial"/>
          <w:b/>
          <w:sz w:val="28"/>
          <w:szCs w:val="24"/>
          <w:lang w:val="en-GB"/>
        </w:rPr>
        <w:t>S</w:t>
      </w:r>
      <w:r w:rsidR="007C63BE" w:rsidRPr="00AD3B45">
        <w:rPr>
          <w:rFonts w:ascii="Arial" w:hAnsi="Arial" w:cs="Arial"/>
          <w:b/>
          <w:sz w:val="28"/>
          <w:szCs w:val="24"/>
          <w:lang w:val="en-GB"/>
        </w:rPr>
        <w:t xml:space="preserve">taying </w:t>
      </w:r>
      <w:r w:rsidR="00CA1A0C" w:rsidRPr="00AD3B45">
        <w:rPr>
          <w:rFonts w:ascii="Arial" w:hAnsi="Arial" w:cs="Arial"/>
          <w:b/>
          <w:sz w:val="28"/>
          <w:szCs w:val="24"/>
          <w:lang w:val="en-GB"/>
        </w:rPr>
        <w:t>S</w:t>
      </w:r>
      <w:r w:rsidR="007C63BE" w:rsidRPr="00AD3B45">
        <w:rPr>
          <w:rFonts w:ascii="Arial" w:hAnsi="Arial" w:cs="Arial"/>
          <w:b/>
          <w:sz w:val="28"/>
          <w:szCs w:val="24"/>
          <w:lang w:val="en-GB"/>
        </w:rPr>
        <w:t>afe</w:t>
      </w:r>
    </w:p>
    <w:p w14:paraId="3E2AFEF9" w14:textId="77777777" w:rsidR="00EB72E7" w:rsidRPr="00AD3B45" w:rsidRDefault="00EB72E7" w:rsidP="00EB72E7"/>
    <w:p w14:paraId="1284691B" w14:textId="77777777" w:rsidR="008D699D" w:rsidRPr="00AD3B45" w:rsidRDefault="00EB72E7" w:rsidP="008E0293">
      <w:pPr>
        <w:numPr>
          <w:ilvl w:val="0"/>
          <w:numId w:val="39"/>
        </w:numPr>
        <w:rPr>
          <w:rFonts w:ascii="Arial" w:hAnsi="Arial" w:cs="Arial"/>
          <w:sz w:val="22"/>
          <w:szCs w:val="22"/>
          <w:lang w:val="en-GB"/>
        </w:rPr>
      </w:pPr>
      <w:r w:rsidRPr="00AD3B45">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0" w:name="OLE_LINK1"/>
      <w:bookmarkStart w:id="1" w:name="OLE_LINK2"/>
    </w:p>
    <w:p w14:paraId="7CC0F1B1" w14:textId="77777777" w:rsidR="00B76584" w:rsidRPr="00AD3B45" w:rsidRDefault="00B76584" w:rsidP="00B76584">
      <w:pPr>
        <w:ind w:left="720"/>
        <w:rPr>
          <w:rFonts w:ascii="Arial" w:hAnsi="Arial" w:cs="Arial"/>
          <w:sz w:val="22"/>
          <w:szCs w:val="22"/>
          <w:lang w:val="en-GB"/>
        </w:rPr>
      </w:pPr>
    </w:p>
    <w:bookmarkEnd w:id="0"/>
    <w:bookmarkEnd w:id="1"/>
    <w:p w14:paraId="11051F0C" w14:textId="77777777" w:rsidR="00B76584" w:rsidRPr="00AD3B45" w:rsidRDefault="006D4418" w:rsidP="008E0293">
      <w:pPr>
        <w:numPr>
          <w:ilvl w:val="0"/>
          <w:numId w:val="39"/>
        </w:numPr>
        <w:rPr>
          <w:rFonts w:ascii="Arial" w:hAnsi="Arial" w:cs="Arial"/>
          <w:sz w:val="22"/>
          <w:szCs w:val="22"/>
          <w:lang w:val="en-GB"/>
        </w:rPr>
      </w:pPr>
      <w:r w:rsidRPr="00AD3B45">
        <w:rPr>
          <w:rFonts w:ascii="Arial" w:hAnsi="Arial" w:cs="Arial"/>
          <w:sz w:val="22"/>
          <w:szCs w:val="22"/>
          <w:lang w:val="en-GB"/>
        </w:rPr>
        <w:t xml:space="preserve">Our </w:t>
      </w:r>
      <w:r w:rsidR="00EB72E7" w:rsidRPr="00AD3B45">
        <w:rPr>
          <w:rFonts w:ascii="Arial" w:hAnsi="Arial" w:cs="Arial"/>
          <w:sz w:val="22"/>
          <w:szCs w:val="22"/>
          <w:lang w:val="en-GB"/>
        </w:rPr>
        <w:t>curriculum provide</w:t>
      </w:r>
      <w:r w:rsidRPr="00AD3B45">
        <w:rPr>
          <w:rFonts w:ascii="Arial" w:hAnsi="Arial" w:cs="Arial"/>
          <w:sz w:val="22"/>
          <w:szCs w:val="22"/>
          <w:lang w:val="en-GB"/>
        </w:rPr>
        <w:t>s</w:t>
      </w:r>
      <w:r w:rsidR="00EB72E7" w:rsidRPr="00AD3B45">
        <w:rPr>
          <w:rFonts w:ascii="Arial" w:hAnsi="Arial" w:cs="Arial"/>
          <w:sz w:val="22"/>
          <w:szCs w:val="22"/>
          <w:lang w:val="en-GB"/>
        </w:rPr>
        <w:t xml:space="preserve"> opportunities for increasing </w:t>
      </w:r>
      <w:r w:rsidR="00DF7377" w:rsidRPr="00AD3B45">
        <w:rPr>
          <w:rFonts w:ascii="Arial" w:hAnsi="Arial" w:cs="Arial"/>
          <w:sz w:val="22"/>
          <w:szCs w:val="22"/>
          <w:lang w:val="en-GB"/>
        </w:rPr>
        <w:t>self-awareness</w:t>
      </w:r>
      <w:r w:rsidR="00EB72E7" w:rsidRPr="00AD3B45">
        <w:rPr>
          <w:rFonts w:ascii="Arial" w:hAnsi="Arial" w:cs="Arial"/>
          <w:sz w:val="22"/>
          <w:szCs w:val="22"/>
          <w:lang w:val="en-GB"/>
        </w:rPr>
        <w:t xml:space="preserve">, </w:t>
      </w:r>
      <w:r w:rsidR="00DF7377" w:rsidRPr="00AD3B45">
        <w:rPr>
          <w:rFonts w:ascii="Arial" w:hAnsi="Arial" w:cs="Arial"/>
          <w:sz w:val="22"/>
          <w:szCs w:val="22"/>
          <w:lang w:val="en-GB"/>
        </w:rPr>
        <w:t>self-esteem</w:t>
      </w:r>
      <w:r w:rsidR="00EB72E7" w:rsidRPr="00AD3B45">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AD3B45">
        <w:rPr>
          <w:rFonts w:ascii="Arial" w:hAnsi="Arial" w:cs="Arial"/>
          <w:sz w:val="22"/>
          <w:szCs w:val="22"/>
          <w:lang w:val="en-GB"/>
        </w:rPr>
        <w:t>that of others.</w:t>
      </w:r>
      <w:r w:rsidR="00266E94" w:rsidRPr="00AD3B45">
        <w:rPr>
          <w:rFonts w:ascii="Arial" w:hAnsi="Arial" w:cs="Arial"/>
          <w:sz w:val="22"/>
          <w:szCs w:val="22"/>
          <w:lang w:val="en-GB"/>
        </w:rPr>
        <w:t xml:space="preserve"> </w:t>
      </w:r>
      <w:r w:rsidRPr="00AD3B45">
        <w:rPr>
          <w:rFonts w:ascii="Arial" w:hAnsi="Arial" w:cs="Arial"/>
          <w:sz w:val="22"/>
          <w:szCs w:val="22"/>
          <w:lang w:val="en-GB"/>
        </w:rPr>
        <w:t xml:space="preserve">Online safety is integrated into the curriculum. </w:t>
      </w:r>
    </w:p>
    <w:p w14:paraId="0C84B9B3" w14:textId="77777777" w:rsidR="00B76584" w:rsidRPr="00AD3B45" w:rsidRDefault="00B76584" w:rsidP="00B76584">
      <w:pPr>
        <w:ind w:left="720"/>
        <w:rPr>
          <w:rFonts w:ascii="Arial" w:hAnsi="Arial" w:cs="Arial"/>
          <w:sz w:val="22"/>
          <w:szCs w:val="22"/>
          <w:lang w:val="en-GB"/>
        </w:rPr>
      </w:pPr>
    </w:p>
    <w:p w14:paraId="5AD4AD31" w14:textId="77777777" w:rsidR="008D699D" w:rsidRPr="00AD3B45" w:rsidRDefault="006D4418" w:rsidP="008E0293">
      <w:pPr>
        <w:numPr>
          <w:ilvl w:val="0"/>
          <w:numId w:val="39"/>
        </w:numPr>
        <w:rPr>
          <w:rFonts w:ascii="Arial" w:hAnsi="Arial" w:cs="Arial"/>
          <w:sz w:val="22"/>
          <w:szCs w:val="22"/>
          <w:lang w:val="en-GB"/>
        </w:rPr>
      </w:pPr>
      <w:r w:rsidRPr="00AD3B45">
        <w:rPr>
          <w:rFonts w:ascii="Arial" w:hAnsi="Arial" w:cs="Arial"/>
          <w:sz w:val="22"/>
          <w:szCs w:val="22"/>
          <w:lang w:val="en-GB"/>
        </w:rPr>
        <w:t>Our school s</w:t>
      </w:r>
      <w:r w:rsidR="00EB72E7" w:rsidRPr="00AD3B45">
        <w:rPr>
          <w:rFonts w:ascii="Arial" w:hAnsi="Arial" w:cs="Arial"/>
          <w:sz w:val="22"/>
          <w:szCs w:val="22"/>
          <w:lang w:val="en-GB"/>
        </w:rPr>
        <w:t xml:space="preserve">ystems support </w:t>
      </w:r>
      <w:r w:rsidRPr="00AD3B45">
        <w:rPr>
          <w:rFonts w:ascii="Arial" w:hAnsi="Arial" w:cs="Arial"/>
          <w:sz w:val="22"/>
          <w:szCs w:val="22"/>
          <w:lang w:val="en-GB"/>
        </w:rPr>
        <w:t>children</w:t>
      </w:r>
      <w:r w:rsidR="00EB72E7" w:rsidRPr="00AD3B45">
        <w:rPr>
          <w:rFonts w:ascii="Arial" w:hAnsi="Arial" w:cs="Arial"/>
          <w:sz w:val="22"/>
          <w:szCs w:val="22"/>
          <w:lang w:val="en-GB"/>
        </w:rPr>
        <w:t xml:space="preserve"> to talk to a range of staff. Children will be listened to and heard and their concerns will be taken seriously and acted upon as appropriate. </w:t>
      </w:r>
    </w:p>
    <w:p w14:paraId="2C050E3D" w14:textId="77777777" w:rsidR="00B76584" w:rsidRPr="00AD3B45" w:rsidRDefault="00B76584" w:rsidP="00B76584">
      <w:pPr>
        <w:rPr>
          <w:rFonts w:ascii="Arial" w:hAnsi="Arial" w:cs="Arial"/>
          <w:sz w:val="22"/>
          <w:szCs w:val="22"/>
          <w:lang w:val="en-GB"/>
        </w:rPr>
      </w:pPr>
    </w:p>
    <w:p w14:paraId="5900010B" w14:textId="77777777" w:rsidR="00876DC5" w:rsidRPr="00AD3B45" w:rsidRDefault="00875147"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 xml:space="preserve">The </w:t>
      </w:r>
      <w:r w:rsidR="00CA1A0C" w:rsidRPr="00AD3B45">
        <w:rPr>
          <w:rFonts w:ascii="Arial" w:hAnsi="Arial" w:cs="Arial"/>
          <w:b/>
          <w:sz w:val="28"/>
          <w:szCs w:val="24"/>
          <w:lang w:val="en-GB"/>
        </w:rPr>
        <w:t>Use of School Premises by Other Organisations</w:t>
      </w:r>
    </w:p>
    <w:p w14:paraId="7034D663" w14:textId="77777777" w:rsidR="00876DC5" w:rsidRPr="00AD3B45" w:rsidRDefault="00876DC5" w:rsidP="00395F65">
      <w:pPr>
        <w:rPr>
          <w:rFonts w:ascii="Arial" w:hAnsi="Arial" w:cs="Arial"/>
          <w:b/>
          <w:sz w:val="24"/>
          <w:lang w:val="en-GB"/>
        </w:rPr>
      </w:pPr>
    </w:p>
    <w:p w14:paraId="36119A89" w14:textId="77777777" w:rsidR="008D699D" w:rsidRPr="00AD3B45" w:rsidRDefault="00876DC5" w:rsidP="008E0293">
      <w:pPr>
        <w:numPr>
          <w:ilvl w:val="0"/>
          <w:numId w:val="43"/>
        </w:numPr>
        <w:rPr>
          <w:rFonts w:ascii="Arial" w:hAnsi="Arial" w:cs="Arial"/>
          <w:sz w:val="22"/>
          <w:szCs w:val="24"/>
        </w:rPr>
      </w:pPr>
      <w:r w:rsidRPr="00AD3B45">
        <w:rPr>
          <w:rFonts w:ascii="Arial" w:hAnsi="Arial" w:cs="Arial"/>
          <w:sz w:val="22"/>
          <w:szCs w:val="24"/>
        </w:rPr>
        <w:t>Where services or activities are provi</w:t>
      </w:r>
      <w:r w:rsidR="000E44F7" w:rsidRPr="00AD3B45">
        <w:rPr>
          <w:rFonts w:ascii="Arial" w:hAnsi="Arial" w:cs="Arial"/>
          <w:sz w:val="22"/>
          <w:szCs w:val="24"/>
        </w:rPr>
        <w:t xml:space="preserve">ded separately by another body </w:t>
      </w:r>
      <w:r w:rsidRPr="00AD3B45">
        <w:rPr>
          <w:rFonts w:ascii="Arial" w:hAnsi="Arial" w:cs="Arial"/>
          <w:sz w:val="22"/>
          <w:szCs w:val="24"/>
        </w:rPr>
        <w:t xml:space="preserve">using the school </w:t>
      </w:r>
      <w:r w:rsidR="007157DF" w:rsidRPr="00AD3B45">
        <w:rPr>
          <w:rFonts w:ascii="Arial" w:hAnsi="Arial" w:cs="Arial"/>
          <w:sz w:val="22"/>
          <w:szCs w:val="24"/>
        </w:rPr>
        <w:t>p</w:t>
      </w:r>
      <w:r w:rsidRPr="00AD3B45">
        <w:rPr>
          <w:rFonts w:ascii="Arial" w:hAnsi="Arial" w:cs="Arial"/>
          <w:sz w:val="22"/>
          <w:szCs w:val="24"/>
        </w:rPr>
        <w:t>remises, the Head Teacher and Governing Body will seek</w:t>
      </w:r>
      <w:r w:rsidR="00875147" w:rsidRPr="00AD3B45">
        <w:rPr>
          <w:rFonts w:ascii="Arial" w:hAnsi="Arial" w:cs="Arial"/>
          <w:sz w:val="22"/>
          <w:szCs w:val="24"/>
        </w:rPr>
        <w:t xml:space="preserve"> written</w:t>
      </w:r>
      <w:r w:rsidRPr="00AD3B45">
        <w:rPr>
          <w:rFonts w:ascii="Arial" w:hAnsi="Arial" w:cs="Arial"/>
          <w:sz w:val="22"/>
          <w:szCs w:val="24"/>
        </w:rPr>
        <w:t xml:space="preserve"> assurance that the </w:t>
      </w:r>
      <w:r w:rsidR="00B33252" w:rsidRPr="00AD3B45">
        <w:rPr>
          <w:rFonts w:ascii="Arial" w:hAnsi="Arial" w:cs="Arial"/>
          <w:sz w:val="22"/>
          <w:szCs w:val="24"/>
        </w:rPr>
        <w:t>organisation</w:t>
      </w:r>
      <w:r w:rsidRPr="00AD3B45">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AD3B45">
        <w:rPr>
          <w:rFonts w:ascii="Arial" w:hAnsi="Arial" w:cs="Arial"/>
          <w:sz w:val="22"/>
          <w:szCs w:val="24"/>
        </w:rPr>
        <w:t xml:space="preserve"> </w:t>
      </w:r>
    </w:p>
    <w:p w14:paraId="5C625C4C" w14:textId="77777777" w:rsidR="00B76584" w:rsidRPr="00AD3B45" w:rsidRDefault="00B76584" w:rsidP="00B76584">
      <w:pPr>
        <w:ind w:left="720"/>
        <w:rPr>
          <w:rFonts w:ascii="Arial" w:hAnsi="Arial" w:cs="Arial"/>
          <w:sz w:val="22"/>
          <w:szCs w:val="24"/>
        </w:rPr>
      </w:pPr>
    </w:p>
    <w:p w14:paraId="447BCA58" w14:textId="77777777" w:rsidR="00876DC5" w:rsidRPr="00AD3B45" w:rsidRDefault="009B5957" w:rsidP="008E0293">
      <w:pPr>
        <w:numPr>
          <w:ilvl w:val="0"/>
          <w:numId w:val="43"/>
        </w:numPr>
        <w:rPr>
          <w:rFonts w:ascii="Arial" w:hAnsi="Arial" w:cs="Arial"/>
          <w:sz w:val="22"/>
          <w:szCs w:val="24"/>
        </w:rPr>
      </w:pPr>
      <w:r w:rsidRPr="00AD3B45">
        <w:rPr>
          <w:rFonts w:ascii="Arial" w:hAnsi="Arial" w:cs="Arial"/>
          <w:sz w:val="22"/>
          <w:szCs w:val="24"/>
        </w:rPr>
        <w:t xml:space="preserve">If </w:t>
      </w:r>
      <w:r w:rsidR="00322A6C" w:rsidRPr="00AD3B45">
        <w:rPr>
          <w:rFonts w:ascii="Arial" w:hAnsi="Arial" w:cs="Arial"/>
          <w:sz w:val="22"/>
          <w:szCs w:val="24"/>
        </w:rPr>
        <w:t>this</w:t>
      </w:r>
      <w:r w:rsidR="00875147" w:rsidRPr="00AD3B45">
        <w:rPr>
          <w:rFonts w:ascii="Arial" w:hAnsi="Arial" w:cs="Arial"/>
          <w:sz w:val="22"/>
          <w:szCs w:val="24"/>
        </w:rPr>
        <w:t xml:space="preserve"> assurance is not achieved then</w:t>
      </w:r>
      <w:r w:rsidRPr="00AD3B45">
        <w:rPr>
          <w:rFonts w:ascii="Arial" w:hAnsi="Arial" w:cs="Arial"/>
          <w:sz w:val="22"/>
          <w:szCs w:val="24"/>
        </w:rPr>
        <w:t xml:space="preserve"> an application to use premises </w:t>
      </w:r>
      <w:r w:rsidR="00875147" w:rsidRPr="00AD3B45">
        <w:rPr>
          <w:rFonts w:ascii="Arial" w:hAnsi="Arial" w:cs="Arial"/>
          <w:sz w:val="22"/>
          <w:szCs w:val="24"/>
        </w:rPr>
        <w:t xml:space="preserve">will </w:t>
      </w:r>
      <w:r w:rsidRPr="00AD3B45">
        <w:rPr>
          <w:rFonts w:ascii="Arial" w:hAnsi="Arial" w:cs="Arial"/>
          <w:sz w:val="22"/>
          <w:szCs w:val="24"/>
        </w:rPr>
        <w:t>be refused.</w:t>
      </w:r>
    </w:p>
    <w:p w14:paraId="5C0E59AC" w14:textId="77777777" w:rsidR="00D85352" w:rsidRPr="00AD3B45" w:rsidRDefault="00D85352" w:rsidP="00395F65">
      <w:pPr>
        <w:rPr>
          <w:rFonts w:ascii="Arial" w:hAnsi="Arial" w:cs="Arial"/>
          <w:sz w:val="24"/>
          <w:szCs w:val="24"/>
        </w:rPr>
      </w:pPr>
    </w:p>
    <w:p w14:paraId="2D93152B" w14:textId="77777777" w:rsidR="007F7C84" w:rsidRPr="00AD3B45" w:rsidRDefault="00875147"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Security</w:t>
      </w:r>
    </w:p>
    <w:p w14:paraId="7E9FEBDB" w14:textId="77777777" w:rsidR="007F7C84" w:rsidRPr="00AD3B45" w:rsidRDefault="007F7C84" w:rsidP="00395F65">
      <w:pPr>
        <w:rPr>
          <w:rFonts w:ascii="Arial" w:hAnsi="Arial" w:cs="Arial"/>
          <w:b/>
          <w:sz w:val="24"/>
          <w:szCs w:val="24"/>
        </w:rPr>
      </w:pPr>
    </w:p>
    <w:p w14:paraId="58283D93" w14:textId="77777777" w:rsidR="00B76584" w:rsidRPr="00AD3B45" w:rsidRDefault="007F7C84" w:rsidP="008E0293">
      <w:pPr>
        <w:numPr>
          <w:ilvl w:val="0"/>
          <w:numId w:val="44"/>
        </w:numPr>
        <w:rPr>
          <w:rFonts w:ascii="Arial" w:hAnsi="Arial" w:cs="Arial"/>
          <w:sz w:val="22"/>
          <w:szCs w:val="24"/>
        </w:rPr>
      </w:pPr>
      <w:r w:rsidRPr="00AD3B45">
        <w:rPr>
          <w:rFonts w:ascii="Arial" w:hAnsi="Arial" w:cs="Arial"/>
          <w:sz w:val="22"/>
          <w:szCs w:val="24"/>
        </w:rPr>
        <w:t xml:space="preserve">All </w:t>
      </w:r>
      <w:r w:rsidR="00875147" w:rsidRPr="00AD3B45">
        <w:rPr>
          <w:rFonts w:ascii="Arial" w:hAnsi="Arial" w:cs="Arial"/>
          <w:sz w:val="22"/>
          <w:szCs w:val="24"/>
        </w:rPr>
        <w:t xml:space="preserve">members of </w:t>
      </w:r>
      <w:r w:rsidRPr="00AD3B45">
        <w:rPr>
          <w:rFonts w:ascii="Arial" w:hAnsi="Arial" w:cs="Arial"/>
          <w:sz w:val="22"/>
          <w:szCs w:val="24"/>
        </w:rPr>
        <w:t xml:space="preserve">staff have a responsibility for maintaining awareness of buildings and grounds security and for reporting concerns that may come to light. </w:t>
      </w:r>
    </w:p>
    <w:p w14:paraId="1ACF048D" w14:textId="77777777" w:rsidR="006D4418" w:rsidRPr="00AD3B45" w:rsidRDefault="006D4418" w:rsidP="006D4418">
      <w:pPr>
        <w:rPr>
          <w:rFonts w:ascii="Arial" w:hAnsi="Arial" w:cs="Arial"/>
          <w:sz w:val="22"/>
          <w:szCs w:val="24"/>
        </w:rPr>
      </w:pPr>
    </w:p>
    <w:p w14:paraId="12EE4807" w14:textId="77777777" w:rsidR="008D699D" w:rsidRPr="00AD3B45" w:rsidRDefault="002F4412" w:rsidP="008E0293">
      <w:pPr>
        <w:numPr>
          <w:ilvl w:val="0"/>
          <w:numId w:val="44"/>
        </w:numPr>
        <w:rPr>
          <w:rFonts w:ascii="Arial" w:hAnsi="Arial" w:cs="Arial"/>
          <w:sz w:val="22"/>
          <w:szCs w:val="24"/>
        </w:rPr>
      </w:pPr>
      <w:r w:rsidRPr="00AD3B45">
        <w:rPr>
          <w:rFonts w:ascii="Arial" w:hAnsi="Arial" w:cs="Arial"/>
          <w:sz w:val="22"/>
          <w:szCs w:val="24"/>
        </w:rPr>
        <w:t xml:space="preserve">Appropriate checks will be undertaken in respect of visitors and volunteers coming </w:t>
      </w:r>
      <w:r w:rsidR="00BF4182" w:rsidRPr="00AD3B45">
        <w:rPr>
          <w:rFonts w:ascii="Arial" w:hAnsi="Arial" w:cs="Arial"/>
          <w:sz w:val="22"/>
          <w:szCs w:val="24"/>
        </w:rPr>
        <w:t>into school as outlined within g</w:t>
      </w:r>
      <w:r w:rsidRPr="00AD3B45">
        <w:rPr>
          <w:rFonts w:ascii="Arial" w:hAnsi="Arial" w:cs="Arial"/>
          <w:sz w:val="22"/>
          <w:szCs w:val="24"/>
        </w:rPr>
        <w:t>uidance.</w:t>
      </w:r>
      <w:r w:rsidR="007B41E2" w:rsidRPr="00AD3B45">
        <w:rPr>
          <w:rFonts w:ascii="Arial" w:hAnsi="Arial" w:cs="Arial"/>
          <w:sz w:val="22"/>
          <w:szCs w:val="24"/>
        </w:rPr>
        <w:t xml:space="preserve"> </w:t>
      </w:r>
      <w:r w:rsidRPr="00AD3B45">
        <w:rPr>
          <w:rFonts w:ascii="Arial" w:hAnsi="Arial" w:cs="Arial"/>
          <w:sz w:val="22"/>
          <w:szCs w:val="24"/>
        </w:rPr>
        <w:t xml:space="preserve"> Visitors will be expected to sign in and out </w:t>
      </w:r>
      <w:r w:rsidR="00C060A6" w:rsidRPr="00AD3B45">
        <w:rPr>
          <w:rFonts w:ascii="Arial" w:hAnsi="Arial" w:cs="Arial"/>
          <w:sz w:val="22"/>
          <w:szCs w:val="24"/>
        </w:rPr>
        <w:t xml:space="preserve">electronically </w:t>
      </w:r>
      <w:r w:rsidRPr="00AD3B45">
        <w:rPr>
          <w:rFonts w:ascii="Arial" w:hAnsi="Arial" w:cs="Arial"/>
          <w:sz w:val="22"/>
          <w:szCs w:val="24"/>
        </w:rPr>
        <w:t xml:space="preserve">via the office </w:t>
      </w:r>
      <w:r w:rsidR="00C060A6" w:rsidRPr="00AD3B45">
        <w:rPr>
          <w:rFonts w:ascii="Arial" w:hAnsi="Arial" w:cs="Arial"/>
          <w:sz w:val="22"/>
          <w:szCs w:val="24"/>
        </w:rPr>
        <w:t>InVentry System</w:t>
      </w:r>
      <w:r w:rsidRPr="00AD3B45">
        <w:rPr>
          <w:rFonts w:ascii="Arial" w:hAnsi="Arial" w:cs="Arial"/>
          <w:sz w:val="22"/>
          <w:szCs w:val="24"/>
        </w:rPr>
        <w:t xml:space="preserve"> and to display a visitors badge whilst on school site. </w:t>
      </w:r>
      <w:r w:rsidR="00C060A6" w:rsidRPr="00AD3B45">
        <w:rPr>
          <w:rFonts w:ascii="Arial" w:hAnsi="Arial" w:cs="Arial"/>
          <w:sz w:val="22"/>
          <w:szCs w:val="24"/>
        </w:rPr>
        <w:t xml:space="preserve"> </w:t>
      </w:r>
      <w:r w:rsidRPr="00AD3B45">
        <w:rPr>
          <w:rFonts w:ascii="Arial" w:hAnsi="Arial" w:cs="Arial"/>
          <w:sz w:val="22"/>
          <w:szCs w:val="24"/>
        </w:rPr>
        <w:t>Any individual who is not known or identifiable should be challenged for clarification and reassurance.</w:t>
      </w:r>
    </w:p>
    <w:p w14:paraId="5A4DEDDD" w14:textId="77777777" w:rsidR="00B76584" w:rsidRPr="00AD3B45" w:rsidRDefault="00B76584" w:rsidP="00B76584">
      <w:pPr>
        <w:rPr>
          <w:rFonts w:ascii="Arial" w:hAnsi="Arial" w:cs="Arial"/>
          <w:sz w:val="22"/>
          <w:szCs w:val="24"/>
        </w:rPr>
      </w:pPr>
    </w:p>
    <w:p w14:paraId="7AAB0F66" w14:textId="7CD5D661" w:rsidR="000E44F7" w:rsidRPr="00AD3B45" w:rsidRDefault="009B5957" w:rsidP="008E0293">
      <w:pPr>
        <w:numPr>
          <w:ilvl w:val="0"/>
          <w:numId w:val="44"/>
        </w:numPr>
        <w:rPr>
          <w:rFonts w:ascii="Arial" w:hAnsi="Arial" w:cs="Arial"/>
          <w:sz w:val="22"/>
          <w:szCs w:val="24"/>
        </w:rPr>
      </w:pPr>
      <w:r w:rsidRPr="00AD3B45">
        <w:rPr>
          <w:rFonts w:ascii="Arial" w:hAnsi="Arial" w:cs="Arial"/>
          <w:sz w:val="22"/>
          <w:szCs w:val="24"/>
        </w:rPr>
        <w:t xml:space="preserve">The school will not accept the behaviour of any individual (parent or other) that threatens school security or leads others (child or adult) to feel unsafe. </w:t>
      </w:r>
      <w:r w:rsidR="00C060A6" w:rsidRPr="00AD3B45">
        <w:rPr>
          <w:rFonts w:ascii="Arial" w:hAnsi="Arial" w:cs="Arial"/>
          <w:sz w:val="22"/>
          <w:szCs w:val="24"/>
        </w:rPr>
        <w:t xml:space="preserve"> </w:t>
      </w:r>
      <w:r w:rsidRPr="00AD3B45">
        <w:rPr>
          <w:rFonts w:ascii="Arial" w:hAnsi="Arial" w:cs="Arial"/>
          <w:sz w:val="22"/>
          <w:szCs w:val="24"/>
        </w:rPr>
        <w:t xml:space="preserve">Such behaviour will be treated as a serious concern and may result in a decision to </w:t>
      </w:r>
      <w:r w:rsidR="000172CF" w:rsidRPr="00AD3B45">
        <w:rPr>
          <w:rFonts w:ascii="Arial" w:hAnsi="Arial" w:cs="Arial"/>
          <w:sz w:val="22"/>
          <w:szCs w:val="24"/>
        </w:rPr>
        <w:t>refuse access for</w:t>
      </w:r>
      <w:r w:rsidR="004E529B" w:rsidRPr="00AD3B45">
        <w:rPr>
          <w:rFonts w:ascii="Arial" w:hAnsi="Arial" w:cs="Arial"/>
          <w:sz w:val="22"/>
          <w:szCs w:val="24"/>
        </w:rPr>
        <w:t xml:space="preserve"> that</w:t>
      </w:r>
      <w:r w:rsidR="000172CF" w:rsidRPr="00AD3B45">
        <w:rPr>
          <w:rFonts w:ascii="Arial" w:hAnsi="Arial" w:cs="Arial"/>
          <w:sz w:val="22"/>
          <w:szCs w:val="24"/>
        </w:rPr>
        <w:t xml:space="preserve"> individual to the school</w:t>
      </w:r>
      <w:r w:rsidR="00F64DC5" w:rsidRPr="00AD3B45">
        <w:rPr>
          <w:rFonts w:ascii="Arial" w:hAnsi="Arial" w:cs="Arial"/>
          <w:sz w:val="22"/>
          <w:szCs w:val="24"/>
        </w:rPr>
        <w:t xml:space="preserve"> site.</w:t>
      </w:r>
    </w:p>
    <w:p w14:paraId="14B40A1E" w14:textId="77777777" w:rsidR="00C863A7" w:rsidRPr="00AD3B45" w:rsidRDefault="00C863A7" w:rsidP="00C863A7">
      <w:pPr>
        <w:pStyle w:val="ListParagraph"/>
        <w:rPr>
          <w:rFonts w:ascii="Arial" w:hAnsi="Arial" w:cs="Arial"/>
          <w:sz w:val="22"/>
          <w:szCs w:val="24"/>
        </w:rPr>
      </w:pPr>
    </w:p>
    <w:p w14:paraId="328E35D5" w14:textId="77777777" w:rsidR="00C863A7" w:rsidRPr="00AD3B45" w:rsidRDefault="00C863A7" w:rsidP="00C863A7">
      <w:pPr>
        <w:ind w:left="720"/>
        <w:rPr>
          <w:rFonts w:ascii="Arial" w:hAnsi="Arial" w:cs="Arial"/>
          <w:sz w:val="22"/>
          <w:szCs w:val="24"/>
        </w:rPr>
      </w:pPr>
    </w:p>
    <w:p w14:paraId="0F7AAD46" w14:textId="77777777" w:rsidR="00730C6F" w:rsidRPr="00AD3B45" w:rsidRDefault="00730C6F" w:rsidP="00730C6F">
      <w:pPr>
        <w:pStyle w:val="ListParagraph"/>
        <w:rPr>
          <w:rFonts w:ascii="Arial" w:hAnsi="Arial" w:cs="Arial"/>
          <w:sz w:val="22"/>
          <w:szCs w:val="24"/>
        </w:rPr>
      </w:pPr>
    </w:p>
    <w:p w14:paraId="70561B96" w14:textId="77777777" w:rsidR="00730C6F" w:rsidRPr="00AD3B45" w:rsidRDefault="00730C6F"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lastRenderedPageBreak/>
        <w:t>Monitoring and Review</w:t>
      </w:r>
    </w:p>
    <w:p w14:paraId="326D3C6F" w14:textId="77777777" w:rsidR="00730C6F" w:rsidRPr="00AD3B45" w:rsidRDefault="00730C6F" w:rsidP="00730C6F">
      <w:pPr>
        <w:rPr>
          <w:rFonts w:ascii="Arial" w:hAnsi="Arial" w:cs="Arial"/>
        </w:rPr>
      </w:pPr>
    </w:p>
    <w:p w14:paraId="23B43A61" w14:textId="77777777" w:rsidR="00730C6F" w:rsidRPr="00AD3B45" w:rsidRDefault="00730C6F" w:rsidP="008E0293">
      <w:pPr>
        <w:numPr>
          <w:ilvl w:val="0"/>
          <w:numId w:val="44"/>
        </w:numPr>
        <w:jc w:val="both"/>
        <w:rPr>
          <w:rFonts w:ascii="Arial" w:hAnsi="Arial" w:cs="Arial"/>
          <w:sz w:val="22"/>
          <w:szCs w:val="24"/>
        </w:rPr>
      </w:pPr>
      <w:r w:rsidRPr="00AD3B45">
        <w:rPr>
          <w:rFonts w:ascii="Arial" w:hAnsi="Arial" w:cs="Arial"/>
          <w:sz w:val="22"/>
          <w:szCs w:val="24"/>
        </w:rPr>
        <w:t xml:space="preserve">All school staff </w:t>
      </w:r>
      <w:r w:rsidR="005C75F9" w:rsidRPr="00AD3B45">
        <w:rPr>
          <w:rFonts w:ascii="Arial" w:hAnsi="Arial" w:cs="Arial"/>
          <w:sz w:val="22"/>
          <w:szCs w:val="24"/>
        </w:rPr>
        <w:t xml:space="preserve">(including temporary staff </w:t>
      </w:r>
      <w:r w:rsidRPr="00AD3B45">
        <w:rPr>
          <w:rFonts w:ascii="Arial" w:hAnsi="Arial" w:cs="Arial"/>
          <w:sz w:val="22"/>
          <w:szCs w:val="24"/>
        </w:rPr>
        <w:t>and volunteers</w:t>
      </w:r>
      <w:r w:rsidR="005C75F9" w:rsidRPr="00AD3B45">
        <w:rPr>
          <w:rFonts w:ascii="Arial" w:hAnsi="Arial" w:cs="Arial"/>
          <w:sz w:val="22"/>
          <w:szCs w:val="24"/>
        </w:rPr>
        <w:t>)</w:t>
      </w:r>
      <w:r w:rsidRPr="00AD3B45">
        <w:rPr>
          <w:rFonts w:ascii="Arial" w:hAnsi="Arial" w:cs="Arial"/>
          <w:sz w:val="22"/>
          <w:szCs w:val="24"/>
        </w:rPr>
        <w:t xml:space="preserve"> will have access to a copy of this policy</w:t>
      </w:r>
      <w:r w:rsidR="00B305AE" w:rsidRPr="00AD3B45">
        <w:rPr>
          <w:rFonts w:ascii="Arial" w:hAnsi="Arial" w:cs="Arial"/>
          <w:sz w:val="22"/>
          <w:szCs w:val="24"/>
        </w:rPr>
        <w:t>.</w:t>
      </w:r>
      <w:r w:rsidRPr="00AD3B45">
        <w:rPr>
          <w:rFonts w:ascii="Arial" w:hAnsi="Arial" w:cs="Arial"/>
          <w:sz w:val="22"/>
          <w:szCs w:val="24"/>
        </w:rPr>
        <w:t xml:space="preserve">  The policy will also be available to parents/carers.   </w:t>
      </w:r>
    </w:p>
    <w:p w14:paraId="54305CBA" w14:textId="77777777" w:rsidR="00730C6F" w:rsidRPr="00AD3B45" w:rsidRDefault="00730C6F" w:rsidP="00730C6F">
      <w:pPr>
        <w:jc w:val="both"/>
        <w:rPr>
          <w:rFonts w:ascii="Arial" w:hAnsi="Arial" w:cs="Arial"/>
          <w:sz w:val="22"/>
          <w:szCs w:val="24"/>
        </w:rPr>
      </w:pPr>
    </w:p>
    <w:p w14:paraId="5E621BF8" w14:textId="77777777" w:rsidR="00730C6F" w:rsidRPr="00AD3B45" w:rsidRDefault="00730C6F" w:rsidP="008E0293">
      <w:pPr>
        <w:numPr>
          <w:ilvl w:val="0"/>
          <w:numId w:val="44"/>
        </w:numPr>
        <w:jc w:val="both"/>
        <w:rPr>
          <w:rFonts w:ascii="Arial" w:hAnsi="Arial" w:cs="Arial"/>
          <w:sz w:val="22"/>
          <w:szCs w:val="24"/>
        </w:rPr>
      </w:pPr>
      <w:r w:rsidRPr="00AD3B45">
        <w:rPr>
          <w:rFonts w:ascii="Arial" w:hAnsi="Arial" w:cs="Arial"/>
          <w:sz w:val="22"/>
          <w:szCs w:val="24"/>
        </w:rPr>
        <w:t>The policy forms part of our school development plan and will be reviewed annually.</w:t>
      </w:r>
    </w:p>
    <w:p w14:paraId="4B0EE426" w14:textId="77777777" w:rsidR="00DD2FCD" w:rsidRPr="00AD3B45" w:rsidRDefault="00DD2FCD" w:rsidP="00DD2FCD">
      <w:pPr>
        <w:pStyle w:val="ListParagraph"/>
        <w:rPr>
          <w:rFonts w:ascii="Arial" w:hAnsi="Arial" w:cs="Arial"/>
          <w:sz w:val="22"/>
          <w:szCs w:val="24"/>
        </w:rPr>
      </w:pPr>
    </w:p>
    <w:p w14:paraId="1275C4E3" w14:textId="77777777" w:rsidR="00DD2FCD" w:rsidRPr="00AD3B45" w:rsidRDefault="00DD2FCD" w:rsidP="00DD2FCD">
      <w:pPr>
        <w:ind w:left="720"/>
        <w:jc w:val="both"/>
        <w:rPr>
          <w:rFonts w:ascii="Arial" w:hAnsi="Arial" w:cs="Arial"/>
          <w:sz w:val="22"/>
          <w:szCs w:val="24"/>
        </w:rPr>
      </w:pPr>
    </w:p>
    <w:p w14:paraId="74B430D8" w14:textId="4E94F9CD" w:rsidR="00DD2FCD" w:rsidRPr="00AD3B45" w:rsidRDefault="00DD2FCD" w:rsidP="008E0293">
      <w:pPr>
        <w:numPr>
          <w:ilvl w:val="0"/>
          <w:numId w:val="46"/>
        </w:numPr>
        <w:ind w:left="0" w:firstLine="0"/>
        <w:rPr>
          <w:rFonts w:ascii="Arial" w:hAnsi="Arial" w:cs="Arial"/>
          <w:b/>
          <w:sz w:val="28"/>
          <w:szCs w:val="24"/>
          <w:lang w:val="en-GB"/>
        </w:rPr>
      </w:pPr>
      <w:r w:rsidRPr="00AD3B45">
        <w:rPr>
          <w:rFonts w:ascii="Arial" w:hAnsi="Arial" w:cs="Arial"/>
          <w:b/>
          <w:sz w:val="28"/>
          <w:szCs w:val="24"/>
          <w:lang w:val="en-GB"/>
        </w:rPr>
        <w:t>Child Missing in Education</w:t>
      </w:r>
    </w:p>
    <w:p w14:paraId="098F03E4" w14:textId="77777777" w:rsidR="00DD2FCD" w:rsidRPr="00AD3B45" w:rsidRDefault="00DD2FCD" w:rsidP="00DD2FCD">
      <w:pPr>
        <w:rPr>
          <w:rFonts w:ascii="Arial" w:hAnsi="Arial" w:cs="Arial"/>
          <w:b/>
          <w:sz w:val="28"/>
          <w:szCs w:val="24"/>
          <w:lang w:val="en-GB"/>
        </w:rPr>
      </w:pPr>
    </w:p>
    <w:p w14:paraId="535ED63E" w14:textId="7AB68EA8" w:rsidR="00DD2FCD" w:rsidRPr="00AD3B45" w:rsidRDefault="00DD2FCD" w:rsidP="00DD2FCD">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Knowing where children are during school hours is an extremely important aspect of Safeguarding. Missing school can be an indicator of abuse and neglect and may also raise concerns about others safeguarding issues, including the criminal exploitation of children.  We monitor attendance carefully and address poor or irregular attendance without delay.</w:t>
      </w:r>
    </w:p>
    <w:p w14:paraId="04976585" w14:textId="77777777" w:rsidR="00DD2FCD" w:rsidRPr="00AD3B45" w:rsidRDefault="00DD2FCD" w:rsidP="00A51729">
      <w:pPr>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We will always follow up with parents/carers when pupils are not at school. This means we need to have a least two up to date contacts numbers for parents/carers. Parents should remember to update the school as soon as possible if the numbers change.</w:t>
      </w:r>
    </w:p>
    <w:p w14:paraId="3F1E4C59" w14:textId="77777777" w:rsidR="00DD2FCD" w:rsidRPr="00AD3B45" w:rsidRDefault="00DD2FCD" w:rsidP="00DD2FCD">
      <w:pPr>
        <w:ind w:left="108" w:right="108"/>
        <w:rPr>
          <w:rFonts w:ascii="Arial" w:eastAsiaTheme="minorEastAsia" w:hAnsi="Arial" w:cs="Arial"/>
          <w:sz w:val="22"/>
          <w:szCs w:val="22"/>
          <w:lang w:val="en-GB" w:eastAsia="en-US"/>
        </w:rPr>
      </w:pPr>
    </w:p>
    <w:p w14:paraId="0863D28B" w14:textId="143F3D37" w:rsidR="00DD2FCD" w:rsidRPr="00AD3B45" w:rsidRDefault="00DD2FCD" w:rsidP="00A51729">
      <w:pPr>
        <w:ind w:right="108" w:firstLine="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In response to the guidance in Keeping Children Safe in Education (202</w:t>
      </w:r>
      <w:r w:rsidR="00AD72E1" w:rsidRPr="00AD3B45">
        <w:rPr>
          <w:rFonts w:ascii="Arial" w:eastAsiaTheme="minorEastAsia" w:hAnsi="Arial" w:cs="Arial"/>
          <w:sz w:val="22"/>
          <w:szCs w:val="22"/>
          <w:lang w:val="en-GB" w:eastAsia="en-US"/>
        </w:rPr>
        <w:t>1</w:t>
      </w:r>
      <w:r w:rsidRPr="00AD3B45">
        <w:rPr>
          <w:rFonts w:ascii="Arial" w:eastAsiaTheme="minorEastAsia" w:hAnsi="Arial" w:cs="Arial"/>
          <w:sz w:val="22"/>
          <w:szCs w:val="22"/>
          <w:lang w:val="en-GB" w:eastAsia="en-US"/>
        </w:rPr>
        <w:t>) the school has:</w:t>
      </w:r>
    </w:p>
    <w:p w14:paraId="7890DAA9" w14:textId="77777777" w:rsidR="00DD2FCD" w:rsidRPr="00AD3B45" w:rsidRDefault="00DD2FCD" w:rsidP="008E0293">
      <w:pPr>
        <w:numPr>
          <w:ilvl w:val="0"/>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Staff who understand what to do when children do not attend regularly</w:t>
      </w:r>
    </w:p>
    <w:p w14:paraId="68218020" w14:textId="77777777" w:rsidR="00DD2FCD" w:rsidRPr="00AD3B45" w:rsidRDefault="00DD2FCD" w:rsidP="008E0293">
      <w:pPr>
        <w:numPr>
          <w:ilvl w:val="0"/>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Appropriate policies, procedures and responses for pupils who go missing from education (especially on repeat occasions).</w:t>
      </w:r>
    </w:p>
    <w:p w14:paraId="683D39D8" w14:textId="77777777" w:rsidR="00DD2FCD" w:rsidRPr="00AD3B45" w:rsidRDefault="00DD2FCD" w:rsidP="008E0293">
      <w:pPr>
        <w:numPr>
          <w:ilvl w:val="0"/>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Staff who know the signs and triggers for travelling to conflict zones, FGM and forced marriage.</w:t>
      </w:r>
    </w:p>
    <w:p w14:paraId="0FE0F4BB" w14:textId="77777777" w:rsidR="00DD2FCD" w:rsidRPr="00AD3B45" w:rsidRDefault="00DD2FCD" w:rsidP="008E0293">
      <w:pPr>
        <w:numPr>
          <w:ilvl w:val="0"/>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Procedures to inform the local authority when we plan to take pupils off-roll when they:</w:t>
      </w:r>
    </w:p>
    <w:p w14:paraId="44195491" w14:textId="77777777" w:rsidR="00DD2FCD" w:rsidRPr="00AD3B45" w:rsidRDefault="00DD2FCD" w:rsidP="008E0293">
      <w:pPr>
        <w:numPr>
          <w:ilvl w:val="1"/>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leave school to be home educated</w:t>
      </w:r>
    </w:p>
    <w:p w14:paraId="1ACE2614" w14:textId="77777777" w:rsidR="00DD2FCD" w:rsidRPr="00AD3B45" w:rsidRDefault="00DD2FCD" w:rsidP="008E0293">
      <w:pPr>
        <w:numPr>
          <w:ilvl w:val="1"/>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move away from the school’s location</w:t>
      </w:r>
    </w:p>
    <w:p w14:paraId="71979A37" w14:textId="77777777" w:rsidR="00DD2FCD" w:rsidRPr="00AD3B45" w:rsidRDefault="00DD2FCD" w:rsidP="008E0293">
      <w:pPr>
        <w:numPr>
          <w:ilvl w:val="1"/>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remain medically unfit beyond compulsory school age</w:t>
      </w:r>
    </w:p>
    <w:p w14:paraId="60041EB9" w14:textId="77777777" w:rsidR="00DD2FCD" w:rsidRPr="00AD3B45" w:rsidRDefault="00DD2FCD" w:rsidP="008E0293">
      <w:pPr>
        <w:numPr>
          <w:ilvl w:val="1"/>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are in custody for four months or more (and will not return to school afterwards); or</w:t>
      </w:r>
    </w:p>
    <w:p w14:paraId="191B8B08" w14:textId="77777777" w:rsidR="00DD2FCD" w:rsidRPr="00AD3B45" w:rsidRDefault="00DD2FCD" w:rsidP="008E0293">
      <w:pPr>
        <w:numPr>
          <w:ilvl w:val="1"/>
          <w:numId w:val="54"/>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are permanently excluded</w:t>
      </w:r>
    </w:p>
    <w:p w14:paraId="01153C89" w14:textId="77777777" w:rsidR="001F7E0E" w:rsidRPr="00AD3B45" w:rsidRDefault="00DD2FCD" w:rsidP="001F7E0E">
      <w:pPr>
        <w:pStyle w:val="ListParagraph"/>
        <w:numPr>
          <w:ilvl w:val="0"/>
          <w:numId w:val="56"/>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We will ensure that pupils who are expected to attend the school, but fail to take up the place will be referred to the local authority.</w:t>
      </w:r>
    </w:p>
    <w:p w14:paraId="443FFB40" w14:textId="15DE0291" w:rsidR="00DD2FCD" w:rsidRPr="00AD3B45" w:rsidRDefault="00DD2FCD" w:rsidP="001F7E0E">
      <w:pPr>
        <w:pStyle w:val="ListParagraph"/>
        <w:numPr>
          <w:ilvl w:val="0"/>
          <w:numId w:val="56"/>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eastAsia="en-US"/>
        </w:rPr>
        <w:t>When a pupil leaves the school, we will  record the name of the pupil’s new school and their expected start date.</w:t>
      </w:r>
    </w:p>
    <w:p w14:paraId="1D22583D" w14:textId="77777777" w:rsidR="00DD2FCD" w:rsidRPr="00AD3B45" w:rsidRDefault="00DD2FCD" w:rsidP="00DD2FCD">
      <w:pPr>
        <w:rPr>
          <w:rFonts w:ascii="Arial" w:hAnsi="Arial" w:cs="Arial"/>
          <w:b/>
          <w:sz w:val="28"/>
          <w:szCs w:val="24"/>
          <w:lang w:val="en-GB"/>
        </w:rPr>
      </w:pPr>
    </w:p>
    <w:p w14:paraId="37B4D83F" w14:textId="48EC6327" w:rsidR="00DD2FCD" w:rsidRPr="00AD3B45" w:rsidRDefault="00DD2FCD" w:rsidP="008E0293">
      <w:pPr>
        <w:pStyle w:val="ListParagraph"/>
        <w:numPr>
          <w:ilvl w:val="0"/>
          <w:numId w:val="46"/>
        </w:numPr>
        <w:rPr>
          <w:rFonts w:ascii="Arial" w:hAnsi="Arial" w:cs="Arial"/>
          <w:b/>
          <w:sz w:val="28"/>
          <w:szCs w:val="24"/>
          <w:lang w:val="en-GB"/>
        </w:rPr>
      </w:pPr>
      <w:r w:rsidRPr="00AD3B45">
        <w:rPr>
          <w:rFonts w:ascii="Arial" w:hAnsi="Arial" w:cs="Arial"/>
          <w:b/>
          <w:sz w:val="28"/>
          <w:szCs w:val="24"/>
          <w:lang w:val="en-GB"/>
        </w:rPr>
        <w:t xml:space="preserve"> Prevent Duty</w:t>
      </w:r>
    </w:p>
    <w:p w14:paraId="2FA4A7CF" w14:textId="77777777" w:rsidR="00DD2FCD" w:rsidRPr="00AD3B45" w:rsidRDefault="00DD2FCD" w:rsidP="00DD2FCD">
      <w:pPr>
        <w:rPr>
          <w:rFonts w:ascii="Arial" w:hAnsi="Arial" w:cs="Arial"/>
          <w:b/>
          <w:sz w:val="28"/>
          <w:szCs w:val="24"/>
          <w:lang w:val="en-GB"/>
        </w:rPr>
      </w:pPr>
    </w:p>
    <w:p w14:paraId="5427D462" w14:textId="4B02C477" w:rsidR="00DD2FCD" w:rsidRPr="00AD3B45" w:rsidRDefault="00DD2FCD" w:rsidP="00DD2FCD">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As part of the Counter Terrorism and Security Act 2015, Temple Grove will seek to ‘prevent people being drawn into terrorism’ (Prevent Duty).</w:t>
      </w:r>
    </w:p>
    <w:p w14:paraId="170B97EF" w14:textId="2D8A59B9" w:rsidR="00DD2FCD" w:rsidRPr="00AD3B45" w:rsidRDefault="00DD2FCD" w:rsidP="008E0293">
      <w:pPr>
        <w:pStyle w:val="ListParagraph"/>
        <w:numPr>
          <w:ilvl w:val="0"/>
          <w:numId w:val="58"/>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 xml:space="preserve">Where staff are concerned that children and young people are developing extremist views or show signs of becoming radicalized, they should discuss this with the DSL. </w:t>
      </w:r>
    </w:p>
    <w:p w14:paraId="32D0679E" w14:textId="77777777" w:rsidR="00DD2FCD" w:rsidRPr="00AD3B45" w:rsidRDefault="00DD2FCD" w:rsidP="008E0293">
      <w:pPr>
        <w:pStyle w:val="ListParagraph"/>
        <w:numPr>
          <w:ilvl w:val="0"/>
          <w:numId w:val="58"/>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The Designated Safeguarding Lead has received training about the Prevent Duty and tackling extremism and is able to support staff with any concerns they may have.</w:t>
      </w:r>
    </w:p>
    <w:p w14:paraId="0023F04B" w14:textId="77777777" w:rsidR="00DD2FCD" w:rsidRPr="00AD3B45" w:rsidRDefault="00DD2FCD" w:rsidP="008E0293">
      <w:pPr>
        <w:pStyle w:val="ListParagraph"/>
        <w:numPr>
          <w:ilvl w:val="0"/>
          <w:numId w:val="58"/>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 xml:space="preserve">We use the curriculum to ensure that children and young people understand how people with extreme views share these with others, especially using the internet. </w:t>
      </w:r>
    </w:p>
    <w:p w14:paraId="7DC62331" w14:textId="41F19C77" w:rsidR="00DD2FCD" w:rsidRPr="00AD3B45" w:rsidRDefault="00DD2FCD" w:rsidP="00DD2FCD">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lastRenderedPageBreak/>
        <w:t>Staff should be alert to changes in children’s behaviour, which could indicate that they may be in need of help or protection. Staff should use their judgement in identifying children who might be at risk of radicalisation and act proportionately which may include the DSL / DDSL making a Prevent referral.</w:t>
      </w:r>
    </w:p>
    <w:p w14:paraId="3541069D" w14:textId="77777777" w:rsidR="00DD2FCD" w:rsidRPr="00AD3B45" w:rsidRDefault="00DD2FCD" w:rsidP="00DD2FCD">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1AA787FC" w14:textId="77777777" w:rsidR="00DD2FCD" w:rsidRPr="00AD3B45" w:rsidRDefault="00DD2FCD" w:rsidP="00DD2FCD">
      <w:pPr>
        <w:spacing w:before="108" w:after="108"/>
        <w:ind w:left="108" w:right="108"/>
        <w:rPr>
          <w:rFonts w:ascii="Arial" w:eastAsiaTheme="minorEastAsia" w:hAnsi="Arial" w:cs="Arial"/>
          <w:sz w:val="22"/>
          <w:szCs w:val="22"/>
          <w:lang w:val="en-GB" w:eastAsia="en-US"/>
        </w:rPr>
      </w:pPr>
    </w:p>
    <w:p w14:paraId="281884F2" w14:textId="77777777" w:rsidR="00DD2FCD" w:rsidRPr="00AD3B45" w:rsidRDefault="00DD2FCD" w:rsidP="00DD2FCD">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Recognising Extremism</w:t>
      </w:r>
    </w:p>
    <w:p w14:paraId="4FB10CCF" w14:textId="77777777" w:rsidR="00DD2FCD" w:rsidRPr="00AD3B45" w:rsidRDefault="00DD2FCD" w:rsidP="00DD2FCD">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Early indicators of radicalisation or extremism may include:</w:t>
      </w:r>
    </w:p>
    <w:p w14:paraId="56453352"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showing sympathy for extremist causes</w:t>
      </w:r>
    </w:p>
    <w:p w14:paraId="37CEADA0"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glorifying violence, especially to other faiths or cultures</w:t>
      </w:r>
    </w:p>
    <w:p w14:paraId="0EE7AEFE"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 xml:space="preserve">making remarks or comments about being at extremist events or rallies outside school </w:t>
      </w:r>
    </w:p>
    <w:p w14:paraId="6930EDE9"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evidence of possessing illegal or extremist literature</w:t>
      </w:r>
    </w:p>
    <w:p w14:paraId="1523E0DC"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advocating messages similar to illegal organisations or other extremist groups</w:t>
      </w:r>
    </w:p>
    <w:p w14:paraId="1C7609E7"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out of character changes in dress, behaviour and peer relationships (but there are also very powerful narratives, programmes and networks that young people can come across online so involvement with particular groups may not be apparent.)</w:t>
      </w:r>
    </w:p>
    <w:p w14:paraId="77669C4F"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secretive behaviour</w:t>
      </w:r>
    </w:p>
    <w:p w14:paraId="36878826"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online searches or sharing extremist messages or social profiles</w:t>
      </w:r>
    </w:p>
    <w:p w14:paraId="087EE09E"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intolerance of difference, including faith, culture, gender, race or sexuality</w:t>
      </w:r>
    </w:p>
    <w:p w14:paraId="067BB377"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graffiti, art work or writing that displays extremist themes</w:t>
      </w:r>
    </w:p>
    <w:p w14:paraId="52A09A32"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attempts to impose extremist views or practices on others</w:t>
      </w:r>
    </w:p>
    <w:p w14:paraId="76485251" w14:textId="77777777" w:rsidR="00DD2FCD" w:rsidRPr="00AD3B45" w:rsidRDefault="00DD2FCD" w:rsidP="008E0293">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verbalising anti-Western or anti-British views</w:t>
      </w:r>
    </w:p>
    <w:p w14:paraId="6D0C69C1" w14:textId="160E19AD" w:rsidR="00DD2FCD" w:rsidRPr="00AD3B45" w:rsidRDefault="00DD2FCD" w:rsidP="009A1EAC">
      <w:pPr>
        <w:numPr>
          <w:ilvl w:val="0"/>
          <w:numId w:val="57"/>
        </w:numPr>
        <w:spacing w:before="108" w:after="108"/>
        <w:ind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advocating violence towards others</w:t>
      </w:r>
    </w:p>
    <w:p w14:paraId="7D4D852D" w14:textId="77777777" w:rsidR="000E44F7" w:rsidRPr="00AD3B45" w:rsidRDefault="000E44F7" w:rsidP="00395F65">
      <w:pPr>
        <w:rPr>
          <w:rFonts w:ascii="Arial" w:hAnsi="Arial" w:cs="Arial"/>
          <w:i/>
          <w:lang w:val="en-GB"/>
        </w:rPr>
      </w:pPr>
    </w:p>
    <w:p w14:paraId="0C9AFDA0" w14:textId="77777777" w:rsidR="003C11C3" w:rsidRPr="00AD3B45" w:rsidRDefault="003C11C3" w:rsidP="008E0293">
      <w:pPr>
        <w:numPr>
          <w:ilvl w:val="0"/>
          <w:numId w:val="46"/>
        </w:numPr>
        <w:ind w:left="0" w:firstLine="0"/>
        <w:rPr>
          <w:rFonts w:ascii="Arial" w:hAnsi="Arial" w:cs="Arial"/>
          <w:b/>
          <w:sz w:val="28"/>
        </w:rPr>
      </w:pPr>
      <w:r w:rsidRPr="00AD3B45">
        <w:rPr>
          <w:rFonts w:ascii="Arial" w:hAnsi="Arial" w:cs="Arial"/>
          <w:b/>
          <w:sz w:val="28"/>
        </w:rPr>
        <w:t>Private Fostering</w:t>
      </w:r>
    </w:p>
    <w:p w14:paraId="068B9C72"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4FD65D5"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A close family relative is defined as a ‘grandparent, brother, sister, uncle or aunt’ and includes half-siblings and step-parents; it does not include great-aunts or uncles, great grandparents or cousins.</w:t>
      </w:r>
    </w:p>
    <w:p w14:paraId="78385A7E"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Parents and private foster carers both have a legal duty to inform the relevant local authority at least six weeks before the arrangement is due to start; not to do so is a criminal offence.</w:t>
      </w:r>
    </w:p>
    <w:p w14:paraId="24F483DE"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5373AB4C"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177F5FAC"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lastRenderedPageBreak/>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0C8613E4" w14:textId="77777777" w:rsidR="003C11C3" w:rsidRPr="00AD3B45" w:rsidRDefault="003C11C3" w:rsidP="003C11C3">
      <w:pPr>
        <w:spacing w:before="108" w:after="108"/>
        <w:ind w:left="108" w:right="108"/>
        <w:rPr>
          <w:rFonts w:ascii="Arial" w:eastAsiaTheme="minorEastAsia" w:hAnsi="Arial" w:cs="Arial"/>
          <w:sz w:val="22"/>
          <w:szCs w:val="22"/>
          <w:lang w:val="en-GB" w:eastAsia="en-US"/>
        </w:rPr>
      </w:pPr>
      <w:r w:rsidRPr="00AD3B45">
        <w:rPr>
          <w:rFonts w:ascii="Arial" w:eastAsiaTheme="minorEastAsia" w:hAnsi="Arial" w:cs="Arial"/>
          <w:sz w:val="22"/>
          <w:szCs w:val="22"/>
          <w:lang w:val="en-GB" w:eastAsia="en-US"/>
        </w:rPr>
        <w:t>On admission to the school, we will take steps to verify the relationship of the adults to the child who is being registered.</w:t>
      </w:r>
    </w:p>
    <w:p w14:paraId="5841EC4E" w14:textId="77777777" w:rsidR="003C11C3" w:rsidRPr="00AD3B45" w:rsidRDefault="003C11C3" w:rsidP="003C11C3">
      <w:pPr>
        <w:rPr>
          <w:rFonts w:ascii="Arial" w:hAnsi="Arial" w:cs="Arial"/>
          <w:b/>
          <w:sz w:val="28"/>
        </w:rPr>
      </w:pPr>
    </w:p>
    <w:p w14:paraId="21FAF7CD" w14:textId="31009E78" w:rsidR="00CA1A0C" w:rsidRPr="00AD3B45" w:rsidRDefault="00CA1A0C" w:rsidP="008E0293">
      <w:pPr>
        <w:numPr>
          <w:ilvl w:val="0"/>
          <w:numId w:val="46"/>
        </w:numPr>
        <w:ind w:left="0" w:firstLine="0"/>
        <w:rPr>
          <w:rFonts w:ascii="Arial" w:hAnsi="Arial" w:cs="Arial"/>
          <w:b/>
          <w:sz w:val="28"/>
        </w:rPr>
      </w:pPr>
      <w:r w:rsidRPr="00AD3B45">
        <w:rPr>
          <w:rFonts w:ascii="Arial" w:hAnsi="Arial" w:cs="Arial"/>
          <w:b/>
          <w:sz w:val="28"/>
        </w:rPr>
        <w:t>Local Support</w:t>
      </w:r>
    </w:p>
    <w:p w14:paraId="34012F0B" w14:textId="77777777" w:rsidR="00CA1A0C" w:rsidRPr="00AD3B45" w:rsidRDefault="00CA1A0C" w:rsidP="00CA1A0C">
      <w:pPr>
        <w:pStyle w:val="NormalWeb"/>
        <w:tabs>
          <w:tab w:val="left" w:pos="864"/>
        </w:tabs>
        <w:spacing w:before="0" w:beforeAutospacing="0" w:after="0" w:afterAutospacing="0"/>
        <w:ind w:left="360"/>
        <w:rPr>
          <w:rFonts w:ascii="Arial" w:hAnsi="Arial" w:cs="Arial"/>
          <w:sz w:val="22"/>
          <w:szCs w:val="22"/>
        </w:rPr>
      </w:pPr>
      <w:r w:rsidRPr="00AD3B45">
        <w:rPr>
          <w:rFonts w:ascii="Arial" w:hAnsi="Arial" w:cs="Arial"/>
          <w:sz w:val="22"/>
          <w:szCs w:val="22"/>
        </w:rPr>
        <w:tab/>
      </w:r>
    </w:p>
    <w:p w14:paraId="2C767BFC" w14:textId="77777777" w:rsidR="00CA1A0C" w:rsidRPr="00AD3B45" w:rsidRDefault="00CA1A0C" w:rsidP="008E0293">
      <w:pPr>
        <w:pStyle w:val="NormalWeb"/>
        <w:numPr>
          <w:ilvl w:val="0"/>
          <w:numId w:val="26"/>
        </w:numPr>
        <w:spacing w:before="0" w:beforeAutospacing="0" w:after="0" w:afterAutospacing="0"/>
        <w:ind w:left="709"/>
        <w:rPr>
          <w:rFonts w:ascii="Arial" w:hAnsi="Arial" w:cs="Arial"/>
          <w:sz w:val="22"/>
          <w:szCs w:val="22"/>
        </w:rPr>
      </w:pPr>
      <w:r w:rsidRPr="00AD3B45">
        <w:rPr>
          <w:rFonts w:ascii="Arial" w:hAnsi="Arial" w:cs="Arial"/>
          <w:sz w:val="22"/>
          <w:szCs w:val="22"/>
        </w:rPr>
        <w:t xml:space="preserve">All members of staff in </w:t>
      </w:r>
      <w:r w:rsidR="00D214A3" w:rsidRPr="00AD3B45">
        <w:rPr>
          <w:rFonts w:ascii="Arial" w:hAnsi="Arial" w:cs="Arial"/>
          <w:sz w:val="22"/>
          <w:szCs w:val="22"/>
        </w:rPr>
        <w:t xml:space="preserve">Temple Grove Academy </w:t>
      </w:r>
      <w:r w:rsidRPr="00AD3B45">
        <w:rPr>
          <w:rFonts w:ascii="Arial" w:hAnsi="Arial" w:cs="Arial"/>
          <w:sz w:val="22"/>
          <w:szCs w:val="22"/>
        </w:rPr>
        <w:t xml:space="preserve">are made aware of local support available </w:t>
      </w:r>
    </w:p>
    <w:p w14:paraId="587F34DB" w14:textId="77777777" w:rsidR="00CA1A0C" w:rsidRPr="00AD3B45" w:rsidRDefault="00CA1A0C" w:rsidP="008E0293">
      <w:pPr>
        <w:pStyle w:val="NormalWeb"/>
        <w:numPr>
          <w:ilvl w:val="1"/>
          <w:numId w:val="26"/>
        </w:numPr>
        <w:spacing w:before="0" w:beforeAutospacing="0" w:after="0" w:afterAutospacing="0"/>
        <w:rPr>
          <w:rFonts w:ascii="Arial" w:hAnsi="Arial" w:cs="Arial"/>
          <w:sz w:val="22"/>
          <w:szCs w:val="22"/>
        </w:rPr>
      </w:pPr>
      <w:r w:rsidRPr="00AD3B45">
        <w:rPr>
          <w:rFonts w:ascii="Arial" w:hAnsi="Arial" w:cs="Arial"/>
          <w:b/>
          <w:sz w:val="22"/>
          <w:szCs w:val="22"/>
        </w:rPr>
        <w:t>Contact details for Area Safeguarding Adviser (Education Safeguarding Team)</w:t>
      </w:r>
    </w:p>
    <w:p w14:paraId="231BAC3F" w14:textId="77777777" w:rsidR="00CA1A0C" w:rsidRPr="00AD3B45" w:rsidRDefault="00F16103" w:rsidP="008E0293">
      <w:pPr>
        <w:pStyle w:val="NormalWeb"/>
        <w:numPr>
          <w:ilvl w:val="2"/>
          <w:numId w:val="26"/>
        </w:numPr>
        <w:spacing w:before="0" w:beforeAutospacing="0" w:after="0" w:afterAutospacing="0"/>
        <w:rPr>
          <w:rFonts w:ascii="Arial" w:hAnsi="Arial" w:cs="Arial"/>
          <w:sz w:val="22"/>
          <w:szCs w:val="22"/>
        </w:rPr>
      </w:pPr>
      <w:hyperlink r:id="rId29" w:history="1">
        <w:r w:rsidR="00CA1A0C" w:rsidRPr="00AD3B45">
          <w:rPr>
            <w:rStyle w:val="Hyperlink"/>
            <w:rFonts w:ascii="Arial" w:hAnsi="Arial" w:cs="Arial"/>
            <w:color w:val="auto"/>
            <w:sz w:val="22"/>
            <w:szCs w:val="22"/>
          </w:rPr>
          <w:t>www.kelsi.org.uk/support-for-children-and-young-people/child-protection-and-safeguarding/safeguarding-contacts</w:t>
        </w:r>
      </w:hyperlink>
      <w:r w:rsidR="00CA1A0C" w:rsidRPr="00AD3B45">
        <w:rPr>
          <w:rFonts w:ascii="Arial" w:hAnsi="Arial" w:cs="Arial"/>
          <w:sz w:val="22"/>
          <w:szCs w:val="22"/>
        </w:rPr>
        <w:t xml:space="preserve"> </w:t>
      </w:r>
    </w:p>
    <w:p w14:paraId="77ABBBEF" w14:textId="77777777" w:rsidR="00CD42D1" w:rsidRPr="00AD3B45" w:rsidRDefault="00CD42D1" w:rsidP="00CD42D1">
      <w:pPr>
        <w:pStyle w:val="NormalWeb"/>
        <w:spacing w:before="0" w:beforeAutospacing="0" w:after="0" w:afterAutospacing="0"/>
        <w:rPr>
          <w:rFonts w:ascii="Arial" w:hAnsi="Arial" w:cs="Arial"/>
          <w:b/>
          <w:i/>
          <w:sz w:val="22"/>
          <w:szCs w:val="22"/>
        </w:rPr>
      </w:pPr>
    </w:p>
    <w:p w14:paraId="1255B1DE" w14:textId="77777777" w:rsidR="00CA1A0C" w:rsidRPr="00AD3B45" w:rsidRDefault="00CA1A0C" w:rsidP="00CA1A0C">
      <w:pPr>
        <w:pStyle w:val="NormalWeb"/>
        <w:spacing w:before="0" w:beforeAutospacing="0" w:after="0" w:afterAutospacing="0"/>
        <w:rPr>
          <w:rFonts w:ascii="Arial" w:hAnsi="Arial" w:cs="Arial"/>
          <w:sz w:val="22"/>
          <w:szCs w:val="22"/>
        </w:rPr>
      </w:pPr>
    </w:p>
    <w:p w14:paraId="7C9556CE" w14:textId="77777777" w:rsidR="00CA1A0C" w:rsidRPr="00AD3B45" w:rsidRDefault="00CA1A0C" w:rsidP="008E0293">
      <w:pPr>
        <w:pStyle w:val="NormalWeb"/>
        <w:numPr>
          <w:ilvl w:val="1"/>
          <w:numId w:val="26"/>
        </w:numPr>
        <w:spacing w:before="0" w:beforeAutospacing="0" w:after="0" w:afterAutospacing="0"/>
        <w:rPr>
          <w:rFonts w:ascii="Arial" w:hAnsi="Arial" w:cs="Arial"/>
          <w:sz w:val="22"/>
          <w:szCs w:val="22"/>
        </w:rPr>
      </w:pPr>
      <w:r w:rsidRPr="00AD3B45">
        <w:rPr>
          <w:rFonts w:ascii="Arial" w:hAnsi="Arial" w:cs="Arial"/>
          <w:b/>
          <w:sz w:val="22"/>
          <w:szCs w:val="22"/>
        </w:rPr>
        <w:t>Con</w:t>
      </w:r>
      <w:r w:rsidR="00CD42D1" w:rsidRPr="00AD3B45">
        <w:rPr>
          <w:rFonts w:ascii="Arial" w:hAnsi="Arial" w:cs="Arial"/>
          <w:b/>
          <w:sz w:val="22"/>
          <w:szCs w:val="22"/>
        </w:rPr>
        <w:t xml:space="preserve">tact details for Online Safety in the </w:t>
      </w:r>
      <w:r w:rsidRPr="00AD3B45">
        <w:rPr>
          <w:rFonts w:ascii="Arial" w:hAnsi="Arial" w:cs="Arial"/>
          <w:b/>
          <w:sz w:val="22"/>
          <w:szCs w:val="22"/>
        </w:rPr>
        <w:t>Education Safeguarding Team</w:t>
      </w:r>
    </w:p>
    <w:p w14:paraId="08300FC8" w14:textId="77777777" w:rsidR="00CA1A0C" w:rsidRPr="00AD3B45" w:rsidRDefault="00CA1A0C" w:rsidP="008E0293">
      <w:pPr>
        <w:pStyle w:val="NormalWeb"/>
        <w:numPr>
          <w:ilvl w:val="2"/>
          <w:numId w:val="26"/>
        </w:numPr>
        <w:spacing w:before="0" w:beforeAutospacing="0" w:after="0" w:afterAutospacing="0"/>
        <w:rPr>
          <w:rStyle w:val="Strong"/>
          <w:rFonts w:ascii="Arial" w:hAnsi="Arial" w:cs="Arial"/>
          <w:b w:val="0"/>
          <w:bCs w:val="0"/>
          <w:sz w:val="22"/>
          <w:szCs w:val="22"/>
        </w:rPr>
      </w:pPr>
      <w:r w:rsidRPr="00AD3B45">
        <w:rPr>
          <w:rStyle w:val="Strong"/>
          <w:rFonts w:ascii="Arial" w:hAnsi="Arial" w:cs="Arial"/>
          <w:b w:val="0"/>
          <w:sz w:val="22"/>
          <w:szCs w:val="22"/>
          <w:shd w:val="clear" w:color="auto" w:fill="FFFFFF"/>
        </w:rPr>
        <w:t xml:space="preserve">Rebecca Avery, </w:t>
      </w:r>
      <w:r w:rsidRPr="00AD3B45">
        <w:rPr>
          <w:rFonts w:ascii="Arial" w:hAnsi="Arial" w:cs="Arial"/>
          <w:sz w:val="22"/>
          <w:szCs w:val="22"/>
        </w:rPr>
        <w:t xml:space="preserve">Education Safeguarding Adviser (Online Protection): </w:t>
      </w:r>
    </w:p>
    <w:p w14:paraId="36DA1159" w14:textId="77777777" w:rsidR="00CA1A0C" w:rsidRPr="00AD3B45" w:rsidRDefault="00CA1A0C" w:rsidP="008E0293">
      <w:pPr>
        <w:pStyle w:val="NormalWeb"/>
        <w:numPr>
          <w:ilvl w:val="2"/>
          <w:numId w:val="26"/>
        </w:numPr>
        <w:spacing w:before="0" w:beforeAutospacing="0" w:after="0" w:afterAutospacing="0"/>
        <w:rPr>
          <w:rStyle w:val="Strong"/>
          <w:rFonts w:ascii="Arial" w:hAnsi="Arial" w:cs="Arial"/>
          <w:b w:val="0"/>
          <w:bCs w:val="0"/>
          <w:sz w:val="22"/>
          <w:szCs w:val="22"/>
        </w:rPr>
      </w:pPr>
      <w:r w:rsidRPr="00AD3B45">
        <w:rPr>
          <w:rStyle w:val="Strong"/>
          <w:rFonts w:ascii="Arial" w:hAnsi="Arial" w:cs="Arial"/>
          <w:b w:val="0"/>
          <w:sz w:val="22"/>
          <w:szCs w:val="22"/>
          <w:shd w:val="clear" w:color="auto" w:fill="FFFFFF"/>
        </w:rPr>
        <w:t>Ashley Assiter, e-Safety Development Officer</w:t>
      </w:r>
      <w:r w:rsidR="004F7B95" w:rsidRPr="00AD3B45">
        <w:rPr>
          <w:rStyle w:val="Strong"/>
          <w:rFonts w:ascii="Arial" w:hAnsi="Arial" w:cs="Arial"/>
          <w:b w:val="0"/>
          <w:bCs w:val="0"/>
          <w:sz w:val="22"/>
          <w:szCs w:val="22"/>
        </w:rPr>
        <w:t xml:space="preserve"> </w:t>
      </w:r>
      <w:r w:rsidRPr="00AD3B45">
        <w:rPr>
          <w:rStyle w:val="Strong"/>
          <w:rFonts w:ascii="Arial" w:hAnsi="Arial" w:cs="Arial"/>
          <w:b w:val="0"/>
          <w:sz w:val="22"/>
          <w:szCs w:val="22"/>
          <w:shd w:val="clear" w:color="auto" w:fill="FFFFFF"/>
        </w:rPr>
        <w:t>03000 415797</w:t>
      </w:r>
    </w:p>
    <w:p w14:paraId="66D844D1" w14:textId="77777777" w:rsidR="00CA1A0C" w:rsidRPr="00AD3B45" w:rsidRDefault="00F16103" w:rsidP="008E0293">
      <w:pPr>
        <w:pStyle w:val="NormalWeb"/>
        <w:numPr>
          <w:ilvl w:val="2"/>
          <w:numId w:val="26"/>
        </w:numPr>
        <w:spacing w:before="0" w:beforeAutospacing="0" w:after="0" w:afterAutospacing="0"/>
        <w:rPr>
          <w:rStyle w:val="Strong"/>
          <w:rFonts w:ascii="Arial" w:hAnsi="Arial" w:cs="Arial"/>
          <w:b w:val="0"/>
          <w:bCs w:val="0"/>
          <w:sz w:val="22"/>
          <w:szCs w:val="22"/>
        </w:rPr>
      </w:pPr>
      <w:hyperlink r:id="rId30" w:history="1">
        <w:r w:rsidR="00CA1A0C" w:rsidRPr="00AD3B45">
          <w:rPr>
            <w:rStyle w:val="Hyperlink"/>
            <w:rFonts w:ascii="Arial" w:hAnsi="Arial" w:cs="Arial"/>
            <w:color w:val="auto"/>
            <w:sz w:val="22"/>
            <w:szCs w:val="22"/>
            <w:shd w:val="clear" w:color="auto" w:fill="FFFFFF"/>
          </w:rPr>
          <w:t>esafetyofficer@kent.gov.uk</w:t>
        </w:r>
      </w:hyperlink>
      <w:r w:rsidR="00CA1A0C" w:rsidRPr="00AD3B45">
        <w:rPr>
          <w:rStyle w:val="Strong"/>
          <w:rFonts w:ascii="Arial" w:hAnsi="Arial" w:cs="Arial"/>
          <w:b w:val="0"/>
          <w:sz w:val="22"/>
          <w:szCs w:val="22"/>
          <w:shd w:val="clear" w:color="auto" w:fill="FFFFFF"/>
        </w:rPr>
        <w:t xml:space="preserve"> (non-urgent issues only)</w:t>
      </w:r>
    </w:p>
    <w:p w14:paraId="11D4FCB1" w14:textId="77777777" w:rsidR="00CA1A0C" w:rsidRPr="00AD3B45"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2EEC1F5" w14:textId="77777777" w:rsidR="00CA1A0C" w:rsidRPr="00AD3B45" w:rsidRDefault="00CA1A0C" w:rsidP="008E0293">
      <w:pPr>
        <w:pStyle w:val="NormalWeb"/>
        <w:numPr>
          <w:ilvl w:val="1"/>
          <w:numId w:val="26"/>
        </w:numPr>
        <w:spacing w:before="0" w:beforeAutospacing="0" w:after="0" w:afterAutospacing="0"/>
        <w:rPr>
          <w:rFonts w:ascii="Arial" w:hAnsi="Arial" w:cs="Arial"/>
          <w:sz w:val="22"/>
          <w:szCs w:val="22"/>
        </w:rPr>
      </w:pPr>
      <w:r w:rsidRPr="00AD3B45">
        <w:rPr>
          <w:rFonts w:ascii="Arial" w:hAnsi="Arial" w:cs="Arial"/>
          <w:b/>
          <w:sz w:val="22"/>
          <w:szCs w:val="22"/>
        </w:rPr>
        <w:t>Contact details for the LADO</w:t>
      </w:r>
    </w:p>
    <w:p w14:paraId="0C939B90" w14:textId="77777777" w:rsidR="00CA1A0C" w:rsidRPr="00AD3B45" w:rsidRDefault="00CA1A0C" w:rsidP="008E0293">
      <w:pPr>
        <w:pStyle w:val="NormalWeb"/>
        <w:numPr>
          <w:ilvl w:val="2"/>
          <w:numId w:val="26"/>
        </w:numPr>
        <w:spacing w:before="0" w:beforeAutospacing="0" w:after="0" w:afterAutospacing="0"/>
        <w:rPr>
          <w:rStyle w:val="Strong"/>
          <w:rFonts w:ascii="Arial" w:hAnsi="Arial" w:cs="Arial"/>
          <w:b w:val="0"/>
          <w:bCs w:val="0"/>
          <w:sz w:val="22"/>
          <w:szCs w:val="22"/>
        </w:rPr>
      </w:pPr>
      <w:r w:rsidRPr="00AD3B45">
        <w:rPr>
          <w:rStyle w:val="Strong"/>
          <w:rFonts w:ascii="Arial" w:hAnsi="Arial" w:cs="Arial"/>
          <w:b w:val="0"/>
          <w:sz w:val="22"/>
          <w:szCs w:val="22"/>
          <w:shd w:val="clear" w:color="auto" w:fill="FFFFFF"/>
        </w:rPr>
        <w:t>Telephone: 03000 410888 </w:t>
      </w:r>
    </w:p>
    <w:p w14:paraId="15C3A8B3" w14:textId="77777777" w:rsidR="00CA1A0C" w:rsidRPr="00AD3B45" w:rsidRDefault="00CA1A0C" w:rsidP="008E0293">
      <w:pPr>
        <w:pStyle w:val="NormalWeb"/>
        <w:numPr>
          <w:ilvl w:val="2"/>
          <w:numId w:val="26"/>
        </w:numPr>
        <w:spacing w:before="0" w:beforeAutospacing="0" w:after="0" w:afterAutospacing="0"/>
        <w:rPr>
          <w:rFonts w:ascii="Arial" w:hAnsi="Arial" w:cs="Arial"/>
          <w:sz w:val="22"/>
          <w:szCs w:val="22"/>
        </w:rPr>
      </w:pPr>
      <w:r w:rsidRPr="00AD3B45">
        <w:rPr>
          <w:rFonts w:ascii="Arial" w:hAnsi="Arial" w:cs="Arial"/>
          <w:sz w:val="22"/>
          <w:szCs w:val="22"/>
          <w:shd w:val="clear" w:color="auto" w:fill="FFFFFF"/>
        </w:rPr>
        <w:t>Email: </w:t>
      </w:r>
      <w:hyperlink r:id="rId31" w:history="1">
        <w:r w:rsidRPr="00AD3B45">
          <w:rPr>
            <w:rStyle w:val="Hyperlink"/>
            <w:rFonts w:ascii="Arial" w:hAnsi="Arial" w:cs="Arial"/>
            <w:color w:val="auto"/>
            <w:sz w:val="22"/>
            <w:szCs w:val="22"/>
            <w:shd w:val="clear" w:color="auto" w:fill="FFFFFF"/>
          </w:rPr>
          <w:t>kentchildrenslado@kent.gov.uk</w:t>
        </w:r>
      </w:hyperlink>
      <w:r w:rsidRPr="00AD3B45">
        <w:rPr>
          <w:rFonts w:ascii="Arial" w:hAnsi="Arial" w:cs="Arial"/>
          <w:sz w:val="22"/>
          <w:szCs w:val="22"/>
        </w:rPr>
        <w:t xml:space="preserve"> </w:t>
      </w:r>
    </w:p>
    <w:p w14:paraId="0E2B9626" w14:textId="77777777" w:rsidR="00CA1A0C" w:rsidRPr="00AD3B45" w:rsidRDefault="00CA1A0C" w:rsidP="00CA1A0C">
      <w:pPr>
        <w:pStyle w:val="NormalWeb"/>
        <w:spacing w:before="0" w:beforeAutospacing="0" w:after="0" w:afterAutospacing="0"/>
        <w:ind w:left="2520"/>
        <w:rPr>
          <w:rFonts w:ascii="Arial" w:hAnsi="Arial" w:cs="Arial"/>
          <w:sz w:val="22"/>
          <w:szCs w:val="22"/>
        </w:rPr>
      </w:pPr>
    </w:p>
    <w:p w14:paraId="392BEF58" w14:textId="4EBF8C2B" w:rsidR="00CA1A0C" w:rsidRPr="00AD3B45" w:rsidRDefault="00E87E67" w:rsidP="008E0293">
      <w:pPr>
        <w:pStyle w:val="NormalWeb"/>
        <w:numPr>
          <w:ilvl w:val="1"/>
          <w:numId w:val="26"/>
        </w:numPr>
        <w:spacing w:before="0" w:beforeAutospacing="0" w:after="0" w:afterAutospacing="0"/>
        <w:rPr>
          <w:rFonts w:ascii="Arial" w:hAnsi="Arial" w:cs="Arial"/>
          <w:sz w:val="22"/>
          <w:szCs w:val="22"/>
        </w:rPr>
      </w:pPr>
      <w:r w:rsidRPr="00AD3B45">
        <w:rPr>
          <w:rFonts w:ascii="Arial" w:hAnsi="Arial" w:cs="Arial"/>
          <w:b/>
          <w:sz w:val="22"/>
          <w:szCs w:val="22"/>
        </w:rPr>
        <w:t>Children’s</w:t>
      </w:r>
      <w:r w:rsidR="00CA1A0C" w:rsidRPr="00AD3B45">
        <w:rPr>
          <w:rFonts w:ascii="Arial" w:hAnsi="Arial" w:cs="Arial"/>
          <w:b/>
          <w:sz w:val="22"/>
          <w:szCs w:val="22"/>
        </w:rPr>
        <w:t xml:space="preserve"> S</w:t>
      </w:r>
      <w:r w:rsidR="00B305AE" w:rsidRPr="00AD3B45">
        <w:rPr>
          <w:rFonts w:ascii="Arial" w:hAnsi="Arial" w:cs="Arial"/>
          <w:b/>
          <w:sz w:val="22"/>
          <w:szCs w:val="22"/>
        </w:rPr>
        <w:t xml:space="preserve">ocial Work Services </w:t>
      </w:r>
    </w:p>
    <w:p w14:paraId="6589DE01" w14:textId="77777777" w:rsidR="00CA1A0C" w:rsidRPr="00AD3B45" w:rsidRDefault="00CA1A0C" w:rsidP="008E0293">
      <w:pPr>
        <w:pStyle w:val="NormalWeb"/>
        <w:numPr>
          <w:ilvl w:val="2"/>
          <w:numId w:val="26"/>
        </w:numPr>
        <w:spacing w:before="0" w:beforeAutospacing="0" w:after="0" w:afterAutospacing="0"/>
        <w:rPr>
          <w:rFonts w:ascii="Arial" w:hAnsi="Arial" w:cs="Arial"/>
          <w:sz w:val="22"/>
          <w:szCs w:val="22"/>
        </w:rPr>
      </w:pPr>
      <w:r w:rsidRPr="00AD3B45">
        <w:rPr>
          <w:rFonts w:ascii="Arial" w:hAnsi="Arial" w:cs="Arial"/>
          <w:sz w:val="22"/>
          <w:szCs w:val="22"/>
        </w:rPr>
        <w:t>Central Duty Team: 03000 411111</w:t>
      </w:r>
    </w:p>
    <w:p w14:paraId="7516C0CD" w14:textId="77777777" w:rsidR="00CA1A0C" w:rsidRPr="00AD3B45" w:rsidRDefault="00CA1A0C" w:rsidP="008E0293">
      <w:pPr>
        <w:pStyle w:val="NormalWeb"/>
        <w:numPr>
          <w:ilvl w:val="2"/>
          <w:numId w:val="26"/>
        </w:numPr>
        <w:spacing w:before="0" w:beforeAutospacing="0" w:after="0" w:afterAutospacing="0"/>
        <w:rPr>
          <w:rFonts w:ascii="Arial" w:hAnsi="Arial" w:cs="Arial"/>
          <w:sz w:val="22"/>
          <w:szCs w:val="22"/>
        </w:rPr>
      </w:pPr>
      <w:r w:rsidRPr="00AD3B45">
        <w:rPr>
          <w:rFonts w:ascii="Arial" w:hAnsi="Arial" w:cs="Arial"/>
          <w:sz w:val="22"/>
          <w:szCs w:val="22"/>
        </w:rPr>
        <w:t>Out of Hours Number: 03000 419191</w:t>
      </w:r>
    </w:p>
    <w:p w14:paraId="04EF5CA8" w14:textId="77777777" w:rsidR="00CA1A0C" w:rsidRPr="00AD3B45" w:rsidRDefault="00CA1A0C" w:rsidP="00CA1A0C">
      <w:pPr>
        <w:pStyle w:val="NormalWeb"/>
        <w:spacing w:before="0" w:beforeAutospacing="0" w:after="0" w:afterAutospacing="0"/>
        <w:ind w:left="2520"/>
        <w:rPr>
          <w:rFonts w:ascii="Arial" w:hAnsi="Arial" w:cs="Arial"/>
          <w:sz w:val="22"/>
          <w:szCs w:val="22"/>
        </w:rPr>
      </w:pPr>
      <w:r w:rsidRPr="00AD3B45">
        <w:rPr>
          <w:rFonts w:ascii="Arial" w:hAnsi="Arial" w:cs="Arial"/>
          <w:sz w:val="22"/>
          <w:szCs w:val="22"/>
        </w:rPr>
        <w:t xml:space="preserve"> </w:t>
      </w:r>
    </w:p>
    <w:p w14:paraId="6DC246F6" w14:textId="77777777" w:rsidR="00CA1A0C" w:rsidRPr="00AD3B45" w:rsidRDefault="00CA1A0C" w:rsidP="008E0293">
      <w:pPr>
        <w:pStyle w:val="NormalWeb"/>
        <w:numPr>
          <w:ilvl w:val="1"/>
          <w:numId w:val="26"/>
        </w:numPr>
        <w:spacing w:before="0" w:beforeAutospacing="0" w:after="0" w:afterAutospacing="0"/>
        <w:rPr>
          <w:rFonts w:ascii="Arial" w:hAnsi="Arial" w:cs="Arial"/>
          <w:sz w:val="22"/>
          <w:szCs w:val="22"/>
        </w:rPr>
      </w:pPr>
      <w:r w:rsidRPr="00AD3B45">
        <w:rPr>
          <w:rFonts w:ascii="Arial" w:hAnsi="Arial" w:cs="Arial"/>
          <w:b/>
          <w:sz w:val="22"/>
          <w:szCs w:val="22"/>
        </w:rPr>
        <w:t>Kent Police</w:t>
      </w:r>
    </w:p>
    <w:p w14:paraId="51293278" w14:textId="77777777" w:rsidR="00CA1A0C" w:rsidRPr="00AD3B45" w:rsidRDefault="00CA1A0C" w:rsidP="008E0293">
      <w:pPr>
        <w:pStyle w:val="NormalWeb"/>
        <w:numPr>
          <w:ilvl w:val="2"/>
          <w:numId w:val="26"/>
        </w:numPr>
        <w:spacing w:before="0" w:beforeAutospacing="0" w:after="0" w:afterAutospacing="0"/>
        <w:rPr>
          <w:rFonts w:ascii="Arial" w:hAnsi="Arial" w:cs="Arial"/>
          <w:sz w:val="22"/>
          <w:szCs w:val="22"/>
        </w:rPr>
      </w:pPr>
      <w:r w:rsidRPr="00AD3B45">
        <w:rPr>
          <w:rFonts w:ascii="Arial" w:hAnsi="Arial" w:cs="Arial"/>
          <w:sz w:val="22"/>
          <w:szCs w:val="22"/>
        </w:rPr>
        <w:t>101 (or 999 if there is an immediate risk of harm)</w:t>
      </w:r>
    </w:p>
    <w:p w14:paraId="3481FD09" w14:textId="77777777" w:rsidR="00CA1A0C" w:rsidRPr="00AD3B45" w:rsidRDefault="00CA1A0C" w:rsidP="00CA1A0C">
      <w:pPr>
        <w:pStyle w:val="NormalWeb"/>
        <w:spacing w:before="0" w:beforeAutospacing="0" w:after="0" w:afterAutospacing="0"/>
        <w:ind w:left="2520"/>
        <w:rPr>
          <w:rFonts w:ascii="Arial" w:hAnsi="Arial" w:cs="Arial"/>
          <w:sz w:val="22"/>
          <w:szCs w:val="22"/>
        </w:rPr>
      </w:pPr>
    </w:p>
    <w:p w14:paraId="79D51B22" w14:textId="77777777" w:rsidR="00CA1A0C" w:rsidRPr="00AD3B45" w:rsidRDefault="00CA1A0C" w:rsidP="008E0293">
      <w:pPr>
        <w:pStyle w:val="NormalWeb"/>
        <w:numPr>
          <w:ilvl w:val="1"/>
          <w:numId w:val="26"/>
        </w:numPr>
        <w:spacing w:before="0" w:beforeAutospacing="0" w:after="0" w:afterAutospacing="0"/>
        <w:rPr>
          <w:rFonts w:ascii="Arial" w:hAnsi="Arial" w:cs="Arial"/>
          <w:sz w:val="22"/>
          <w:szCs w:val="22"/>
        </w:rPr>
      </w:pPr>
      <w:r w:rsidRPr="00AD3B45">
        <w:rPr>
          <w:rFonts w:ascii="Arial" w:hAnsi="Arial" w:cs="Arial"/>
          <w:b/>
          <w:sz w:val="22"/>
          <w:szCs w:val="22"/>
          <w:lang w:val="en-US"/>
        </w:rPr>
        <w:t>Kent Safeguarding Children Board (KSCB)</w:t>
      </w:r>
    </w:p>
    <w:p w14:paraId="7F7ED185" w14:textId="77777777" w:rsidR="00CA1A0C" w:rsidRPr="00AD3B45" w:rsidRDefault="00F16103" w:rsidP="008E0293">
      <w:pPr>
        <w:pStyle w:val="NormalWeb"/>
        <w:numPr>
          <w:ilvl w:val="2"/>
          <w:numId w:val="26"/>
        </w:numPr>
        <w:spacing w:before="0" w:beforeAutospacing="0" w:after="0" w:afterAutospacing="0"/>
        <w:rPr>
          <w:rFonts w:ascii="Arial" w:hAnsi="Arial" w:cs="Arial"/>
          <w:sz w:val="22"/>
          <w:szCs w:val="22"/>
        </w:rPr>
      </w:pPr>
      <w:hyperlink r:id="rId32" w:history="1">
        <w:r w:rsidR="00CA1A0C" w:rsidRPr="00AD3B45">
          <w:rPr>
            <w:rStyle w:val="Hyperlink"/>
            <w:rFonts w:ascii="Arial" w:hAnsi="Arial" w:cs="Arial"/>
            <w:color w:val="auto"/>
            <w:sz w:val="22"/>
            <w:szCs w:val="22"/>
            <w:lang w:val="en-US"/>
          </w:rPr>
          <w:t>kscb@kent.gov.uk</w:t>
        </w:r>
      </w:hyperlink>
    </w:p>
    <w:p w14:paraId="3F38EA5B" w14:textId="77777777" w:rsidR="00BC25C9" w:rsidRPr="00AD3B45" w:rsidRDefault="00CA1A0C" w:rsidP="008E0293">
      <w:pPr>
        <w:pStyle w:val="NormalWeb"/>
        <w:numPr>
          <w:ilvl w:val="2"/>
          <w:numId w:val="26"/>
        </w:numPr>
        <w:spacing w:before="0" w:beforeAutospacing="0" w:after="0" w:afterAutospacing="0"/>
        <w:rPr>
          <w:rFonts w:ascii="Arial" w:hAnsi="Arial" w:cs="Arial"/>
          <w:sz w:val="22"/>
          <w:szCs w:val="22"/>
        </w:rPr>
      </w:pPr>
      <w:r w:rsidRPr="00AD3B45">
        <w:rPr>
          <w:rFonts w:ascii="Arial" w:hAnsi="Arial" w:cs="Arial"/>
          <w:sz w:val="22"/>
          <w:szCs w:val="22"/>
          <w:lang w:val="en-US"/>
        </w:rPr>
        <w:t>03000 421126</w:t>
      </w:r>
    </w:p>
    <w:p w14:paraId="05837576" w14:textId="77777777" w:rsidR="00BC25C9" w:rsidRPr="00AD3B45" w:rsidRDefault="00BC25C9" w:rsidP="00214A1D">
      <w:pPr>
        <w:jc w:val="center"/>
        <w:rPr>
          <w:rFonts w:ascii="Arial" w:hAnsi="Arial" w:cs="Arial"/>
          <w:b/>
          <w:bCs/>
          <w:sz w:val="32"/>
          <w:szCs w:val="32"/>
          <w:lang w:val="en-GB"/>
        </w:rPr>
      </w:pPr>
    </w:p>
    <w:p w14:paraId="1F3DDF86" w14:textId="77777777" w:rsidR="001A42B4" w:rsidRPr="00AD3B45" w:rsidRDefault="00214A1D" w:rsidP="008E0293">
      <w:pPr>
        <w:numPr>
          <w:ilvl w:val="0"/>
          <w:numId w:val="46"/>
        </w:numPr>
        <w:ind w:left="284" w:hanging="284"/>
        <w:rPr>
          <w:rFonts w:ascii="Arial" w:hAnsi="Arial" w:cs="Arial"/>
          <w:bCs/>
          <w:sz w:val="24"/>
          <w:szCs w:val="24"/>
        </w:rPr>
      </w:pPr>
      <w:r w:rsidRPr="00AD3B45">
        <w:rPr>
          <w:rFonts w:ascii="Arial" w:hAnsi="Arial" w:cs="Arial"/>
          <w:b/>
          <w:bCs/>
          <w:sz w:val="28"/>
          <w:szCs w:val="28"/>
          <w:lang w:val="en-GB"/>
        </w:rPr>
        <w:t xml:space="preserve">National </w:t>
      </w:r>
      <w:r w:rsidR="001A42B4" w:rsidRPr="00AD3B45">
        <w:rPr>
          <w:rFonts w:ascii="Arial" w:hAnsi="Arial" w:cs="Arial"/>
          <w:b/>
          <w:bCs/>
          <w:sz w:val="28"/>
          <w:szCs w:val="28"/>
          <w:lang w:val="en-GB"/>
        </w:rPr>
        <w:t xml:space="preserve">Support </w:t>
      </w:r>
    </w:p>
    <w:p w14:paraId="23B4DF3D" w14:textId="77777777" w:rsidR="006D4418" w:rsidRPr="00AD3B45" w:rsidRDefault="006D4418" w:rsidP="006D4418">
      <w:pPr>
        <w:rPr>
          <w:rFonts w:ascii="Arial" w:hAnsi="Arial" w:cs="Arial"/>
          <w:bCs/>
          <w:sz w:val="24"/>
          <w:szCs w:val="24"/>
        </w:rPr>
      </w:pPr>
    </w:p>
    <w:p w14:paraId="6CE4EC8B" w14:textId="77777777" w:rsidR="005D0391" w:rsidRPr="00AD3B45" w:rsidRDefault="005D0391" w:rsidP="006F3856">
      <w:pPr>
        <w:rPr>
          <w:rFonts w:ascii="Arial" w:hAnsi="Arial" w:cs="Arial"/>
          <w:b/>
          <w:sz w:val="22"/>
          <w:szCs w:val="22"/>
          <w:lang w:val="en-GB"/>
        </w:rPr>
      </w:pPr>
      <w:r w:rsidRPr="00AD3B45">
        <w:rPr>
          <w:rFonts w:ascii="Arial" w:hAnsi="Arial" w:cs="Arial"/>
          <w:b/>
          <w:sz w:val="22"/>
          <w:szCs w:val="22"/>
          <w:lang w:val="en-GB"/>
        </w:rPr>
        <w:t>Support for staff</w:t>
      </w:r>
    </w:p>
    <w:p w14:paraId="255371FB" w14:textId="77777777" w:rsidR="006F3856" w:rsidRPr="00AD3B45" w:rsidRDefault="006F3856" w:rsidP="00B268F2">
      <w:pPr>
        <w:numPr>
          <w:ilvl w:val="0"/>
          <w:numId w:val="1"/>
        </w:numPr>
        <w:rPr>
          <w:rFonts w:ascii="Arial" w:hAnsi="Arial" w:cs="Arial"/>
          <w:sz w:val="22"/>
          <w:szCs w:val="22"/>
          <w:lang w:val="en-GB"/>
        </w:rPr>
      </w:pPr>
      <w:r w:rsidRPr="00AD3B45">
        <w:rPr>
          <w:rFonts w:ascii="Arial" w:hAnsi="Arial" w:cs="Arial"/>
          <w:sz w:val="22"/>
          <w:szCs w:val="22"/>
          <w:lang w:val="en-GB"/>
        </w:rPr>
        <w:t xml:space="preserve">Education Support Partnership: </w:t>
      </w:r>
      <w:hyperlink r:id="rId33" w:history="1">
        <w:r w:rsidRPr="00AD3B45">
          <w:rPr>
            <w:rStyle w:val="Hyperlink"/>
            <w:rFonts w:ascii="Arial" w:hAnsi="Arial" w:cs="Arial"/>
            <w:color w:val="auto"/>
            <w:sz w:val="24"/>
            <w:szCs w:val="24"/>
            <w:lang w:val="en-GB"/>
          </w:rPr>
          <w:t>www.educationsupportpartnership.org.uk</w:t>
        </w:r>
      </w:hyperlink>
      <w:r w:rsidRPr="00AD3B45">
        <w:rPr>
          <w:rFonts w:ascii="Arial" w:hAnsi="Arial" w:cs="Arial"/>
          <w:sz w:val="22"/>
          <w:szCs w:val="22"/>
          <w:lang w:val="en-GB"/>
        </w:rPr>
        <w:t xml:space="preserve"> </w:t>
      </w:r>
    </w:p>
    <w:p w14:paraId="0D4869CD" w14:textId="77777777" w:rsidR="006F3856" w:rsidRPr="00AD3B45" w:rsidRDefault="006F3856" w:rsidP="00B268F2">
      <w:pPr>
        <w:numPr>
          <w:ilvl w:val="0"/>
          <w:numId w:val="1"/>
        </w:numPr>
        <w:rPr>
          <w:rFonts w:ascii="Arial" w:hAnsi="Arial" w:cs="Arial"/>
          <w:sz w:val="22"/>
          <w:szCs w:val="22"/>
          <w:lang w:val="en-GB"/>
        </w:rPr>
      </w:pPr>
      <w:r w:rsidRPr="00AD3B45">
        <w:rPr>
          <w:rFonts w:ascii="Arial" w:hAnsi="Arial" w:cs="Arial"/>
          <w:sz w:val="22"/>
          <w:szCs w:val="22"/>
          <w:lang w:val="en-GB"/>
        </w:rPr>
        <w:t xml:space="preserve">Professional Online Safety Helpline: </w:t>
      </w:r>
      <w:hyperlink r:id="rId34" w:history="1">
        <w:r w:rsidRPr="00AD3B45">
          <w:rPr>
            <w:rStyle w:val="Hyperlink"/>
            <w:rFonts w:ascii="Arial" w:hAnsi="Arial" w:cs="Arial"/>
            <w:color w:val="auto"/>
            <w:sz w:val="24"/>
            <w:szCs w:val="24"/>
            <w:lang w:val="en-GB"/>
          </w:rPr>
          <w:t>www.saferinternet.org.uk/helpline</w:t>
        </w:r>
      </w:hyperlink>
      <w:r w:rsidRPr="00AD3B45">
        <w:rPr>
          <w:rFonts w:ascii="Arial" w:hAnsi="Arial" w:cs="Arial"/>
          <w:sz w:val="22"/>
          <w:szCs w:val="22"/>
          <w:lang w:val="en-GB"/>
        </w:rPr>
        <w:t xml:space="preserve"> </w:t>
      </w:r>
    </w:p>
    <w:p w14:paraId="2E0F991E" w14:textId="77777777" w:rsidR="00167A43" w:rsidRPr="00AD3B45" w:rsidRDefault="00167A43" w:rsidP="005D0391">
      <w:pPr>
        <w:rPr>
          <w:rFonts w:ascii="Arial" w:hAnsi="Arial" w:cs="Arial"/>
          <w:sz w:val="22"/>
          <w:szCs w:val="22"/>
          <w:lang w:val="en-GB"/>
        </w:rPr>
      </w:pPr>
    </w:p>
    <w:p w14:paraId="2771DDDB" w14:textId="77777777" w:rsidR="005D0391" w:rsidRPr="00AD3B45" w:rsidRDefault="005D0391" w:rsidP="006F3856">
      <w:pPr>
        <w:rPr>
          <w:rFonts w:ascii="Arial" w:hAnsi="Arial" w:cs="Arial"/>
          <w:b/>
          <w:sz w:val="22"/>
          <w:szCs w:val="22"/>
          <w:lang w:val="en-GB"/>
        </w:rPr>
      </w:pPr>
      <w:r w:rsidRPr="00AD3B45">
        <w:rPr>
          <w:rFonts w:ascii="Arial" w:hAnsi="Arial" w:cs="Arial"/>
          <w:b/>
          <w:sz w:val="22"/>
          <w:szCs w:val="22"/>
          <w:lang w:val="en-GB"/>
        </w:rPr>
        <w:t>Support for Pupils</w:t>
      </w:r>
    </w:p>
    <w:p w14:paraId="5658D8BF" w14:textId="77777777" w:rsidR="005D0391" w:rsidRPr="00AD3B45" w:rsidRDefault="005D0391" w:rsidP="00B268F2">
      <w:pPr>
        <w:numPr>
          <w:ilvl w:val="0"/>
          <w:numId w:val="6"/>
        </w:numPr>
        <w:rPr>
          <w:rFonts w:ascii="Arial" w:hAnsi="Arial" w:cs="Arial"/>
          <w:sz w:val="22"/>
          <w:szCs w:val="22"/>
          <w:lang w:val="en-GB"/>
        </w:rPr>
      </w:pPr>
      <w:r w:rsidRPr="00AD3B45">
        <w:rPr>
          <w:rFonts w:ascii="Arial" w:hAnsi="Arial" w:cs="Arial"/>
          <w:sz w:val="22"/>
          <w:szCs w:val="22"/>
          <w:lang w:val="en-GB"/>
        </w:rPr>
        <w:t xml:space="preserve">NSPCC: </w:t>
      </w:r>
      <w:hyperlink r:id="rId35" w:history="1">
        <w:r w:rsidRPr="00AD3B45">
          <w:rPr>
            <w:rStyle w:val="Hyperlink"/>
            <w:rFonts w:ascii="Arial" w:hAnsi="Arial" w:cs="Arial"/>
            <w:bCs/>
            <w:color w:val="auto"/>
            <w:sz w:val="24"/>
            <w:szCs w:val="24"/>
          </w:rPr>
          <w:t>www.nspcc.org.uk</w:t>
        </w:r>
      </w:hyperlink>
      <w:r w:rsidRPr="00AD3B45">
        <w:rPr>
          <w:rFonts w:ascii="Arial" w:hAnsi="Arial" w:cs="Arial"/>
          <w:sz w:val="22"/>
          <w:szCs w:val="22"/>
          <w:lang w:val="en-GB"/>
        </w:rPr>
        <w:t xml:space="preserve"> </w:t>
      </w:r>
    </w:p>
    <w:p w14:paraId="29800E73" w14:textId="77777777" w:rsidR="005D0391" w:rsidRPr="00AD3B45" w:rsidRDefault="005D0391" w:rsidP="00B268F2">
      <w:pPr>
        <w:numPr>
          <w:ilvl w:val="0"/>
          <w:numId w:val="6"/>
        </w:numPr>
        <w:rPr>
          <w:rFonts w:ascii="Arial" w:hAnsi="Arial" w:cs="Arial"/>
          <w:sz w:val="22"/>
          <w:szCs w:val="22"/>
          <w:lang w:val="en-GB"/>
        </w:rPr>
      </w:pPr>
      <w:r w:rsidRPr="00AD3B45">
        <w:rPr>
          <w:rFonts w:ascii="Arial" w:hAnsi="Arial" w:cs="Arial"/>
          <w:sz w:val="22"/>
          <w:szCs w:val="22"/>
          <w:lang w:val="en-GB"/>
        </w:rPr>
        <w:t xml:space="preserve">ChildLine: </w:t>
      </w:r>
      <w:hyperlink r:id="rId36" w:history="1">
        <w:r w:rsidRPr="00AD3B45">
          <w:rPr>
            <w:rStyle w:val="Hyperlink"/>
            <w:rFonts w:ascii="Arial" w:hAnsi="Arial" w:cs="Arial"/>
            <w:bCs/>
            <w:color w:val="auto"/>
            <w:sz w:val="24"/>
            <w:szCs w:val="24"/>
          </w:rPr>
          <w:t>www.childline.org.uk</w:t>
        </w:r>
      </w:hyperlink>
    </w:p>
    <w:p w14:paraId="30B71D4E" w14:textId="77777777" w:rsidR="005D0391" w:rsidRPr="00AD3B45" w:rsidRDefault="005D0391" w:rsidP="00B268F2">
      <w:pPr>
        <w:numPr>
          <w:ilvl w:val="0"/>
          <w:numId w:val="6"/>
        </w:numPr>
        <w:rPr>
          <w:rFonts w:ascii="Arial" w:hAnsi="Arial" w:cs="Arial"/>
          <w:bCs/>
          <w:sz w:val="24"/>
          <w:szCs w:val="24"/>
        </w:rPr>
      </w:pPr>
      <w:r w:rsidRPr="00AD3B45">
        <w:rPr>
          <w:rFonts w:ascii="Arial" w:hAnsi="Arial" w:cs="Arial"/>
          <w:bCs/>
          <w:sz w:val="24"/>
          <w:szCs w:val="24"/>
        </w:rPr>
        <w:t xml:space="preserve">Papyrus: </w:t>
      </w:r>
      <w:hyperlink r:id="rId37" w:history="1">
        <w:r w:rsidRPr="00AD3B45">
          <w:rPr>
            <w:rStyle w:val="Hyperlink"/>
            <w:rFonts w:ascii="Arial" w:hAnsi="Arial" w:cs="Arial"/>
            <w:bCs/>
            <w:color w:val="auto"/>
            <w:sz w:val="24"/>
            <w:szCs w:val="24"/>
          </w:rPr>
          <w:t>www.papyrus-uk.org</w:t>
        </w:r>
      </w:hyperlink>
      <w:r w:rsidRPr="00AD3B45">
        <w:rPr>
          <w:rFonts w:ascii="Arial" w:hAnsi="Arial" w:cs="Arial"/>
          <w:bCs/>
          <w:sz w:val="24"/>
          <w:szCs w:val="24"/>
        </w:rPr>
        <w:t xml:space="preserve"> </w:t>
      </w:r>
    </w:p>
    <w:p w14:paraId="7BEC16C5" w14:textId="77777777" w:rsidR="005D0391" w:rsidRPr="00AD3B45" w:rsidRDefault="005D0391" w:rsidP="00B268F2">
      <w:pPr>
        <w:numPr>
          <w:ilvl w:val="0"/>
          <w:numId w:val="6"/>
        </w:numPr>
        <w:rPr>
          <w:rFonts w:ascii="Arial" w:hAnsi="Arial" w:cs="Arial"/>
          <w:bCs/>
          <w:sz w:val="24"/>
          <w:szCs w:val="24"/>
        </w:rPr>
      </w:pPr>
      <w:r w:rsidRPr="00AD3B45">
        <w:rPr>
          <w:rFonts w:ascii="Arial" w:hAnsi="Arial" w:cs="Arial"/>
          <w:bCs/>
          <w:sz w:val="24"/>
          <w:szCs w:val="24"/>
        </w:rPr>
        <w:t xml:space="preserve">Young Minds: </w:t>
      </w:r>
      <w:hyperlink r:id="rId38" w:history="1">
        <w:r w:rsidRPr="00AD3B45">
          <w:rPr>
            <w:rStyle w:val="Hyperlink"/>
            <w:rFonts w:ascii="Arial" w:hAnsi="Arial" w:cs="Arial"/>
            <w:bCs/>
            <w:color w:val="auto"/>
            <w:sz w:val="24"/>
            <w:szCs w:val="24"/>
          </w:rPr>
          <w:t>www.youngminds.org.uk</w:t>
        </w:r>
      </w:hyperlink>
    </w:p>
    <w:p w14:paraId="2B3270D0" w14:textId="77777777" w:rsidR="005D0391" w:rsidRPr="00AD3B45" w:rsidRDefault="00167A43" w:rsidP="00B268F2">
      <w:pPr>
        <w:numPr>
          <w:ilvl w:val="0"/>
          <w:numId w:val="6"/>
        </w:numPr>
        <w:rPr>
          <w:rFonts w:ascii="Arial" w:hAnsi="Arial" w:cs="Arial"/>
          <w:sz w:val="22"/>
          <w:szCs w:val="22"/>
          <w:lang w:val="en-GB"/>
        </w:rPr>
      </w:pPr>
      <w:r w:rsidRPr="00AD3B45">
        <w:rPr>
          <w:rFonts w:ascii="Arial" w:hAnsi="Arial" w:cs="Arial"/>
          <w:sz w:val="22"/>
          <w:szCs w:val="22"/>
          <w:lang w:val="en-GB"/>
        </w:rPr>
        <w:t xml:space="preserve">The Mix: </w:t>
      </w:r>
      <w:hyperlink r:id="rId39" w:history="1">
        <w:r w:rsidRPr="00AD3B45">
          <w:rPr>
            <w:rStyle w:val="Hyperlink"/>
            <w:rFonts w:ascii="Arial" w:hAnsi="Arial" w:cs="Arial"/>
            <w:bCs/>
            <w:color w:val="auto"/>
            <w:sz w:val="24"/>
            <w:szCs w:val="24"/>
          </w:rPr>
          <w:t>www.themix.org.uk</w:t>
        </w:r>
      </w:hyperlink>
    </w:p>
    <w:p w14:paraId="491EAF1B" w14:textId="77777777" w:rsidR="00167A43" w:rsidRPr="00AD3B45" w:rsidRDefault="00167A43" w:rsidP="006F3856">
      <w:pPr>
        <w:rPr>
          <w:rFonts w:ascii="Arial" w:hAnsi="Arial" w:cs="Arial"/>
          <w:sz w:val="22"/>
          <w:szCs w:val="22"/>
          <w:lang w:val="en-GB"/>
        </w:rPr>
      </w:pPr>
    </w:p>
    <w:p w14:paraId="39308CF4" w14:textId="77777777" w:rsidR="005D0391" w:rsidRPr="00AD3B45" w:rsidRDefault="005D0391" w:rsidP="006F3856">
      <w:pPr>
        <w:rPr>
          <w:rFonts w:ascii="Arial" w:hAnsi="Arial" w:cs="Arial"/>
          <w:b/>
          <w:sz w:val="22"/>
          <w:szCs w:val="22"/>
          <w:lang w:val="en-GB"/>
        </w:rPr>
      </w:pPr>
      <w:r w:rsidRPr="00AD3B45">
        <w:rPr>
          <w:rFonts w:ascii="Arial" w:hAnsi="Arial" w:cs="Arial"/>
          <w:b/>
          <w:sz w:val="22"/>
          <w:szCs w:val="22"/>
          <w:lang w:val="en-GB"/>
        </w:rPr>
        <w:t>Support for adults</w:t>
      </w:r>
    </w:p>
    <w:p w14:paraId="169C46EF" w14:textId="77777777" w:rsidR="00167A43" w:rsidRPr="00AD3B45" w:rsidRDefault="00167A43" w:rsidP="00B268F2">
      <w:pPr>
        <w:numPr>
          <w:ilvl w:val="0"/>
          <w:numId w:val="7"/>
        </w:numPr>
        <w:rPr>
          <w:rFonts w:ascii="Arial" w:hAnsi="Arial" w:cs="Arial"/>
          <w:sz w:val="22"/>
          <w:szCs w:val="22"/>
          <w:lang w:val="en-GB"/>
        </w:rPr>
      </w:pPr>
      <w:r w:rsidRPr="00AD3B45">
        <w:rPr>
          <w:rFonts w:ascii="Arial" w:hAnsi="Arial" w:cs="Arial"/>
          <w:sz w:val="22"/>
          <w:szCs w:val="22"/>
          <w:lang w:val="en-GB"/>
        </w:rPr>
        <w:t xml:space="preserve">Family Lives: </w:t>
      </w:r>
      <w:hyperlink r:id="rId40" w:history="1">
        <w:r w:rsidRPr="00AD3B45">
          <w:rPr>
            <w:rStyle w:val="Hyperlink"/>
            <w:rFonts w:ascii="Arial" w:hAnsi="Arial" w:cs="Arial"/>
            <w:bCs/>
            <w:color w:val="auto"/>
            <w:sz w:val="24"/>
            <w:szCs w:val="24"/>
          </w:rPr>
          <w:t>www.familylives.org.uk</w:t>
        </w:r>
      </w:hyperlink>
    </w:p>
    <w:p w14:paraId="0459ED95" w14:textId="77777777" w:rsidR="00167A43" w:rsidRPr="00AD3B45" w:rsidRDefault="00167A43" w:rsidP="00B268F2">
      <w:pPr>
        <w:numPr>
          <w:ilvl w:val="0"/>
          <w:numId w:val="7"/>
        </w:numPr>
        <w:rPr>
          <w:rFonts w:ascii="Arial" w:hAnsi="Arial" w:cs="Arial"/>
          <w:sz w:val="22"/>
          <w:szCs w:val="22"/>
          <w:lang w:val="en-GB"/>
        </w:rPr>
      </w:pPr>
      <w:r w:rsidRPr="00AD3B45">
        <w:rPr>
          <w:rFonts w:ascii="Arial" w:hAnsi="Arial" w:cs="Arial"/>
          <w:sz w:val="22"/>
          <w:szCs w:val="22"/>
          <w:lang w:val="en-GB"/>
        </w:rPr>
        <w:t xml:space="preserve">Crime Stoppers: </w:t>
      </w:r>
      <w:hyperlink r:id="rId41" w:tgtFrame="_blank" w:history="1">
        <w:r w:rsidRPr="00AD3B45">
          <w:rPr>
            <w:rStyle w:val="Hyperlink"/>
            <w:rFonts w:ascii="Arial" w:hAnsi="Arial" w:cs="Arial"/>
            <w:bCs/>
            <w:color w:val="auto"/>
            <w:sz w:val="24"/>
            <w:szCs w:val="24"/>
          </w:rPr>
          <w:t>www.crimestoppers-uk.org</w:t>
        </w:r>
      </w:hyperlink>
      <w:r w:rsidRPr="00AD3B45">
        <w:t xml:space="preserve"> </w:t>
      </w:r>
    </w:p>
    <w:p w14:paraId="08FC2DCC" w14:textId="77777777" w:rsidR="005D0391" w:rsidRPr="00AD3B45" w:rsidRDefault="005D0391" w:rsidP="00B268F2">
      <w:pPr>
        <w:numPr>
          <w:ilvl w:val="0"/>
          <w:numId w:val="7"/>
        </w:numPr>
        <w:rPr>
          <w:rStyle w:val="Hyperlink"/>
          <w:bCs/>
          <w:color w:val="auto"/>
          <w:sz w:val="24"/>
          <w:szCs w:val="24"/>
        </w:rPr>
      </w:pPr>
      <w:r w:rsidRPr="00AD3B45">
        <w:rPr>
          <w:rFonts w:ascii="Arial" w:hAnsi="Arial" w:cs="Arial"/>
          <w:sz w:val="22"/>
          <w:szCs w:val="22"/>
          <w:lang w:val="en-GB"/>
        </w:rPr>
        <w:lastRenderedPageBreak/>
        <w:t xml:space="preserve">Victim Support: </w:t>
      </w:r>
      <w:hyperlink r:id="rId42" w:history="1">
        <w:r w:rsidRPr="00AD3B45">
          <w:rPr>
            <w:rStyle w:val="Hyperlink"/>
            <w:rFonts w:ascii="Arial" w:hAnsi="Arial" w:cs="Arial"/>
            <w:bCs/>
            <w:color w:val="auto"/>
            <w:sz w:val="24"/>
            <w:szCs w:val="24"/>
          </w:rPr>
          <w:t>www.victimsupport.org.uk</w:t>
        </w:r>
      </w:hyperlink>
      <w:r w:rsidRPr="00AD3B45">
        <w:rPr>
          <w:rStyle w:val="Hyperlink"/>
          <w:bCs/>
          <w:color w:val="auto"/>
          <w:sz w:val="24"/>
          <w:szCs w:val="24"/>
        </w:rPr>
        <w:t xml:space="preserve"> </w:t>
      </w:r>
    </w:p>
    <w:p w14:paraId="4D759538" w14:textId="77777777" w:rsidR="00167A43" w:rsidRPr="00AD3B45" w:rsidRDefault="00167A43" w:rsidP="00B268F2">
      <w:pPr>
        <w:numPr>
          <w:ilvl w:val="0"/>
          <w:numId w:val="7"/>
        </w:numPr>
        <w:rPr>
          <w:rFonts w:ascii="Arial" w:hAnsi="Arial" w:cs="Arial"/>
          <w:bCs/>
          <w:sz w:val="24"/>
          <w:szCs w:val="24"/>
        </w:rPr>
      </w:pPr>
      <w:r w:rsidRPr="00AD3B45">
        <w:rPr>
          <w:rFonts w:ascii="Arial" w:hAnsi="Arial" w:cs="Arial"/>
          <w:bCs/>
          <w:sz w:val="24"/>
          <w:szCs w:val="24"/>
        </w:rPr>
        <w:t>Kidscape:</w:t>
      </w:r>
      <w:r w:rsidRPr="00AD3B45">
        <w:t xml:space="preserve"> </w:t>
      </w:r>
      <w:hyperlink r:id="rId43" w:history="1">
        <w:r w:rsidRPr="00AD3B45">
          <w:rPr>
            <w:rStyle w:val="Hyperlink"/>
            <w:rFonts w:ascii="Arial" w:hAnsi="Arial" w:cs="Arial"/>
            <w:bCs/>
            <w:color w:val="auto"/>
            <w:sz w:val="24"/>
            <w:szCs w:val="24"/>
          </w:rPr>
          <w:t>www.kidscape.org.uk</w:t>
        </w:r>
      </w:hyperlink>
    </w:p>
    <w:p w14:paraId="32EA6255" w14:textId="77777777" w:rsidR="005D0391" w:rsidRPr="00AD3B45" w:rsidRDefault="005D0391" w:rsidP="00B268F2">
      <w:pPr>
        <w:numPr>
          <w:ilvl w:val="0"/>
          <w:numId w:val="7"/>
        </w:numPr>
        <w:rPr>
          <w:rFonts w:ascii="Arial" w:hAnsi="Arial" w:cs="Arial"/>
          <w:bCs/>
          <w:sz w:val="24"/>
          <w:szCs w:val="24"/>
        </w:rPr>
      </w:pPr>
      <w:r w:rsidRPr="00AD3B45">
        <w:rPr>
          <w:rFonts w:ascii="Arial" w:hAnsi="Arial" w:cs="Arial"/>
          <w:bCs/>
          <w:sz w:val="24"/>
          <w:szCs w:val="24"/>
        </w:rPr>
        <w:t xml:space="preserve">The Samaritans: </w:t>
      </w:r>
      <w:hyperlink r:id="rId44" w:history="1">
        <w:r w:rsidRPr="00AD3B45">
          <w:rPr>
            <w:rStyle w:val="Hyperlink"/>
            <w:rFonts w:ascii="Arial" w:hAnsi="Arial" w:cs="Arial"/>
            <w:bCs/>
            <w:color w:val="auto"/>
            <w:sz w:val="24"/>
            <w:szCs w:val="24"/>
          </w:rPr>
          <w:t>www.samaritans.org</w:t>
        </w:r>
      </w:hyperlink>
      <w:r w:rsidRPr="00AD3B45">
        <w:rPr>
          <w:rFonts w:ascii="Arial" w:hAnsi="Arial" w:cs="Arial"/>
          <w:bCs/>
          <w:sz w:val="24"/>
          <w:szCs w:val="24"/>
        </w:rPr>
        <w:t xml:space="preserve"> </w:t>
      </w:r>
    </w:p>
    <w:p w14:paraId="64CB1A50" w14:textId="77777777" w:rsidR="005D0391" w:rsidRPr="00AD3B45" w:rsidRDefault="005D0391" w:rsidP="00B268F2">
      <w:pPr>
        <w:numPr>
          <w:ilvl w:val="0"/>
          <w:numId w:val="7"/>
        </w:numPr>
        <w:rPr>
          <w:rFonts w:ascii="Arial" w:hAnsi="Arial" w:cs="Arial"/>
          <w:bCs/>
          <w:sz w:val="24"/>
          <w:szCs w:val="24"/>
        </w:rPr>
      </w:pPr>
      <w:r w:rsidRPr="00AD3B45">
        <w:rPr>
          <w:rFonts w:ascii="Arial" w:hAnsi="Arial" w:cs="Arial"/>
          <w:bCs/>
          <w:sz w:val="24"/>
          <w:szCs w:val="24"/>
        </w:rPr>
        <w:t xml:space="preserve">Mind: </w:t>
      </w:r>
      <w:hyperlink r:id="rId45" w:history="1">
        <w:r w:rsidRPr="00AD3B45">
          <w:rPr>
            <w:rStyle w:val="Hyperlink"/>
            <w:rFonts w:ascii="Arial" w:hAnsi="Arial" w:cs="Arial"/>
            <w:bCs/>
            <w:color w:val="auto"/>
            <w:sz w:val="24"/>
            <w:szCs w:val="24"/>
          </w:rPr>
          <w:t>www.mind.org.uk</w:t>
        </w:r>
      </w:hyperlink>
    </w:p>
    <w:p w14:paraId="5EBD5B2F" w14:textId="77777777" w:rsidR="005D0391" w:rsidRPr="00AD3B45" w:rsidRDefault="005D0391" w:rsidP="00B268F2">
      <w:pPr>
        <w:numPr>
          <w:ilvl w:val="0"/>
          <w:numId w:val="7"/>
        </w:numPr>
        <w:rPr>
          <w:rFonts w:ascii="Arial" w:hAnsi="Arial" w:cs="Arial"/>
          <w:sz w:val="22"/>
          <w:szCs w:val="22"/>
          <w:lang w:val="en-GB"/>
        </w:rPr>
      </w:pPr>
      <w:r w:rsidRPr="00AD3B45">
        <w:rPr>
          <w:rFonts w:ascii="Arial" w:hAnsi="Arial" w:cs="Arial"/>
          <w:sz w:val="22"/>
          <w:szCs w:val="22"/>
          <w:lang w:val="en-GB"/>
        </w:rPr>
        <w:t xml:space="preserve">NAPAC (National Association for People Abused in Childhood): </w:t>
      </w:r>
      <w:hyperlink r:id="rId46" w:history="1">
        <w:r w:rsidRPr="00AD3B45">
          <w:rPr>
            <w:rStyle w:val="Hyperlink"/>
            <w:rFonts w:ascii="Arial" w:hAnsi="Arial" w:cs="Arial"/>
            <w:bCs/>
            <w:color w:val="auto"/>
            <w:sz w:val="24"/>
            <w:szCs w:val="24"/>
          </w:rPr>
          <w:t>napac.org.uk</w:t>
        </w:r>
      </w:hyperlink>
    </w:p>
    <w:p w14:paraId="215FF809" w14:textId="77777777" w:rsidR="005D0391" w:rsidRPr="00AD3B45" w:rsidRDefault="005D0391" w:rsidP="00B268F2">
      <w:pPr>
        <w:numPr>
          <w:ilvl w:val="0"/>
          <w:numId w:val="7"/>
        </w:numPr>
        <w:rPr>
          <w:rFonts w:ascii="Arial" w:hAnsi="Arial" w:cs="Arial"/>
          <w:sz w:val="22"/>
          <w:szCs w:val="22"/>
          <w:lang w:val="en-GB"/>
        </w:rPr>
      </w:pPr>
      <w:r w:rsidRPr="00AD3B45">
        <w:rPr>
          <w:rFonts w:ascii="Arial" w:hAnsi="Arial" w:cs="Arial"/>
          <w:sz w:val="22"/>
          <w:szCs w:val="22"/>
          <w:lang w:val="en-GB"/>
        </w:rPr>
        <w:t xml:space="preserve">MOSAC: </w:t>
      </w:r>
      <w:hyperlink r:id="rId47" w:history="1">
        <w:r w:rsidRPr="00AD3B45">
          <w:rPr>
            <w:rStyle w:val="Hyperlink"/>
            <w:rFonts w:ascii="Arial" w:hAnsi="Arial" w:cs="Arial"/>
            <w:bCs/>
            <w:color w:val="auto"/>
            <w:sz w:val="24"/>
            <w:szCs w:val="24"/>
          </w:rPr>
          <w:t>www.mosac.org.uk</w:t>
        </w:r>
      </w:hyperlink>
      <w:r w:rsidRPr="00AD3B45">
        <w:rPr>
          <w:rFonts w:ascii="Arial" w:hAnsi="Arial" w:cs="Arial"/>
          <w:sz w:val="22"/>
          <w:szCs w:val="22"/>
          <w:lang w:val="en-GB"/>
        </w:rPr>
        <w:t xml:space="preserve"> </w:t>
      </w:r>
    </w:p>
    <w:p w14:paraId="79BB4290" w14:textId="77777777" w:rsidR="005D0391" w:rsidRPr="00AD3B45" w:rsidRDefault="00167A43" w:rsidP="00B268F2">
      <w:pPr>
        <w:numPr>
          <w:ilvl w:val="0"/>
          <w:numId w:val="7"/>
        </w:numPr>
        <w:rPr>
          <w:rFonts w:ascii="Arial" w:hAnsi="Arial" w:cs="Arial"/>
          <w:bCs/>
          <w:sz w:val="24"/>
          <w:szCs w:val="24"/>
          <w:lang w:val="fr-FR"/>
        </w:rPr>
      </w:pPr>
      <w:r w:rsidRPr="00AD3B45">
        <w:rPr>
          <w:rFonts w:ascii="Arial" w:hAnsi="Arial" w:cs="Arial"/>
          <w:bCs/>
          <w:sz w:val="24"/>
          <w:szCs w:val="24"/>
          <w:lang w:val="fr-FR"/>
        </w:rPr>
        <w:t xml:space="preserve">Action </w:t>
      </w:r>
      <w:proofErr w:type="spellStart"/>
      <w:proofErr w:type="gramStart"/>
      <w:r w:rsidRPr="00AD3B45">
        <w:rPr>
          <w:rFonts w:ascii="Arial" w:hAnsi="Arial" w:cs="Arial"/>
          <w:bCs/>
          <w:sz w:val="24"/>
          <w:szCs w:val="24"/>
          <w:lang w:val="fr-FR"/>
        </w:rPr>
        <w:t>Fraud</w:t>
      </w:r>
      <w:proofErr w:type="spellEnd"/>
      <w:r w:rsidRPr="00AD3B45">
        <w:rPr>
          <w:rFonts w:ascii="Arial" w:hAnsi="Arial" w:cs="Arial"/>
          <w:bCs/>
          <w:sz w:val="24"/>
          <w:szCs w:val="24"/>
          <w:lang w:val="fr-FR"/>
        </w:rPr>
        <w:t>:</w:t>
      </w:r>
      <w:proofErr w:type="gramEnd"/>
      <w:r w:rsidRPr="00AD3B45">
        <w:rPr>
          <w:rFonts w:ascii="Arial" w:hAnsi="Arial" w:cs="Arial"/>
          <w:bCs/>
          <w:sz w:val="24"/>
          <w:szCs w:val="24"/>
          <w:lang w:val="fr-FR"/>
        </w:rPr>
        <w:t xml:space="preserve"> </w:t>
      </w:r>
      <w:hyperlink r:id="rId48" w:history="1">
        <w:r w:rsidRPr="00AD3B45">
          <w:rPr>
            <w:rStyle w:val="Hyperlink"/>
            <w:rFonts w:ascii="Arial" w:hAnsi="Arial" w:cs="Arial"/>
            <w:bCs/>
            <w:color w:val="auto"/>
            <w:sz w:val="24"/>
            <w:szCs w:val="24"/>
            <w:lang w:val="fr-FR"/>
          </w:rPr>
          <w:t>www.actionfraud.police.uk</w:t>
        </w:r>
      </w:hyperlink>
      <w:r w:rsidRPr="00AD3B45">
        <w:rPr>
          <w:rFonts w:ascii="Arial" w:hAnsi="Arial" w:cs="Arial"/>
          <w:bCs/>
          <w:sz w:val="24"/>
          <w:szCs w:val="24"/>
          <w:lang w:val="fr-FR"/>
        </w:rPr>
        <w:t xml:space="preserve"> </w:t>
      </w:r>
    </w:p>
    <w:p w14:paraId="1FF59197" w14:textId="77777777" w:rsidR="00167A43" w:rsidRPr="00AD3B45" w:rsidRDefault="00167A43" w:rsidP="005D0391">
      <w:pPr>
        <w:rPr>
          <w:rFonts w:ascii="Arial" w:hAnsi="Arial" w:cs="Arial"/>
          <w:bCs/>
          <w:sz w:val="24"/>
          <w:szCs w:val="24"/>
          <w:lang w:val="fr-FR"/>
        </w:rPr>
      </w:pPr>
    </w:p>
    <w:p w14:paraId="2ADF0A53" w14:textId="77777777" w:rsidR="00167A43" w:rsidRPr="00AD3B45" w:rsidRDefault="005D0391" w:rsidP="005D0391">
      <w:pPr>
        <w:rPr>
          <w:rFonts w:ascii="Arial" w:hAnsi="Arial" w:cs="Arial"/>
          <w:b/>
          <w:bCs/>
          <w:sz w:val="24"/>
          <w:szCs w:val="24"/>
        </w:rPr>
      </w:pPr>
      <w:r w:rsidRPr="00AD3B45">
        <w:rPr>
          <w:rFonts w:ascii="Arial" w:hAnsi="Arial" w:cs="Arial"/>
          <w:b/>
          <w:bCs/>
          <w:sz w:val="24"/>
          <w:szCs w:val="24"/>
        </w:rPr>
        <w:t xml:space="preserve">Support for </w:t>
      </w:r>
      <w:r w:rsidR="00167A43" w:rsidRPr="00AD3B45">
        <w:rPr>
          <w:rFonts w:ascii="Arial" w:hAnsi="Arial" w:cs="Arial"/>
          <w:b/>
          <w:bCs/>
          <w:sz w:val="24"/>
          <w:szCs w:val="24"/>
        </w:rPr>
        <w:t>Learning Disabilities</w:t>
      </w:r>
    </w:p>
    <w:p w14:paraId="499BDC08" w14:textId="77777777" w:rsidR="00167A43" w:rsidRPr="00AD3B45" w:rsidRDefault="00167A43" w:rsidP="00B268F2">
      <w:pPr>
        <w:numPr>
          <w:ilvl w:val="0"/>
          <w:numId w:val="8"/>
        </w:numPr>
        <w:rPr>
          <w:rFonts w:ascii="Arial" w:hAnsi="Arial" w:cs="Arial"/>
          <w:bCs/>
          <w:sz w:val="24"/>
          <w:szCs w:val="24"/>
        </w:rPr>
      </w:pPr>
      <w:r w:rsidRPr="00AD3B45">
        <w:rPr>
          <w:rFonts w:ascii="Arial" w:hAnsi="Arial" w:cs="Arial"/>
          <w:bCs/>
          <w:sz w:val="24"/>
          <w:szCs w:val="24"/>
        </w:rPr>
        <w:t xml:space="preserve">Respond: </w:t>
      </w:r>
      <w:hyperlink r:id="rId49" w:history="1">
        <w:r w:rsidRPr="00AD3B45">
          <w:rPr>
            <w:rStyle w:val="Hyperlink"/>
            <w:rFonts w:ascii="Arial" w:hAnsi="Arial" w:cs="Arial"/>
            <w:bCs/>
            <w:color w:val="auto"/>
            <w:sz w:val="24"/>
            <w:szCs w:val="24"/>
          </w:rPr>
          <w:t>www.respond.org.uk</w:t>
        </w:r>
      </w:hyperlink>
      <w:r w:rsidRPr="00AD3B45">
        <w:rPr>
          <w:rFonts w:ascii="Arial" w:hAnsi="Arial" w:cs="Arial"/>
          <w:bCs/>
          <w:sz w:val="24"/>
          <w:szCs w:val="24"/>
        </w:rPr>
        <w:t xml:space="preserve"> </w:t>
      </w:r>
    </w:p>
    <w:p w14:paraId="7B54FC7D" w14:textId="77777777" w:rsidR="00167A43" w:rsidRPr="00AD3B45" w:rsidRDefault="00167A43" w:rsidP="00B268F2">
      <w:pPr>
        <w:numPr>
          <w:ilvl w:val="0"/>
          <w:numId w:val="8"/>
        </w:numPr>
        <w:rPr>
          <w:rFonts w:ascii="Arial" w:hAnsi="Arial" w:cs="Arial"/>
          <w:bCs/>
          <w:sz w:val="24"/>
          <w:szCs w:val="24"/>
        </w:rPr>
      </w:pPr>
      <w:r w:rsidRPr="00AD3B45">
        <w:rPr>
          <w:rFonts w:ascii="Arial" w:hAnsi="Arial" w:cs="Arial"/>
          <w:bCs/>
          <w:sz w:val="24"/>
          <w:szCs w:val="24"/>
        </w:rPr>
        <w:t xml:space="preserve">Mencap: </w:t>
      </w:r>
      <w:hyperlink r:id="rId50" w:history="1">
        <w:r w:rsidRPr="00AD3B45">
          <w:rPr>
            <w:rStyle w:val="Hyperlink"/>
            <w:rFonts w:ascii="Arial" w:hAnsi="Arial" w:cs="Arial"/>
            <w:bCs/>
            <w:color w:val="auto"/>
            <w:sz w:val="24"/>
            <w:szCs w:val="24"/>
          </w:rPr>
          <w:t>www.mencap.org.uk</w:t>
        </w:r>
      </w:hyperlink>
      <w:r w:rsidRPr="00AD3B45">
        <w:rPr>
          <w:rFonts w:ascii="Arial" w:hAnsi="Arial" w:cs="Arial"/>
          <w:bCs/>
          <w:sz w:val="24"/>
          <w:szCs w:val="24"/>
        </w:rPr>
        <w:t xml:space="preserve"> </w:t>
      </w:r>
    </w:p>
    <w:p w14:paraId="06674299" w14:textId="77777777" w:rsidR="00167A43" w:rsidRPr="00AD3B45" w:rsidRDefault="00167A43" w:rsidP="005D0391">
      <w:pPr>
        <w:rPr>
          <w:rFonts w:ascii="Arial" w:hAnsi="Arial" w:cs="Arial"/>
          <w:b/>
          <w:bCs/>
          <w:sz w:val="24"/>
          <w:szCs w:val="24"/>
        </w:rPr>
      </w:pPr>
    </w:p>
    <w:p w14:paraId="42728C5F" w14:textId="77777777" w:rsidR="005D0391" w:rsidRPr="00AD3B45" w:rsidRDefault="005D0391" w:rsidP="005D0391">
      <w:pPr>
        <w:rPr>
          <w:rFonts w:ascii="Arial" w:hAnsi="Arial" w:cs="Arial"/>
          <w:b/>
          <w:bCs/>
          <w:sz w:val="24"/>
          <w:szCs w:val="24"/>
        </w:rPr>
      </w:pPr>
      <w:r w:rsidRPr="00AD3B45">
        <w:rPr>
          <w:rFonts w:ascii="Arial" w:hAnsi="Arial" w:cs="Arial"/>
          <w:b/>
          <w:bCs/>
          <w:sz w:val="24"/>
          <w:szCs w:val="24"/>
        </w:rPr>
        <w:t>Domestic Abuse</w:t>
      </w:r>
    </w:p>
    <w:p w14:paraId="3F7FF978" w14:textId="77777777" w:rsidR="005D0391" w:rsidRPr="00AD3B45" w:rsidRDefault="005D0391" w:rsidP="00B268F2">
      <w:pPr>
        <w:numPr>
          <w:ilvl w:val="0"/>
          <w:numId w:val="9"/>
        </w:numPr>
        <w:rPr>
          <w:rFonts w:ascii="Arial" w:hAnsi="Arial" w:cs="Arial"/>
          <w:bCs/>
          <w:sz w:val="24"/>
          <w:szCs w:val="24"/>
        </w:rPr>
      </w:pPr>
      <w:r w:rsidRPr="00AD3B45">
        <w:rPr>
          <w:rFonts w:ascii="Arial" w:hAnsi="Arial" w:cs="Arial"/>
          <w:bCs/>
          <w:sz w:val="24"/>
          <w:szCs w:val="24"/>
        </w:rPr>
        <w:t xml:space="preserve">Refuge: </w:t>
      </w:r>
      <w:hyperlink r:id="rId51" w:history="1">
        <w:r w:rsidRPr="00AD3B45">
          <w:rPr>
            <w:rStyle w:val="Hyperlink"/>
            <w:rFonts w:ascii="Arial" w:hAnsi="Arial" w:cs="Arial"/>
            <w:bCs/>
            <w:color w:val="auto"/>
            <w:sz w:val="24"/>
            <w:szCs w:val="24"/>
          </w:rPr>
          <w:t>www.refuge.org.uk</w:t>
        </w:r>
      </w:hyperlink>
      <w:r w:rsidRPr="00AD3B45">
        <w:rPr>
          <w:rFonts w:ascii="Arial" w:hAnsi="Arial" w:cs="Arial"/>
          <w:bCs/>
          <w:sz w:val="24"/>
          <w:szCs w:val="24"/>
        </w:rPr>
        <w:t xml:space="preserve"> </w:t>
      </w:r>
    </w:p>
    <w:p w14:paraId="2B924C15" w14:textId="77777777" w:rsidR="005D0391" w:rsidRPr="00AD3B45" w:rsidRDefault="005D0391" w:rsidP="00B268F2">
      <w:pPr>
        <w:numPr>
          <w:ilvl w:val="0"/>
          <w:numId w:val="9"/>
        </w:numPr>
        <w:rPr>
          <w:rFonts w:ascii="Arial" w:hAnsi="Arial" w:cs="Arial"/>
          <w:bCs/>
          <w:sz w:val="24"/>
          <w:szCs w:val="24"/>
        </w:rPr>
      </w:pPr>
      <w:r w:rsidRPr="00AD3B45">
        <w:rPr>
          <w:rFonts w:ascii="Arial" w:hAnsi="Arial" w:cs="Arial"/>
          <w:bCs/>
          <w:sz w:val="24"/>
          <w:szCs w:val="24"/>
        </w:rPr>
        <w:t xml:space="preserve">Women’s Aid: </w:t>
      </w:r>
      <w:hyperlink r:id="rId52" w:history="1">
        <w:r w:rsidRPr="00AD3B45">
          <w:rPr>
            <w:rStyle w:val="Hyperlink"/>
            <w:rFonts w:ascii="Arial" w:hAnsi="Arial" w:cs="Arial"/>
            <w:bCs/>
            <w:color w:val="auto"/>
            <w:sz w:val="24"/>
            <w:szCs w:val="24"/>
          </w:rPr>
          <w:t>www.womensaid.org.uk</w:t>
        </w:r>
      </w:hyperlink>
      <w:r w:rsidRPr="00AD3B45">
        <w:rPr>
          <w:rFonts w:ascii="Arial" w:hAnsi="Arial" w:cs="Arial"/>
          <w:bCs/>
          <w:sz w:val="24"/>
          <w:szCs w:val="24"/>
        </w:rPr>
        <w:t xml:space="preserve"> </w:t>
      </w:r>
    </w:p>
    <w:p w14:paraId="267D9327" w14:textId="77777777" w:rsidR="005D0391" w:rsidRPr="00AD3B45" w:rsidRDefault="005D0391" w:rsidP="00B268F2">
      <w:pPr>
        <w:numPr>
          <w:ilvl w:val="0"/>
          <w:numId w:val="9"/>
        </w:numPr>
        <w:rPr>
          <w:rFonts w:ascii="Arial" w:hAnsi="Arial" w:cs="Arial"/>
          <w:bCs/>
          <w:sz w:val="24"/>
          <w:szCs w:val="24"/>
        </w:rPr>
      </w:pPr>
      <w:r w:rsidRPr="00AD3B45">
        <w:rPr>
          <w:rFonts w:ascii="Arial" w:hAnsi="Arial" w:cs="Arial"/>
          <w:bCs/>
          <w:sz w:val="24"/>
          <w:szCs w:val="24"/>
        </w:rPr>
        <w:t xml:space="preserve">Men’s Advice Line: </w:t>
      </w:r>
      <w:hyperlink r:id="rId53" w:history="1">
        <w:r w:rsidRPr="00AD3B45">
          <w:rPr>
            <w:rStyle w:val="Hyperlink"/>
            <w:rFonts w:ascii="Arial" w:hAnsi="Arial" w:cs="Arial"/>
            <w:bCs/>
            <w:color w:val="auto"/>
            <w:sz w:val="24"/>
            <w:szCs w:val="24"/>
          </w:rPr>
          <w:t>www.mensadviceline.org.uk</w:t>
        </w:r>
      </w:hyperlink>
    </w:p>
    <w:p w14:paraId="3A830A9F" w14:textId="77777777" w:rsidR="005D0391" w:rsidRPr="00AD3B45" w:rsidRDefault="005D0391" w:rsidP="00B268F2">
      <w:pPr>
        <w:numPr>
          <w:ilvl w:val="0"/>
          <w:numId w:val="9"/>
        </w:numPr>
        <w:rPr>
          <w:rFonts w:ascii="Arial" w:hAnsi="Arial" w:cs="Arial"/>
          <w:bCs/>
          <w:sz w:val="24"/>
          <w:szCs w:val="24"/>
        </w:rPr>
      </w:pPr>
      <w:r w:rsidRPr="00AD3B45">
        <w:rPr>
          <w:rFonts w:ascii="Arial" w:hAnsi="Arial" w:cs="Arial"/>
          <w:bCs/>
          <w:sz w:val="24"/>
          <w:szCs w:val="24"/>
        </w:rPr>
        <w:t xml:space="preserve">Mankind: </w:t>
      </w:r>
      <w:hyperlink r:id="rId54" w:history="1">
        <w:r w:rsidRPr="00AD3B45">
          <w:rPr>
            <w:rStyle w:val="Hyperlink"/>
            <w:rFonts w:ascii="Arial" w:hAnsi="Arial" w:cs="Arial"/>
            <w:bCs/>
            <w:color w:val="auto"/>
            <w:sz w:val="24"/>
            <w:szCs w:val="24"/>
          </w:rPr>
          <w:t>www.mankindcounselling.org.uk</w:t>
        </w:r>
      </w:hyperlink>
      <w:r w:rsidRPr="00AD3B45">
        <w:rPr>
          <w:rFonts w:ascii="Arial" w:hAnsi="Arial" w:cs="Arial"/>
          <w:bCs/>
          <w:sz w:val="24"/>
          <w:szCs w:val="24"/>
        </w:rPr>
        <w:t xml:space="preserve"> </w:t>
      </w:r>
    </w:p>
    <w:p w14:paraId="503B4C3A" w14:textId="77777777" w:rsidR="00167A43" w:rsidRPr="00AD3B45" w:rsidRDefault="00167A43" w:rsidP="00167A43">
      <w:pPr>
        <w:rPr>
          <w:rFonts w:ascii="Arial" w:hAnsi="Arial" w:cs="Arial"/>
          <w:sz w:val="22"/>
          <w:szCs w:val="22"/>
          <w:lang w:val="en-GB"/>
        </w:rPr>
      </w:pPr>
    </w:p>
    <w:p w14:paraId="0DE83E71" w14:textId="77777777" w:rsidR="00167A43" w:rsidRPr="00AD3B45" w:rsidRDefault="00167A43" w:rsidP="00167A43">
      <w:pPr>
        <w:rPr>
          <w:rFonts w:ascii="Arial" w:hAnsi="Arial" w:cs="Arial"/>
          <w:b/>
          <w:sz w:val="22"/>
          <w:szCs w:val="22"/>
          <w:lang w:val="en-GB"/>
        </w:rPr>
      </w:pPr>
      <w:r w:rsidRPr="00AD3B45">
        <w:rPr>
          <w:rFonts w:ascii="Arial" w:hAnsi="Arial" w:cs="Arial"/>
          <w:b/>
          <w:sz w:val="22"/>
          <w:szCs w:val="22"/>
          <w:lang w:val="en-GB"/>
        </w:rPr>
        <w:t>Honour based Violence</w:t>
      </w:r>
    </w:p>
    <w:p w14:paraId="21B021B6" w14:textId="77777777" w:rsidR="00167A43" w:rsidRPr="00AD3B45" w:rsidRDefault="00167A43"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Forced Marriage Unit: </w:t>
      </w:r>
      <w:hyperlink r:id="rId55" w:history="1">
        <w:r w:rsidRPr="00AD3B45">
          <w:rPr>
            <w:rStyle w:val="Hyperlink"/>
            <w:rFonts w:ascii="Arial" w:hAnsi="Arial" w:cs="Arial"/>
            <w:bCs/>
            <w:color w:val="auto"/>
            <w:sz w:val="24"/>
            <w:szCs w:val="24"/>
          </w:rPr>
          <w:t>https://www.gov.uk/guidance/forced-marriage</w:t>
        </w:r>
      </w:hyperlink>
      <w:r w:rsidRPr="00AD3B45">
        <w:rPr>
          <w:rFonts w:ascii="Arial" w:hAnsi="Arial" w:cs="Arial"/>
          <w:sz w:val="22"/>
          <w:szCs w:val="22"/>
          <w:lang w:val="en-GB"/>
        </w:rPr>
        <w:t xml:space="preserve"> </w:t>
      </w:r>
    </w:p>
    <w:p w14:paraId="7D0A007B" w14:textId="77777777" w:rsidR="00167A43" w:rsidRPr="00AD3B45" w:rsidRDefault="00167A43" w:rsidP="00167A43">
      <w:pPr>
        <w:rPr>
          <w:rFonts w:ascii="Arial" w:hAnsi="Arial" w:cs="Arial"/>
          <w:sz w:val="22"/>
          <w:szCs w:val="22"/>
          <w:lang w:val="en-GB"/>
        </w:rPr>
      </w:pPr>
    </w:p>
    <w:p w14:paraId="03C165D3" w14:textId="77777777" w:rsidR="005D0391" w:rsidRPr="00AD3B45" w:rsidRDefault="005D0391" w:rsidP="00214A1D">
      <w:pPr>
        <w:rPr>
          <w:rFonts w:ascii="Arial" w:hAnsi="Arial" w:cs="Arial"/>
          <w:b/>
          <w:sz w:val="22"/>
          <w:szCs w:val="22"/>
          <w:lang w:val="en-GB"/>
        </w:rPr>
      </w:pPr>
      <w:r w:rsidRPr="00AD3B45">
        <w:rPr>
          <w:rFonts w:ascii="Arial" w:hAnsi="Arial" w:cs="Arial"/>
          <w:b/>
          <w:sz w:val="22"/>
          <w:szCs w:val="22"/>
          <w:lang w:val="en-GB"/>
        </w:rPr>
        <w:t>Sexual Abuse and CSE</w:t>
      </w:r>
    </w:p>
    <w:p w14:paraId="2D6BFBF0" w14:textId="77777777" w:rsidR="005D0391" w:rsidRPr="00AD3B45" w:rsidRDefault="005D0391"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Lucy Faithfull Foundation: </w:t>
      </w:r>
      <w:hyperlink r:id="rId56" w:history="1">
        <w:r w:rsidRPr="00AD3B45">
          <w:rPr>
            <w:rStyle w:val="Hyperlink"/>
            <w:rFonts w:ascii="Arial" w:hAnsi="Arial" w:cs="Arial"/>
            <w:bCs/>
            <w:color w:val="auto"/>
            <w:sz w:val="24"/>
            <w:szCs w:val="24"/>
          </w:rPr>
          <w:t>www.lucyfaithfull.org.uk</w:t>
        </w:r>
      </w:hyperlink>
      <w:r w:rsidRPr="00AD3B45">
        <w:rPr>
          <w:rFonts w:ascii="Arial" w:hAnsi="Arial" w:cs="Arial"/>
          <w:sz w:val="22"/>
          <w:szCs w:val="22"/>
          <w:lang w:val="en-GB"/>
        </w:rPr>
        <w:t xml:space="preserve"> </w:t>
      </w:r>
    </w:p>
    <w:p w14:paraId="22ACE714" w14:textId="77777777" w:rsidR="005D0391" w:rsidRPr="00AD3B45" w:rsidRDefault="005D0391"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Stop it Now!: </w:t>
      </w:r>
      <w:hyperlink r:id="rId57" w:history="1">
        <w:r w:rsidRPr="00AD3B45">
          <w:rPr>
            <w:rStyle w:val="Hyperlink"/>
            <w:rFonts w:ascii="Arial" w:hAnsi="Arial" w:cs="Arial"/>
            <w:bCs/>
            <w:color w:val="auto"/>
            <w:sz w:val="24"/>
            <w:szCs w:val="24"/>
          </w:rPr>
          <w:t>www.stopitnow.org.uk</w:t>
        </w:r>
      </w:hyperlink>
    </w:p>
    <w:p w14:paraId="5E29A947" w14:textId="77777777" w:rsidR="005D0391" w:rsidRPr="00AD3B45" w:rsidRDefault="005D0391"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Parents Protect: </w:t>
      </w:r>
      <w:hyperlink r:id="rId58" w:history="1">
        <w:r w:rsidRPr="00AD3B45">
          <w:rPr>
            <w:rStyle w:val="Hyperlink"/>
            <w:rFonts w:ascii="Arial" w:hAnsi="Arial" w:cs="Arial"/>
            <w:bCs/>
            <w:color w:val="auto"/>
            <w:sz w:val="24"/>
            <w:szCs w:val="24"/>
          </w:rPr>
          <w:t>www.parentsprotect.co.uk</w:t>
        </w:r>
      </w:hyperlink>
      <w:r w:rsidRPr="00AD3B45">
        <w:rPr>
          <w:rFonts w:ascii="Arial" w:hAnsi="Arial" w:cs="Arial"/>
          <w:sz w:val="22"/>
          <w:szCs w:val="22"/>
          <w:lang w:val="en-GB"/>
        </w:rPr>
        <w:t xml:space="preserve"> </w:t>
      </w:r>
    </w:p>
    <w:p w14:paraId="7F4FFFC7" w14:textId="77777777" w:rsidR="005D0391" w:rsidRPr="00AD3B45" w:rsidRDefault="005D0391"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CEOP: </w:t>
      </w:r>
      <w:hyperlink r:id="rId59" w:history="1">
        <w:r w:rsidRPr="00AD3B45">
          <w:rPr>
            <w:rStyle w:val="Hyperlink"/>
            <w:rFonts w:ascii="Arial" w:hAnsi="Arial" w:cs="Arial"/>
            <w:bCs/>
            <w:color w:val="auto"/>
            <w:sz w:val="24"/>
            <w:szCs w:val="24"/>
          </w:rPr>
          <w:t>www.ceop.police.uk</w:t>
        </w:r>
      </w:hyperlink>
    </w:p>
    <w:p w14:paraId="3B146037" w14:textId="77777777" w:rsidR="005D0391" w:rsidRPr="00AD3B45" w:rsidRDefault="005D0391"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Marie Collins Foundation: </w:t>
      </w:r>
      <w:hyperlink r:id="rId60" w:history="1">
        <w:r w:rsidRPr="00AD3B45">
          <w:rPr>
            <w:rStyle w:val="Hyperlink"/>
            <w:rFonts w:ascii="Arial" w:hAnsi="Arial" w:cs="Arial"/>
            <w:bCs/>
            <w:color w:val="auto"/>
            <w:sz w:val="24"/>
            <w:szCs w:val="24"/>
          </w:rPr>
          <w:t>www.mariecollinsfoundation.org.uk</w:t>
        </w:r>
      </w:hyperlink>
      <w:r w:rsidRPr="00AD3B45">
        <w:rPr>
          <w:rFonts w:ascii="Arial" w:hAnsi="Arial" w:cs="Arial"/>
          <w:sz w:val="22"/>
          <w:szCs w:val="22"/>
          <w:lang w:val="en-GB"/>
        </w:rPr>
        <w:t xml:space="preserve"> </w:t>
      </w:r>
    </w:p>
    <w:p w14:paraId="17BBFF9D" w14:textId="77777777" w:rsidR="00167A43" w:rsidRPr="00AD3B45" w:rsidRDefault="00167A43" w:rsidP="00B268F2">
      <w:pPr>
        <w:numPr>
          <w:ilvl w:val="0"/>
          <w:numId w:val="10"/>
        </w:numPr>
        <w:rPr>
          <w:rFonts w:ascii="Arial" w:hAnsi="Arial" w:cs="Arial"/>
          <w:sz w:val="22"/>
          <w:szCs w:val="22"/>
          <w:lang w:val="en-GB"/>
        </w:rPr>
      </w:pPr>
      <w:r w:rsidRPr="00AD3B45">
        <w:rPr>
          <w:rFonts w:ascii="Arial" w:hAnsi="Arial" w:cs="Arial"/>
          <w:sz w:val="22"/>
          <w:szCs w:val="22"/>
          <w:lang w:val="en-GB"/>
        </w:rPr>
        <w:t xml:space="preserve">Internet Watch Foundation (IWF): </w:t>
      </w:r>
      <w:hyperlink r:id="rId61" w:history="1">
        <w:r w:rsidRPr="00AD3B45">
          <w:rPr>
            <w:rStyle w:val="Hyperlink"/>
            <w:rFonts w:ascii="Arial" w:hAnsi="Arial" w:cs="Arial"/>
            <w:bCs/>
            <w:color w:val="auto"/>
            <w:sz w:val="24"/>
            <w:szCs w:val="24"/>
          </w:rPr>
          <w:t>www.iwf.org.uk</w:t>
        </w:r>
      </w:hyperlink>
    </w:p>
    <w:p w14:paraId="2249F783" w14:textId="77777777" w:rsidR="00167A43" w:rsidRPr="00AD3B45" w:rsidRDefault="00167A43" w:rsidP="005D0391">
      <w:pPr>
        <w:rPr>
          <w:rFonts w:ascii="Arial" w:hAnsi="Arial" w:cs="Arial"/>
          <w:sz w:val="22"/>
          <w:szCs w:val="22"/>
          <w:lang w:val="en-GB"/>
        </w:rPr>
      </w:pPr>
    </w:p>
    <w:p w14:paraId="0AA92F64" w14:textId="77777777" w:rsidR="00167A43" w:rsidRPr="00AD3B45" w:rsidRDefault="00167A43" w:rsidP="005D0391">
      <w:pPr>
        <w:rPr>
          <w:rFonts w:ascii="Arial" w:hAnsi="Arial" w:cs="Arial"/>
          <w:b/>
          <w:sz w:val="22"/>
          <w:szCs w:val="22"/>
          <w:lang w:val="en-GB"/>
        </w:rPr>
      </w:pPr>
      <w:r w:rsidRPr="00AD3B45">
        <w:rPr>
          <w:rFonts w:ascii="Arial" w:hAnsi="Arial" w:cs="Arial"/>
          <w:b/>
          <w:sz w:val="22"/>
          <w:szCs w:val="22"/>
          <w:lang w:val="en-GB"/>
        </w:rPr>
        <w:t>Online Safety</w:t>
      </w:r>
    </w:p>
    <w:p w14:paraId="178BB7CB" w14:textId="77777777" w:rsidR="00167A43" w:rsidRPr="00AD3B45" w:rsidRDefault="00167A43" w:rsidP="00B268F2">
      <w:pPr>
        <w:numPr>
          <w:ilvl w:val="0"/>
          <w:numId w:val="11"/>
        </w:numPr>
        <w:rPr>
          <w:rFonts w:ascii="Arial" w:hAnsi="Arial" w:cs="Arial"/>
          <w:sz w:val="22"/>
          <w:szCs w:val="22"/>
          <w:lang w:val="en-GB"/>
        </w:rPr>
      </w:pPr>
      <w:r w:rsidRPr="00AD3B45">
        <w:rPr>
          <w:rFonts w:ascii="Arial" w:hAnsi="Arial" w:cs="Arial"/>
          <w:sz w:val="22"/>
          <w:szCs w:val="22"/>
          <w:lang w:val="en-GB"/>
        </w:rPr>
        <w:t xml:space="preserve">Childnet International: </w:t>
      </w:r>
      <w:hyperlink r:id="rId62" w:history="1">
        <w:r w:rsidRPr="00AD3B45">
          <w:rPr>
            <w:rStyle w:val="Hyperlink"/>
            <w:rFonts w:ascii="Arial" w:hAnsi="Arial" w:cs="Arial"/>
            <w:bCs/>
            <w:color w:val="auto"/>
            <w:sz w:val="24"/>
            <w:szCs w:val="24"/>
          </w:rPr>
          <w:t>www.childnet.com</w:t>
        </w:r>
      </w:hyperlink>
      <w:r w:rsidRPr="00AD3B45">
        <w:rPr>
          <w:rFonts w:ascii="Arial" w:hAnsi="Arial" w:cs="Arial"/>
          <w:sz w:val="22"/>
          <w:szCs w:val="22"/>
          <w:lang w:val="en-GB"/>
        </w:rPr>
        <w:t xml:space="preserve"> </w:t>
      </w:r>
    </w:p>
    <w:p w14:paraId="66169D84" w14:textId="77777777" w:rsidR="00167A43" w:rsidRPr="00AD3B45" w:rsidRDefault="00167A43" w:rsidP="00B268F2">
      <w:pPr>
        <w:numPr>
          <w:ilvl w:val="0"/>
          <w:numId w:val="11"/>
        </w:numPr>
        <w:rPr>
          <w:rFonts w:ascii="Arial" w:hAnsi="Arial" w:cs="Arial"/>
          <w:sz w:val="22"/>
          <w:szCs w:val="22"/>
          <w:lang w:val="en-GB"/>
        </w:rPr>
      </w:pPr>
      <w:r w:rsidRPr="00AD3B45">
        <w:rPr>
          <w:rFonts w:ascii="Arial" w:hAnsi="Arial" w:cs="Arial"/>
          <w:sz w:val="22"/>
          <w:szCs w:val="22"/>
          <w:lang w:val="en-GB"/>
        </w:rPr>
        <w:t xml:space="preserve">UK Safer Internet Centre: </w:t>
      </w:r>
      <w:hyperlink r:id="rId63" w:history="1">
        <w:r w:rsidRPr="00AD3B45">
          <w:rPr>
            <w:rStyle w:val="Hyperlink"/>
            <w:rFonts w:ascii="Arial" w:hAnsi="Arial" w:cs="Arial"/>
            <w:color w:val="auto"/>
            <w:sz w:val="24"/>
            <w:szCs w:val="24"/>
            <w:lang w:val="en-GB"/>
          </w:rPr>
          <w:t>www.saferinternet.org.uk</w:t>
        </w:r>
      </w:hyperlink>
      <w:r w:rsidRPr="00AD3B45">
        <w:rPr>
          <w:rFonts w:ascii="Arial" w:hAnsi="Arial" w:cs="Arial"/>
          <w:sz w:val="22"/>
          <w:szCs w:val="22"/>
          <w:lang w:val="en-GB"/>
        </w:rPr>
        <w:t xml:space="preserve"> </w:t>
      </w:r>
    </w:p>
    <w:p w14:paraId="0CA5C8B1" w14:textId="77777777" w:rsidR="00167A43" w:rsidRPr="00AD3B45" w:rsidRDefault="00167A43" w:rsidP="00B268F2">
      <w:pPr>
        <w:numPr>
          <w:ilvl w:val="0"/>
          <w:numId w:val="11"/>
        </w:numPr>
        <w:rPr>
          <w:rFonts w:ascii="Arial" w:hAnsi="Arial" w:cs="Arial"/>
          <w:sz w:val="22"/>
          <w:szCs w:val="22"/>
          <w:lang w:val="en-GB"/>
        </w:rPr>
      </w:pPr>
      <w:r w:rsidRPr="00AD3B45">
        <w:rPr>
          <w:rFonts w:ascii="Arial" w:hAnsi="Arial" w:cs="Arial"/>
          <w:sz w:val="22"/>
          <w:szCs w:val="22"/>
          <w:lang w:val="en-GB"/>
        </w:rPr>
        <w:t xml:space="preserve">Parents Info: </w:t>
      </w:r>
      <w:hyperlink r:id="rId64" w:history="1">
        <w:r w:rsidR="00B650D9" w:rsidRPr="00AD3B45">
          <w:rPr>
            <w:rStyle w:val="Hyperlink"/>
            <w:rFonts w:ascii="Arial" w:hAnsi="Arial" w:cs="Arial"/>
            <w:color w:val="auto"/>
            <w:sz w:val="24"/>
            <w:szCs w:val="24"/>
            <w:lang w:val="en-GB"/>
          </w:rPr>
          <w:t>www.parentinfo.org</w:t>
        </w:r>
      </w:hyperlink>
      <w:r w:rsidRPr="00AD3B45">
        <w:rPr>
          <w:rFonts w:ascii="Arial" w:hAnsi="Arial" w:cs="Arial"/>
          <w:sz w:val="22"/>
          <w:szCs w:val="22"/>
          <w:lang w:val="en-GB"/>
        </w:rPr>
        <w:t xml:space="preserve"> </w:t>
      </w:r>
    </w:p>
    <w:p w14:paraId="4F10EBD1" w14:textId="77777777" w:rsidR="00167A43" w:rsidRPr="00AD3B45" w:rsidRDefault="00167A43" w:rsidP="00B268F2">
      <w:pPr>
        <w:numPr>
          <w:ilvl w:val="0"/>
          <w:numId w:val="11"/>
        </w:numPr>
        <w:rPr>
          <w:rFonts w:ascii="Arial" w:hAnsi="Arial" w:cs="Arial"/>
          <w:sz w:val="22"/>
          <w:szCs w:val="22"/>
          <w:lang w:val="en-GB"/>
        </w:rPr>
      </w:pPr>
      <w:r w:rsidRPr="00AD3B45">
        <w:rPr>
          <w:rFonts w:ascii="Arial" w:hAnsi="Arial" w:cs="Arial"/>
          <w:sz w:val="22"/>
          <w:szCs w:val="22"/>
          <w:lang w:val="en-GB"/>
        </w:rPr>
        <w:t xml:space="preserve">Internet Matters: </w:t>
      </w:r>
      <w:hyperlink r:id="rId65" w:history="1">
        <w:r w:rsidR="00B650D9" w:rsidRPr="00AD3B45">
          <w:rPr>
            <w:rStyle w:val="Hyperlink"/>
            <w:rFonts w:ascii="Arial" w:hAnsi="Arial" w:cs="Arial"/>
            <w:color w:val="auto"/>
            <w:sz w:val="24"/>
            <w:szCs w:val="24"/>
            <w:lang w:val="en-GB"/>
          </w:rPr>
          <w:t>www.internetmatters.org</w:t>
        </w:r>
      </w:hyperlink>
      <w:r w:rsidR="00B650D9" w:rsidRPr="00AD3B45">
        <w:rPr>
          <w:rFonts w:ascii="Arial" w:hAnsi="Arial" w:cs="Arial"/>
          <w:sz w:val="22"/>
          <w:szCs w:val="22"/>
          <w:lang w:val="en-GB"/>
        </w:rPr>
        <w:t xml:space="preserve"> </w:t>
      </w:r>
    </w:p>
    <w:p w14:paraId="57338FA2" w14:textId="77777777" w:rsidR="00167A43" w:rsidRPr="00AD3B45" w:rsidRDefault="00167A43" w:rsidP="00B268F2">
      <w:pPr>
        <w:numPr>
          <w:ilvl w:val="0"/>
          <w:numId w:val="11"/>
        </w:numPr>
        <w:rPr>
          <w:rFonts w:ascii="Arial" w:hAnsi="Arial" w:cs="Arial"/>
          <w:sz w:val="22"/>
          <w:szCs w:val="22"/>
          <w:lang w:val="nl-NL"/>
        </w:rPr>
      </w:pPr>
      <w:r w:rsidRPr="00AD3B45">
        <w:rPr>
          <w:rFonts w:ascii="Arial" w:hAnsi="Arial" w:cs="Arial"/>
          <w:sz w:val="22"/>
          <w:szCs w:val="22"/>
          <w:lang w:val="nl-NL"/>
        </w:rPr>
        <w:t xml:space="preserve">Net </w:t>
      </w:r>
      <w:proofErr w:type="spellStart"/>
      <w:r w:rsidRPr="00AD3B45">
        <w:rPr>
          <w:rFonts w:ascii="Arial" w:hAnsi="Arial" w:cs="Arial"/>
          <w:sz w:val="22"/>
          <w:szCs w:val="22"/>
          <w:lang w:val="nl-NL"/>
        </w:rPr>
        <w:t>Aware</w:t>
      </w:r>
      <w:proofErr w:type="spellEnd"/>
      <w:r w:rsidRPr="00AD3B45">
        <w:rPr>
          <w:rFonts w:ascii="Arial" w:hAnsi="Arial" w:cs="Arial"/>
          <w:sz w:val="22"/>
          <w:szCs w:val="22"/>
          <w:lang w:val="nl-NL"/>
        </w:rPr>
        <w:t xml:space="preserve">: </w:t>
      </w:r>
      <w:hyperlink r:id="rId66" w:history="1">
        <w:r w:rsidRPr="00AD3B45">
          <w:rPr>
            <w:rStyle w:val="Hyperlink"/>
            <w:rFonts w:ascii="Arial" w:hAnsi="Arial" w:cs="Arial"/>
            <w:color w:val="auto"/>
            <w:sz w:val="24"/>
            <w:szCs w:val="24"/>
            <w:lang w:val="nl-NL"/>
          </w:rPr>
          <w:t>www.net-aware.org.uk</w:t>
        </w:r>
      </w:hyperlink>
      <w:r w:rsidRPr="00AD3B45">
        <w:rPr>
          <w:rFonts w:ascii="Arial" w:hAnsi="Arial" w:cs="Arial"/>
          <w:sz w:val="22"/>
          <w:szCs w:val="22"/>
          <w:lang w:val="nl-NL"/>
        </w:rPr>
        <w:t xml:space="preserve"> </w:t>
      </w:r>
    </w:p>
    <w:p w14:paraId="701A2A77" w14:textId="77777777" w:rsidR="00167A43" w:rsidRPr="00AD3B45" w:rsidRDefault="00167A43" w:rsidP="00B268F2">
      <w:pPr>
        <w:numPr>
          <w:ilvl w:val="0"/>
          <w:numId w:val="11"/>
        </w:numPr>
        <w:rPr>
          <w:rStyle w:val="Hyperlink"/>
          <w:rFonts w:ascii="Arial" w:hAnsi="Arial" w:cs="Arial"/>
          <w:color w:val="auto"/>
          <w:sz w:val="22"/>
          <w:szCs w:val="22"/>
          <w:lang w:val="en-GB"/>
        </w:rPr>
      </w:pPr>
      <w:r w:rsidRPr="00AD3B45">
        <w:rPr>
          <w:rFonts w:ascii="Arial" w:hAnsi="Arial" w:cs="Arial"/>
          <w:bCs/>
          <w:sz w:val="22"/>
          <w:szCs w:val="22"/>
          <w:lang w:val="en-GB"/>
        </w:rPr>
        <w:t>ParentPort</w:t>
      </w:r>
      <w:r w:rsidRPr="00AD3B45">
        <w:rPr>
          <w:rFonts w:ascii="Arial" w:hAnsi="Arial" w:cs="Arial"/>
          <w:sz w:val="22"/>
          <w:szCs w:val="22"/>
          <w:lang w:val="en-GB"/>
        </w:rPr>
        <w:t>:</w:t>
      </w:r>
      <w:r w:rsidRPr="00AD3B45">
        <w:rPr>
          <w:rFonts w:ascii="Helvetica" w:hAnsi="Helvetica"/>
          <w:sz w:val="23"/>
          <w:szCs w:val="23"/>
        </w:rPr>
        <w:t xml:space="preserve"> </w:t>
      </w:r>
      <w:hyperlink r:id="rId67" w:tgtFrame="_self" w:history="1">
        <w:r w:rsidRPr="00AD3B45">
          <w:rPr>
            <w:rStyle w:val="Hyperlink"/>
            <w:rFonts w:ascii="Arial" w:hAnsi="Arial" w:cs="Arial"/>
            <w:color w:val="auto"/>
            <w:sz w:val="24"/>
            <w:szCs w:val="24"/>
            <w:lang w:val="en-GB"/>
          </w:rPr>
          <w:t>www.parentport.org.uk</w:t>
        </w:r>
      </w:hyperlink>
    </w:p>
    <w:p w14:paraId="36DC17A9" w14:textId="77777777" w:rsidR="00167A43" w:rsidRPr="00AD3B45" w:rsidRDefault="00F343CA" w:rsidP="00B268F2">
      <w:pPr>
        <w:numPr>
          <w:ilvl w:val="0"/>
          <w:numId w:val="11"/>
        </w:numPr>
        <w:rPr>
          <w:rFonts w:ascii="Arial" w:hAnsi="Arial" w:cs="Arial"/>
          <w:sz w:val="22"/>
          <w:szCs w:val="22"/>
          <w:lang w:val="en-GB"/>
        </w:rPr>
      </w:pPr>
      <w:r w:rsidRPr="00AD3B45">
        <w:rPr>
          <w:rFonts w:ascii="Arial" w:hAnsi="Arial" w:cs="Arial"/>
          <w:sz w:val="22"/>
          <w:szCs w:val="22"/>
        </w:rPr>
        <w:t>Get safe O</w:t>
      </w:r>
      <w:r w:rsidR="00167A43" w:rsidRPr="00AD3B45">
        <w:rPr>
          <w:rFonts w:ascii="Arial" w:hAnsi="Arial" w:cs="Arial"/>
          <w:sz w:val="22"/>
          <w:szCs w:val="22"/>
        </w:rPr>
        <w:t>nline:</w:t>
      </w:r>
      <w:r w:rsidR="00B650D9" w:rsidRPr="00AD3B45">
        <w:rPr>
          <w:rFonts w:ascii="Arial" w:hAnsi="Arial" w:cs="Arial"/>
          <w:sz w:val="22"/>
          <w:szCs w:val="22"/>
        </w:rPr>
        <w:t xml:space="preserve"> </w:t>
      </w:r>
      <w:hyperlink r:id="rId68" w:history="1">
        <w:r w:rsidR="00B650D9" w:rsidRPr="00AD3B45">
          <w:rPr>
            <w:rStyle w:val="Hyperlink"/>
            <w:rFonts w:ascii="Arial" w:hAnsi="Arial" w:cs="Arial"/>
            <w:color w:val="auto"/>
            <w:sz w:val="24"/>
            <w:szCs w:val="24"/>
          </w:rPr>
          <w:t>www.getsafeonline.org</w:t>
        </w:r>
      </w:hyperlink>
    </w:p>
    <w:p w14:paraId="34846EC2" w14:textId="77777777" w:rsidR="00167A43" w:rsidRPr="00AD3B45" w:rsidRDefault="00167A43" w:rsidP="00214A1D">
      <w:pPr>
        <w:rPr>
          <w:rFonts w:ascii="Arial" w:hAnsi="Arial" w:cs="Arial"/>
          <w:sz w:val="22"/>
          <w:szCs w:val="22"/>
          <w:lang w:val="en-GB"/>
        </w:rPr>
      </w:pPr>
    </w:p>
    <w:p w14:paraId="5799E370" w14:textId="77777777" w:rsidR="005D0391" w:rsidRPr="00AD3B45" w:rsidRDefault="005D0391" w:rsidP="001C1F02">
      <w:pPr>
        <w:rPr>
          <w:rFonts w:ascii="Arial" w:hAnsi="Arial" w:cs="Arial"/>
          <w:b/>
          <w:sz w:val="22"/>
          <w:szCs w:val="22"/>
          <w:lang w:val="en-GB"/>
        </w:rPr>
      </w:pPr>
      <w:r w:rsidRPr="00AD3B45">
        <w:rPr>
          <w:rFonts w:ascii="Arial" w:hAnsi="Arial" w:cs="Arial"/>
          <w:b/>
          <w:sz w:val="22"/>
          <w:szCs w:val="22"/>
          <w:lang w:val="en-GB"/>
        </w:rPr>
        <w:t>Radicalisation</w:t>
      </w:r>
      <w:r w:rsidR="00167A43" w:rsidRPr="00AD3B45">
        <w:rPr>
          <w:rFonts w:ascii="Arial" w:hAnsi="Arial" w:cs="Arial"/>
          <w:b/>
          <w:sz w:val="22"/>
          <w:szCs w:val="22"/>
          <w:lang w:val="en-GB"/>
        </w:rPr>
        <w:t xml:space="preserve"> and hate</w:t>
      </w:r>
    </w:p>
    <w:p w14:paraId="45B72D28" w14:textId="77777777" w:rsidR="00167A43" w:rsidRPr="00AD3B45" w:rsidRDefault="00167A43" w:rsidP="00B268F2">
      <w:pPr>
        <w:numPr>
          <w:ilvl w:val="0"/>
          <w:numId w:val="12"/>
        </w:numPr>
        <w:rPr>
          <w:sz w:val="23"/>
          <w:szCs w:val="23"/>
        </w:rPr>
      </w:pPr>
      <w:r w:rsidRPr="00AD3B45">
        <w:rPr>
          <w:rFonts w:ascii="Arial" w:hAnsi="Arial" w:cs="Arial"/>
          <w:sz w:val="22"/>
          <w:szCs w:val="22"/>
          <w:lang w:val="en-GB"/>
        </w:rPr>
        <w:t xml:space="preserve">Educate against Hate: </w:t>
      </w:r>
      <w:hyperlink r:id="rId69" w:history="1">
        <w:r w:rsidRPr="00AD3B45">
          <w:rPr>
            <w:rStyle w:val="Hyperlink"/>
            <w:rFonts w:ascii="Arial" w:hAnsi="Arial" w:cs="Arial"/>
            <w:color w:val="auto"/>
            <w:sz w:val="24"/>
            <w:szCs w:val="24"/>
            <w:lang w:val="en-GB"/>
          </w:rPr>
          <w:t>www.educateagainsthate.com</w:t>
        </w:r>
      </w:hyperlink>
      <w:r w:rsidRPr="00AD3B45">
        <w:rPr>
          <w:sz w:val="23"/>
          <w:szCs w:val="23"/>
        </w:rPr>
        <w:t xml:space="preserve">   </w:t>
      </w:r>
    </w:p>
    <w:p w14:paraId="1F4C3FD5" w14:textId="77777777" w:rsidR="005D0391" w:rsidRPr="00AD3B45" w:rsidRDefault="005D0391" w:rsidP="00B268F2">
      <w:pPr>
        <w:numPr>
          <w:ilvl w:val="0"/>
          <w:numId w:val="12"/>
        </w:numPr>
        <w:rPr>
          <w:rFonts w:ascii="Arial" w:hAnsi="Arial" w:cs="Arial"/>
          <w:bCs/>
          <w:sz w:val="24"/>
          <w:szCs w:val="24"/>
        </w:rPr>
      </w:pPr>
      <w:r w:rsidRPr="00AD3B45">
        <w:rPr>
          <w:rFonts w:ascii="Arial" w:hAnsi="Arial" w:cs="Arial"/>
          <w:sz w:val="22"/>
          <w:szCs w:val="22"/>
          <w:lang w:val="en-GB"/>
        </w:rPr>
        <w:t>Counter Terrorism Internet Referral Unit</w:t>
      </w:r>
      <w:r w:rsidRPr="00AD3B45">
        <w:rPr>
          <w:rFonts w:ascii="Helvetica" w:hAnsi="Helvetica"/>
          <w:sz w:val="23"/>
          <w:szCs w:val="23"/>
        </w:rPr>
        <w:t>: </w:t>
      </w:r>
      <w:hyperlink r:id="rId70" w:tgtFrame="_self" w:history="1">
        <w:r w:rsidRPr="00AD3B45">
          <w:rPr>
            <w:rStyle w:val="Hyperlink"/>
            <w:rFonts w:ascii="Arial" w:hAnsi="Arial" w:cs="Arial"/>
            <w:color w:val="auto"/>
            <w:sz w:val="24"/>
            <w:szCs w:val="24"/>
            <w:lang w:val="en-GB"/>
          </w:rPr>
          <w:t>www.gov.uk/report-terrorism</w:t>
        </w:r>
      </w:hyperlink>
    </w:p>
    <w:p w14:paraId="4B39A239" w14:textId="77777777" w:rsidR="00167A43" w:rsidRPr="00AD3B45" w:rsidRDefault="00167A43" w:rsidP="00B268F2">
      <w:pPr>
        <w:numPr>
          <w:ilvl w:val="0"/>
          <w:numId w:val="12"/>
        </w:numPr>
        <w:rPr>
          <w:rFonts w:ascii="Arial" w:hAnsi="Arial" w:cs="Arial"/>
          <w:sz w:val="22"/>
          <w:szCs w:val="22"/>
          <w:lang w:val="en-GB"/>
        </w:rPr>
      </w:pPr>
      <w:r w:rsidRPr="00AD3B45">
        <w:rPr>
          <w:rFonts w:ascii="Arial" w:hAnsi="Arial" w:cs="Arial"/>
          <w:sz w:val="22"/>
          <w:szCs w:val="22"/>
          <w:lang w:val="en-GB"/>
        </w:rPr>
        <w:t xml:space="preserve">True Vision: </w:t>
      </w:r>
      <w:hyperlink r:id="rId71" w:history="1">
        <w:r w:rsidRPr="00AD3B45">
          <w:rPr>
            <w:rStyle w:val="Hyperlink"/>
            <w:rFonts w:ascii="Arial" w:hAnsi="Arial" w:cs="Arial"/>
            <w:color w:val="auto"/>
            <w:sz w:val="24"/>
            <w:szCs w:val="24"/>
            <w:lang w:val="en-GB"/>
          </w:rPr>
          <w:t>www.report-it.org.uk</w:t>
        </w:r>
      </w:hyperlink>
      <w:r w:rsidRPr="00AD3B45">
        <w:rPr>
          <w:rFonts w:ascii="Arial" w:hAnsi="Arial" w:cs="Arial"/>
          <w:sz w:val="22"/>
          <w:szCs w:val="22"/>
          <w:lang w:val="en-GB"/>
        </w:rPr>
        <w:t xml:space="preserve"> </w:t>
      </w:r>
    </w:p>
    <w:p w14:paraId="7D11485C" w14:textId="77777777" w:rsidR="005D0391" w:rsidRDefault="005D0391" w:rsidP="001C1F02">
      <w:pPr>
        <w:rPr>
          <w:rFonts w:ascii="Arial" w:hAnsi="Arial" w:cs="Arial"/>
          <w:bCs/>
          <w:sz w:val="24"/>
          <w:szCs w:val="24"/>
        </w:rPr>
      </w:pPr>
    </w:p>
    <w:p w14:paraId="1B11E198" w14:textId="77777777" w:rsidR="005D0391" w:rsidRDefault="005D0391" w:rsidP="001C1F02">
      <w:pPr>
        <w:rPr>
          <w:rFonts w:ascii="Arial" w:hAnsi="Arial" w:cs="Arial"/>
          <w:bCs/>
          <w:sz w:val="24"/>
          <w:szCs w:val="24"/>
        </w:rPr>
      </w:pPr>
    </w:p>
    <w:p w14:paraId="1808348D" w14:textId="77777777" w:rsidR="008254C3" w:rsidRDefault="008254C3" w:rsidP="001C1F02">
      <w:pPr>
        <w:rPr>
          <w:rFonts w:ascii="Arial" w:hAnsi="Arial" w:cs="Arial"/>
          <w:bCs/>
          <w:sz w:val="24"/>
          <w:szCs w:val="24"/>
        </w:rPr>
      </w:pPr>
    </w:p>
    <w:p w14:paraId="764F0F84" w14:textId="2851F856" w:rsidR="008254C3" w:rsidRPr="007157DF" w:rsidRDefault="008254C3" w:rsidP="001C1F02">
      <w:pPr>
        <w:rPr>
          <w:rFonts w:ascii="Arial" w:hAnsi="Arial" w:cs="Arial"/>
          <w:bCs/>
          <w:sz w:val="24"/>
          <w:szCs w:val="24"/>
        </w:rPr>
      </w:pPr>
    </w:p>
    <w:sectPr w:rsidR="008254C3" w:rsidRPr="007157DF" w:rsidSect="00BC25C9">
      <w:footerReference w:type="default" r:id="rId72"/>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A2CA" w14:textId="77777777" w:rsidR="00AD3B45" w:rsidRDefault="00AD3B45">
      <w:r>
        <w:separator/>
      </w:r>
    </w:p>
  </w:endnote>
  <w:endnote w:type="continuationSeparator" w:id="0">
    <w:p w14:paraId="09E93A4B" w14:textId="77777777" w:rsidR="00AD3B45" w:rsidRDefault="00AD3B45">
      <w:r>
        <w:continuationSeparator/>
      </w:r>
    </w:p>
  </w:endnote>
  <w:endnote w:type="continuationNotice" w:id="1">
    <w:p w14:paraId="3D153445" w14:textId="77777777" w:rsidR="00AD3B45" w:rsidRDefault="00AD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08A" w14:textId="77777777" w:rsidR="00AD3B45" w:rsidRDefault="00AD3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3BD07" w14:textId="77777777" w:rsidR="00AD3B45" w:rsidRDefault="00AD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7FA7" w14:textId="77777777" w:rsidR="00AD3B45" w:rsidRDefault="00AD3B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AAF7" w14:textId="77777777" w:rsidR="00AD3B45" w:rsidRDefault="00AD3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079B39" w14:textId="77777777" w:rsidR="00AD3B45" w:rsidRDefault="00AD3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2D9" w14:textId="77777777" w:rsidR="00AD3B45" w:rsidRDefault="00AD3B4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75D" w14:textId="77777777" w:rsidR="00AD3B45" w:rsidRPr="008413F5" w:rsidRDefault="00AD3B4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7FF1287B" w14:textId="77777777" w:rsidR="00AD3B45" w:rsidRDefault="00AD3B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FC35" w14:textId="6A7715C2" w:rsidR="00AD3B45" w:rsidRDefault="00AD3B45">
    <w:pPr>
      <w:pStyle w:val="Footer"/>
      <w:jc w:val="right"/>
    </w:pPr>
    <w:r>
      <w:fldChar w:fldCharType="begin"/>
    </w:r>
    <w:r>
      <w:instrText xml:space="preserve"> PAGE   \* MERGEFORMAT </w:instrText>
    </w:r>
    <w:r>
      <w:fldChar w:fldCharType="separate"/>
    </w:r>
    <w:r>
      <w:rPr>
        <w:noProof/>
      </w:rPr>
      <w:t>16</w:t>
    </w:r>
    <w:r>
      <w:rPr>
        <w:noProof/>
      </w:rPr>
      <w:fldChar w:fldCharType="end"/>
    </w:r>
  </w:p>
  <w:p w14:paraId="109581E1" w14:textId="77777777" w:rsidR="00AD3B45" w:rsidRDefault="00AD3B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42D6" w14:textId="77777777" w:rsidR="00AD3B45" w:rsidRDefault="00AD3B45">
      <w:r>
        <w:separator/>
      </w:r>
    </w:p>
  </w:footnote>
  <w:footnote w:type="continuationSeparator" w:id="0">
    <w:p w14:paraId="5DEA401D" w14:textId="77777777" w:rsidR="00AD3B45" w:rsidRDefault="00AD3B45">
      <w:r>
        <w:continuationSeparator/>
      </w:r>
    </w:p>
  </w:footnote>
  <w:footnote w:type="continuationNotice" w:id="1">
    <w:p w14:paraId="6D76AD16" w14:textId="77777777" w:rsidR="00AD3B45" w:rsidRDefault="00AD3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FC9" w14:textId="77777777" w:rsidR="00AD3B45" w:rsidRDefault="00AD3B4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06AD" w14:textId="77777777" w:rsidR="00AD3B45" w:rsidRDefault="00AD3B4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D529F"/>
    <w:multiLevelType w:val="hybridMultilevel"/>
    <w:tmpl w:val="5D0C24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0FF6018A"/>
    <w:multiLevelType w:val="multilevel"/>
    <w:tmpl w:val="7AEABF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E76DE2"/>
    <w:multiLevelType w:val="hybridMultilevel"/>
    <w:tmpl w:val="A2123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2D4363"/>
    <w:multiLevelType w:val="hybridMultilevel"/>
    <w:tmpl w:val="E124AD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8FE6F22"/>
    <w:multiLevelType w:val="hybridMultilevel"/>
    <w:tmpl w:val="894495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6D52AC"/>
    <w:multiLevelType w:val="hybridMultilevel"/>
    <w:tmpl w:val="BF6C1AA0"/>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4166DE"/>
    <w:multiLevelType w:val="hybridMultilevel"/>
    <w:tmpl w:val="38CC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75E51"/>
    <w:multiLevelType w:val="hybridMultilevel"/>
    <w:tmpl w:val="05922A9E"/>
    <w:lvl w:ilvl="0" w:tplc="7EF6370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D539AD"/>
    <w:multiLevelType w:val="hybridMultilevel"/>
    <w:tmpl w:val="7EC6EBE8"/>
    <w:lvl w:ilvl="0" w:tplc="A9A80A16">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060E68"/>
    <w:multiLevelType w:val="hybridMultilevel"/>
    <w:tmpl w:val="9DFE9B9E"/>
    <w:lvl w:ilvl="0" w:tplc="8766DDB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372E25"/>
    <w:multiLevelType w:val="hybridMultilevel"/>
    <w:tmpl w:val="974CC78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4"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344240"/>
    <w:multiLevelType w:val="hybridMultilevel"/>
    <w:tmpl w:val="CC1E27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2259FB"/>
    <w:multiLevelType w:val="hybridMultilevel"/>
    <w:tmpl w:val="E53CBAB6"/>
    <w:lvl w:ilvl="0" w:tplc="EC92290A">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4D3B98"/>
    <w:multiLevelType w:val="hybridMultilevel"/>
    <w:tmpl w:val="F994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CE3263"/>
    <w:multiLevelType w:val="hybridMultilevel"/>
    <w:tmpl w:val="7114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126468"/>
    <w:multiLevelType w:val="hybridMultilevel"/>
    <w:tmpl w:val="E9E4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597257"/>
    <w:multiLevelType w:val="hybridMultilevel"/>
    <w:tmpl w:val="A82AC7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5D5577A"/>
    <w:multiLevelType w:val="hybridMultilevel"/>
    <w:tmpl w:val="4A8E887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93BC06E0">
      <w:numFmt w:val="bullet"/>
      <w:lvlText w:val="-"/>
      <w:lvlJc w:val="left"/>
      <w:pPr>
        <w:ind w:left="3240" w:hanging="360"/>
      </w:pPr>
      <w:rPr>
        <w:rFonts w:ascii="Arial" w:eastAsia="Times New Roman" w:hAnsi="Arial" w:cs="Aria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3063A1"/>
    <w:multiLevelType w:val="hybridMultilevel"/>
    <w:tmpl w:val="CF045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F9043E"/>
    <w:multiLevelType w:val="hybridMultilevel"/>
    <w:tmpl w:val="9168BB8C"/>
    <w:lvl w:ilvl="0" w:tplc="90B85E4A">
      <w:start w:val="1"/>
      <w:numFmt w:val="lowerLetter"/>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57"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6F1E1EA9"/>
    <w:multiLevelType w:val="hybridMultilevel"/>
    <w:tmpl w:val="ABC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A13050"/>
    <w:multiLevelType w:val="hybridMultilevel"/>
    <w:tmpl w:val="A2C01780"/>
    <w:lvl w:ilvl="0" w:tplc="EFA648CA">
      <w:start w:val="1"/>
      <w:numFmt w:val="decimal"/>
      <w:lvlText w:val="%1."/>
      <w:lvlJc w:val="left"/>
      <w:pPr>
        <w:ind w:left="786"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63"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AD2357"/>
    <w:multiLevelType w:val="hybridMultilevel"/>
    <w:tmpl w:val="9D322724"/>
    <w:lvl w:ilvl="0" w:tplc="9A6C9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74FD1"/>
    <w:multiLevelType w:val="hybridMultilevel"/>
    <w:tmpl w:val="A68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54"/>
  </w:num>
  <w:num w:numId="4">
    <w:abstractNumId w:val="44"/>
  </w:num>
  <w:num w:numId="5">
    <w:abstractNumId w:val="30"/>
  </w:num>
  <w:num w:numId="6">
    <w:abstractNumId w:val="36"/>
  </w:num>
  <w:num w:numId="7">
    <w:abstractNumId w:val="21"/>
  </w:num>
  <w:num w:numId="8">
    <w:abstractNumId w:val="45"/>
  </w:num>
  <w:num w:numId="9">
    <w:abstractNumId w:val="11"/>
  </w:num>
  <w:num w:numId="10">
    <w:abstractNumId w:val="18"/>
  </w:num>
  <w:num w:numId="11">
    <w:abstractNumId w:val="13"/>
  </w:num>
  <w:num w:numId="12">
    <w:abstractNumId w:val="50"/>
  </w:num>
  <w:num w:numId="13">
    <w:abstractNumId w:val="38"/>
  </w:num>
  <w:num w:numId="14">
    <w:abstractNumId w:val="48"/>
  </w:num>
  <w:num w:numId="15">
    <w:abstractNumId w:val="14"/>
  </w:num>
  <w:num w:numId="16">
    <w:abstractNumId w:val="25"/>
  </w:num>
  <w:num w:numId="17">
    <w:abstractNumId w:val="57"/>
  </w:num>
  <w:num w:numId="18">
    <w:abstractNumId w:val="17"/>
  </w:num>
  <w:num w:numId="19">
    <w:abstractNumId w:val="65"/>
  </w:num>
  <w:num w:numId="20">
    <w:abstractNumId w:val="9"/>
  </w:num>
  <w:num w:numId="21">
    <w:abstractNumId w:val="12"/>
  </w:num>
  <w:num w:numId="22">
    <w:abstractNumId w:val="34"/>
  </w:num>
  <w:num w:numId="23">
    <w:abstractNumId w:val="39"/>
  </w:num>
  <w:num w:numId="24">
    <w:abstractNumId w:val="6"/>
  </w:num>
  <w:num w:numId="25">
    <w:abstractNumId w:val="52"/>
  </w:num>
  <w:num w:numId="26">
    <w:abstractNumId w:val="19"/>
  </w:num>
  <w:num w:numId="27">
    <w:abstractNumId w:val="2"/>
  </w:num>
  <w:num w:numId="28">
    <w:abstractNumId w:val="5"/>
  </w:num>
  <w:num w:numId="29">
    <w:abstractNumId w:val="58"/>
  </w:num>
  <w:num w:numId="30">
    <w:abstractNumId w:val="35"/>
  </w:num>
  <w:num w:numId="31">
    <w:abstractNumId w:val="41"/>
  </w:num>
  <w:num w:numId="32">
    <w:abstractNumId w:val="49"/>
  </w:num>
  <w:num w:numId="33">
    <w:abstractNumId w:val="1"/>
  </w:num>
  <w:num w:numId="34">
    <w:abstractNumId w:val="28"/>
  </w:num>
  <w:num w:numId="35">
    <w:abstractNumId w:val="63"/>
  </w:num>
  <w:num w:numId="36">
    <w:abstractNumId w:val="66"/>
  </w:num>
  <w:num w:numId="37">
    <w:abstractNumId w:val="22"/>
  </w:num>
  <w:num w:numId="38">
    <w:abstractNumId w:val="27"/>
  </w:num>
  <w:num w:numId="39">
    <w:abstractNumId w:val="0"/>
  </w:num>
  <w:num w:numId="40">
    <w:abstractNumId w:val="3"/>
  </w:num>
  <w:num w:numId="41">
    <w:abstractNumId w:val="62"/>
  </w:num>
  <w:num w:numId="42">
    <w:abstractNumId w:val="32"/>
  </w:num>
  <w:num w:numId="43">
    <w:abstractNumId w:val="53"/>
  </w:num>
  <w:num w:numId="44">
    <w:abstractNumId w:val="4"/>
  </w:num>
  <w:num w:numId="45">
    <w:abstractNumId w:val="61"/>
  </w:num>
  <w:num w:numId="46">
    <w:abstractNumId w:val="24"/>
  </w:num>
  <w:num w:numId="47">
    <w:abstractNumId w:val="59"/>
  </w:num>
  <w:num w:numId="48">
    <w:abstractNumId w:val="51"/>
  </w:num>
  <w:num w:numId="49">
    <w:abstractNumId w:val="15"/>
  </w:num>
  <w:num w:numId="50">
    <w:abstractNumId w:val="37"/>
  </w:num>
  <w:num w:numId="51">
    <w:abstractNumId w:val="43"/>
  </w:num>
  <w:num w:numId="52">
    <w:abstractNumId w:val="55"/>
  </w:num>
  <w:num w:numId="53">
    <w:abstractNumId w:val="60"/>
  </w:num>
  <w:num w:numId="54">
    <w:abstractNumId w:val="16"/>
  </w:num>
  <w:num w:numId="55">
    <w:abstractNumId w:val="7"/>
  </w:num>
  <w:num w:numId="56">
    <w:abstractNumId w:val="20"/>
  </w:num>
  <w:num w:numId="57">
    <w:abstractNumId w:val="26"/>
  </w:num>
  <w:num w:numId="58">
    <w:abstractNumId w:val="33"/>
  </w:num>
  <w:num w:numId="59">
    <w:abstractNumId w:val="42"/>
  </w:num>
  <w:num w:numId="60">
    <w:abstractNumId w:val="47"/>
  </w:num>
  <w:num w:numId="61">
    <w:abstractNumId w:val="29"/>
  </w:num>
  <w:num w:numId="62">
    <w:abstractNumId w:val="64"/>
  </w:num>
  <w:num w:numId="63">
    <w:abstractNumId w:val="40"/>
  </w:num>
  <w:num w:numId="64">
    <w:abstractNumId w:val="56"/>
  </w:num>
  <w:num w:numId="65">
    <w:abstractNumId w:val="67"/>
  </w:num>
  <w:num w:numId="66">
    <w:abstractNumId w:val="8"/>
  </w:num>
  <w:num w:numId="67">
    <w:abstractNumId w:val="23"/>
  </w:num>
  <w:num w:numId="6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1D05"/>
    <w:rsid w:val="00005392"/>
    <w:rsid w:val="00005393"/>
    <w:rsid w:val="00010746"/>
    <w:rsid w:val="00010FCC"/>
    <w:rsid w:val="000120F2"/>
    <w:rsid w:val="00014360"/>
    <w:rsid w:val="00015C01"/>
    <w:rsid w:val="000171FE"/>
    <w:rsid w:val="000172CF"/>
    <w:rsid w:val="000314F8"/>
    <w:rsid w:val="00031710"/>
    <w:rsid w:val="00035676"/>
    <w:rsid w:val="0003608E"/>
    <w:rsid w:val="00037A17"/>
    <w:rsid w:val="0004163E"/>
    <w:rsid w:val="000450AF"/>
    <w:rsid w:val="00046371"/>
    <w:rsid w:val="00046D5A"/>
    <w:rsid w:val="00047773"/>
    <w:rsid w:val="00050D12"/>
    <w:rsid w:val="000608A4"/>
    <w:rsid w:val="00064D93"/>
    <w:rsid w:val="00070D8A"/>
    <w:rsid w:val="000716A1"/>
    <w:rsid w:val="00074AE0"/>
    <w:rsid w:val="00076E22"/>
    <w:rsid w:val="00080442"/>
    <w:rsid w:val="00081F40"/>
    <w:rsid w:val="00090791"/>
    <w:rsid w:val="000A43F1"/>
    <w:rsid w:val="000B0738"/>
    <w:rsid w:val="000B5FFB"/>
    <w:rsid w:val="000B6ECD"/>
    <w:rsid w:val="000C1E36"/>
    <w:rsid w:val="000C3085"/>
    <w:rsid w:val="000C4DEB"/>
    <w:rsid w:val="000C5FA6"/>
    <w:rsid w:val="000D09AA"/>
    <w:rsid w:val="000D10DE"/>
    <w:rsid w:val="000D7AD2"/>
    <w:rsid w:val="000E32AE"/>
    <w:rsid w:val="000E44F7"/>
    <w:rsid w:val="000E6A49"/>
    <w:rsid w:val="000F0A4E"/>
    <w:rsid w:val="000F52CD"/>
    <w:rsid w:val="000F770B"/>
    <w:rsid w:val="00101ACF"/>
    <w:rsid w:val="00104911"/>
    <w:rsid w:val="001064FE"/>
    <w:rsid w:val="001141EF"/>
    <w:rsid w:val="001179F1"/>
    <w:rsid w:val="00121E77"/>
    <w:rsid w:val="001246C9"/>
    <w:rsid w:val="0012644F"/>
    <w:rsid w:val="00127282"/>
    <w:rsid w:val="00137812"/>
    <w:rsid w:val="001402DD"/>
    <w:rsid w:val="0014128A"/>
    <w:rsid w:val="0014248F"/>
    <w:rsid w:val="00145920"/>
    <w:rsid w:val="00151B14"/>
    <w:rsid w:val="0015542C"/>
    <w:rsid w:val="00155DCD"/>
    <w:rsid w:val="00156521"/>
    <w:rsid w:val="00160BB0"/>
    <w:rsid w:val="00165757"/>
    <w:rsid w:val="00167A43"/>
    <w:rsid w:val="00187577"/>
    <w:rsid w:val="00197113"/>
    <w:rsid w:val="001A31B2"/>
    <w:rsid w:val="001A42B4"/>
    <w:rsid w:val="001B062C"/>
    <w:rsid w:val="001B620C"/>
    <w:rsid w:val="001C079C"/>
    <w:rsid w:val="001C1F02"/>
    <w:rsid w:val="001C455C"/>
    <w:rsid w:val="001D1C78"/>
    <w:rsid w:val="001D249F"/>
    <w:rsid w:val="001D44E0"/>
    <w:rsid w:val="001D55DF"/>
    <w:rsid w:val="001D635E"/>
    <w:rsid w:val="001F101A"/>
    <w:rsid w:val="001F1173"/>
    <w:rsid w:val="001F7430"/>
    <w:rsid w:val="001F7E0E"/>
    <w:rsid w:val="00214A1D"/>
    <w:rsid w:val="002230B5"/>
    <w:rsid w:val="0022732D"/>
    <w:rsid w:val="00230278"/>
    <w:rsid w:val="00230A3F"/>
    <w:rsid w:val="002344D3"/>
    <w:rsid w:val="00235B06"/>
    <w:rsid w:val="0023702D"/>
    <w:rsid w:val="00244BE9"/>
    <w:rsid w:val="00245372"/>
    <w:rsid w:val="00245411"/>
    <w:rsid w:val="00246BE0"/>
    <w:rsid w:val="00247BF9"/>
    <w:rsid w:val="00254EEA"/>
    <w:rsid w:val="00255EFE"/>
    <w:rsid w:val="00256E3A"/>
    <w:rsid w:val="002655FE"/>
    <w:rsid w:val="00266E94"/>
    <w:rsid w:val="002743FD"/>
    <w:rsid w:val="0027440A"/>
    <w:rsid w:val="00276155"/>
    <w:rsid w:val="00276967"/>
    <w:rsid w:val="0027705E"/>
    <w:rsid w:val="0028318F"/>
    <w:rsid w:val="002911BA"/>
    <w:rsid w:val="002916F2"/>
    <w:rsid w:val="00296C18"/>
    <w:rsid w:val="002A13E7"/>
    <w:rsid w:val="002A2BEA"/>
    <w:rsid w:val="002A722D"/>
    <w:rsid w:val="002B4CF1"/>
    <w:rsid w:val="002B6673"/>
    <w:rsid w:val="002C1B36"/>
    <w:rsid w:val="002C2252"/>
    <w:rsid w:val="002C2E20"/>
    <w:rsid w:val="002C2F4D"/>
    <w:rsid w:val="002C6422"/>
    <w:rsid w:val="002C72CB"/>
    <w:rsid w:val="002D2703"/>
    <w:rsid w:val="002D601D"/>
    <w:rsid w:val="002D797F"/>
    <w:rsid w:val="002E1920"/>
    <w:rsid w:val="002E4D6F"/>
    <w:rsid w:val="002F3C88"/>
    <w:rsid w:val="002F4412"/>
    <w:rsid w:val="00300658"/>
    <w:rsid w:val="00305D87"/>
    <w:rsid w:val="003076A4"/>
    <w:rsid w:val="00316648"/>
    <w:rsid w:val="00320A70"/>
    <w:rsid w:val="003210A7"/>
    <w:rsid w:val="00322A6C"/>
    <w:rsid w:val="00322C86"/>
    <w:rsid w:val="003251D2"/>
    <w:rsid w:val="00333939"/>
    <w:rsid w:val="00335F79"/>
    <w:rsid w:val="003360FB"/>
    <w:rsid w:val="00340E40"/>
    <w:rsid w:val="00344483"/>
    <w:rsid w:val="00344830"/>
    <w:rsid w:val="00347736"/>
    <w:rsid w:val="00352F1C"/>
    <w:rsid w:val="00355A90"/>
    <w:rsid w:val="00364108"/>
    <w:rsid w:val="00366B4F"/>
    <w:rsid w:val="00371884"/>
    <w:rsid w:val="00371EFF"/>
    <w:rsid w:val="00373A78"/>
    <w:rsid w:val="00376F07"/>
    <w:rsid w:val="00382318"/>
    <w:rsid w:val="00383992"/>
    <w:rsid w:val="00394AD8"/>
    <w:rsid w:val="00395F65"/>
    <w:rsid w:val="00397A99"/>
    <w:rsid w:val="003A212B"/>
    <w:rsid w:val="003A4B28"/>
    <w:rsid w:val="003A4FC7"/>
    <w:rsid w:val="003A79B7"/>
    <w:rsid w:val="003B0917"/>
    <w:rsid w:val="003B0E3F"/>
    <w:rsid w:val="003B58C3"/>
    <w:rsid w:val="003C0DF6"/>
    <w:rsid w:val="003C111D"/>
    <w:rsid w:val="003C11C3"/>
    <w:rsid w:val="003C70C4"/>
    <w:rsid w:val="003D07F6"/>
    <w:rsid w:val="003D5711"/>
    <w:rsid w:val="003D7BD4"/>
    <w:rsid w:val="003E1D57"/>
    <w:rsid w:val="003E2176"/>
    <w:rsid w:val="003E2B5F"/>
    <w:rsid w:val="003E3F23"/>
    <w:rsid w:val="003E6484"/>
    <w:rsid w:val="003E7584"/>
    <w:rsid w:val="003F3AD0"/>
    <w:rsid w:val="004046D9"/>
    <w:rsid w:val="0041062F"/>
    <w:rsid w:val="00410966"/>
    <w:rsid w:val="004111A2"/>
    <w:rsid w:val="00421E91"/>
    <w:rsid w:val="00430538"/>
    <w:rsid w:val="00433424"/>
    <w:rsid w:val="00433961"/>
    <w:rsid w:val="00435A6E"/>
    <w:rsid w:val="00437BF4"/>
    <w:rsid w:val="004438FC"/>
    <w:rsid w:val="004448CD"/>
    <w:rsid w:val="004451C6"/>
    <w:rsid w:val="004535BC"/>
    <w:rsid w:val="00453E2F"/>
    <w:rsid w:val="00462659"/>
    <w:rsid w:val="00466EAE"/>
    <w:rsid w:val="004711FA"/>
    <w:rsid w:val="00472D99"/>
    <w:rsid w:val="004769A8"/>
    <w:rsid w:val="00477FC7"/>
    <w:rsid w:val="0048002B"/>
    <w:rsid w:val="00493E21"/>
    <w:rsid w:val="004A06D4"/>
    <w:rsid w:val="004A080B"/>
    <w:rsid w:val="004A1A23"/>
    <w:rsid w:val="004A3FCB"/>
    <w:rsid w:val="004A6669"/>
    <w:rsid w:val="004A7F8F"/>
    <w:rsid w:val="004B75B0"/>
    <w:rsid w:val="004C2C7B"/>
    <w:rsid w:val="004C75C8"/>
    <w:rsid w:val="004D032A"/>
    <w:rsid w:val="004D0596"/>
    <w:rsid w:val="004D1A2F"/>
    <w:rsid w:val="004D2A1B"/>
    <w:rsid w:val="004E4753"/>
    <w:rsid w:val="004E529B"/>
    <w:rsid w:val="004E533E"/>
    <w:rsid w:val="004E74F3"/>
    <w:rsid w:val="004F097A"/>
    <w:rsid w:val="004F0C27"/>
    <w:rsid w:val="004F1B28"/>
    <w:rsid w:val="004F7B95"/>
    <w:rsid w:val="00504278"/>
    <w:rsid w:val="005073AD"/>
    <w:rsid w:val="00507590"/>
    <w:rsid w:val="00520DE4"/>
    <w:rsid w:val="00522204"/>
    <w:rsid w:val="0052395C"/>
    <w:rsid w:val="00531455"/>
    <w:rsid w:val="00531DE7"/>
    <w:rsid w:val="00532093"/>
    <w:rsid w:val="005331B4"/>
    <w:rsid w:val="005361CE"/>
    <w:rsid w:val="005361E1"/>
    <w:rsid w:val="00537AC8"/>
    <w:rsid w:val="00546862"/>
    <w:rsid w:val="00551742"/>
    <w:rsid w:val="00552AF7"/>
    <w:rsid w:val="00555967"/>
    <w:rsid w:val="00556D2B"/>
    <w:rsid w:val="005645EF"/>
    <w:rsid w:val="00565FAA"/>
    <w:rsid w:val="00573D09"/>
    <w:rsid w:val="00577E3B"/>
    <w:rsid w:val="0058150B"/>
    <w:rsid w:val="00586FBB"/>
    <w:rsid w:val="00590537"/>
    <w:rsid w:val="005912A1"/>
    <w:rsid w:val="0059796E"/>
    <w:rsid w:val="005A6D75"/>
    <w:rsid w:val="005B5740"/>
    <w:rsid w:val="005B7C31"/>
    <w:rsid w:val="005C1E61"/>
    <w:rsid w:val="005C29DE"/>
    <w:rsid w:val="005C5819"/>
    <w:rsid w:val="005C75F9"/>
    <w:rsid w:val="005D0391"/>
    <w:rsid w:val="005D136C"/>
    <w:rsid w:val="005D52AC"/>
    <w:rsid w:val="005D5791"/>
    <w:rsid w:val="005E17A4"/>
    <w:rsid w:val="005E609B"/>
    <w:rsid w:val="006001E7"/>
    <w:rsid w:val="00601955"/>
    <w:rsid w:val="00620C42"/>
    <w:rsid w:val="00623B1A"/>
    <w:rsid w:val="00633954"/>
    <w:rsid w:val="00636FB6"/>
    <w:rsid w:val="0064685C"/>
    <w:rsid w:val="00657635"/>
    <w:rsid w:val="00657CE9"/>
    <w:rsid w:val="00657F2F"/>
    <w:rsid w:val="00665AEF"/>
    <w:rsid w:val="0067643D"/>
    <w:rsid w:val="0068379C"/>
    <w:rsid w:val="006857AB"/>
    <w:rsid w:val="0069280B"/>
    <w:rsid w:val="00695E72"/>
    <w:rsid w:val="00696ED5"/>
    <w:rsid w:val="006A7269"/>
    <w:rsid w:val="006B1A46"/>
    <w:rsid w:val="006B1F2B"/>
    <w:rsid w:val="006B3F24"/>
    <w:rsid w:val="006B4444"/>
    <w:rsid w:val="006C288E"/>
    <w:rsid w:val="006C4304"/>
    <w:rsid w:val="006D051A"/>
    <w:rsid w:val="006D37C9"/>
    <w:rsid w:val="006D4418"/>
    <w:rsid w:val="006D5E89"/>
    <w:rsid w:val="006E28BA"/>
    <w:rsid w:val="006E6FFE"/>
    <w:rsid w:val="006F1D05"/>
    <w:rsid w:val="006F31C6"/>
    <w:rsid w:val="006F3856"/>
    <w:rsid w:val="006F6257"/>
    <w:rsid w:val="006F76F1"/>
    <w:rsid w:val="0070591F"/>
    <w:rsid w:val="0071338D"/>
    <w:rsid w:val="007157DF"/>
    <w:rsid w:val="00717954"/>
    <w:rsid w:val="00717DBC"/>
    <w:rsid w:val="007223C4"/>
    <w:rsid w:val="00730C6F"/>
    <w:rsid w:val="0074229B"/>
    <w:rsid w:val="00751994"/>
    <w:rsid w:val="0075285E"/>
    <w:rsid w:val="00754388"/>
    <w:rsid w:val="00755B4C"/>
    <w:rsid w:val="00755EB7"/>
    <w:rsid w:val="00757024"/>
    <w:rsid w:val="007611B2"/>
    <w:rsid w:val="00771D40"/>
    <w:rsid w:val="00773AF9"/>
    <w:rsid w:val="007816C4"/>
    <w:rsid w:val="00783C3E"/>
    <w:rsid w:val="00784118"/>
    <w:rsid w:val="00794239"/>
    <w:rsid w:val="007A2BA5"/>
    <w:rsid w:val="007A2D5B"/>
    <w:rsid w:val="007A4645"/>
    <w:rsid w:val="007A5EB8"/>
    <w:rsid w:val="007A6270"/>
    <w:rsid w:val="007B41E2"/>
    <w:rsid w:val="007B7582"/>
    <w:rsid w:val="007C2D8D"/>
    <w:rsid w:val="007C5CC1"/>
    <w:rsid w:val="007C63BE"/>
    <w:rsid w:val="007C6678"/>
    <w:rsid w:val="007D249D"/>
    <w:rsid w:val="007D2DBD"/>
    <w:rsid w:val="007E40A6"/>
    <w:rsid w:val="007E5983"/>
    <w:rsid w:val="007F038E"/>
    <w:rsid w:val="007F3E45"/>
    <w:rsid w:val="007F7C84"/>
    <w:rsid w:val="00802745"/>
    <w:rsid w:val="008140B8"/>
    <w:rsid w:val="0081693C"/>
    <w:rsid w:val="008254C3"/>
    <w:rsid w:val="00835D25"/>
    <w:rsid w:val="00840DB8"/>
    <w:rsid w:val="00841F46"/>
    <w:rsid w:val="00842182"/>
    <w:rsid w:val="008422E4"/>
    <w:rsid w:val="00842B4B"/>
    <w:rsid w:val="00844DEB"/>
    <w:rsid w:val="00847D84"/>
    <w:rsid w:val="00854080"/>
    <w:rsid w:val="00856A6B"/>
    <w:rsid w:val="008618C0"/>
    <w:rsid w:val="00864995"/>
    <w:rsid w:val="008668C8"/>
    <w:rsid w:val="00874905"/>
    <w:rsid w:val="00875147"/>
    <w:rsid w:val="0087522C"/>
    <w:rsid w:val="00876DC5"/>
    <w:rsid w:val="00877AB1"/>
    <w:rsid w:val="00883757"/>
    <w:rsid w:val="00883AD4"/>
    <w:rsid w:val="00883B2A"/>
    <w:rsid w:val="00884A8D"/>
    <w:rsid w:val="00886384"/>
    <w:rsid w:val="008902F7"/>
    <w:rsid w:val="008928BA"/>
    <w:rsid w:val="00896490"/>
    <w:rsid w:val="008A3192"/>
    <w:rsid w:val="008A49A2"/>
    <w:rsid w:val="008B2803"/>
    <w:rsid w:val="008D0B78"/>
    <w:rsid w:val="008D699D"/>
    <w:rsid w:val="008D773B"/>
    <w:rsid w:val="008E0293"/>
    <w:rsid w:val="008E269D"/>
    <w:rsid w:val="008E4F8A"/>
    <w:rsid w:val="008F52D9"/>
    <w:rsid w:val="009011F2"/>
    <w:rsid w:val="00903E62"/>
    <w:rsid w:val="00914A0E"/>
    <w:rsid w:val="00921732"/>
    <w:rsid w:val="0092432F"/>
    <w:rsid w:val="00927529"/>
    <w:rsid w:val="00932FF1"/>
    <w:rsid w:val="009330F3"/>
    <w:rsid w:val="00933B37"/>
    <w:rsid w:val="0093434C"/>
    <w:rsid w:val="00940E5F"/>
    <w:rsid w:val="00941476"/>
    <w:rsid w:val="0094643A"/>
    <w:rsid w:val="009479BC"/>
    <w:rsid w:val="00947AA5"/>
    <w:rsid w:val="00957385"/>
    <w:rsid w:val="009609A5"/>
    <w:rsid w:val="009612D9"/>
    <w:rsid w:val="009613B5"/>
    <w:rsid w:val="00973E75"/>
    <w:rsid w:val="0098048E"/>
    <w:rsid w:val="00982C5B"/>
    <w:rsid w:val="00986B73"/>
    <w:rsid w:val="00991E52"/>
    <w:rsid w:val="00991F7A"/>
    <w:rsid w:val="00995A4C"/>
    <w:rsid w:val="0099744F"/>
    <w:rsid w:val="009A1EAC"/>
    <w:rsid w:val="009A2D2C"/>
    <w:rsid w:val="009A7DBC"/>
    <w:rsid w:val="009B5957"/>
    <w:rsid w:val="009B6011"/>
    <w:rsid w:val="009D050D"/>
    <w:rsid w:val="009D092E"/>
    <w:rsid w:val="009D313F"/>
    <w:rsid w:val="009D4BBF"/>
    <w:rsid w:val="009D4CC3"/>
    <w:rsid w:val="009E17E1"/>
    <w:rsid w:val="009E3619"/>
    <w:rsid w:val="009E4154"/>
    <w:rsid w:val="009E4EDD"/>
    <w:rsid w:val="009F1610"/>
    <w:rsid w:val="009F6CBB"/>
    <w:rsid w:val="00A0173F"/>
    <w:rsid w:val="00A030B2"/>
    <w:rsid w:val="00A0363C"/>
    <w:rsid w:val="00A04964"/>
    <w:rsid w:val="00A1025F"/>
    <w:rsid w:val="00A10FAD"/>
    <w:rsid w:val="00A204FC"/>
    <w:rsid w:val="00A30900"/>
    <w:rsid w:val="00A315F2"/>
    <w:rsid w:val="00A32A4A"/>
    <w:rsid w:val="00A3600C"/>
    <w:rsid w:val="00A40E12"/>
    <w:rsid w:val="00A41E03"/>
    <w:rsid w:val="00A43DDD"/>
    <w:rsid w:val="00A45DB1"/>
    <w:rsid w:val="00A464E5"/>
    <w:rsid w:val="00A50684"/>
    <w:rsid w:val="00A51729"/>
    <w:rsid w:val="00A6781F"/>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D0188"/>
    <w:rsid w:val="00AD3B45"/>
    <w:rsid w:val="00AD72E1"/>
    <w:rsid w:val="00AF5DD2"/>
    <w:rsid w:val="00AF7806"/>
    <w:rsid w:val="00B01824"/>
    <w:rsid w:val="00B142A2"/>
    <w:rsid w:val="00B20B83"/>
    <w:rsid w:val="00B268F2"/>
    <w:rsid w:val="00B305AE"/>
    <w:rsid w:val="00B31144"/>
    <w:rsid w:val="00B33252"/>
    <w:rsid w:val="00B34E4B"/>
    <w:rsid w:val="00B35171"/>
    <w:rsid w:val="00B3580C"/>
    <w:rsid w:val="00B35CBA"/>
    <w:rsid w:val="00B40C13"/>
    <w:rsid w:val="00B42645"/>
    <w:rsid w:val="00B44512"/>
    <w:rsid w:val="00B451D5"/>
    <w:rsid w:val="00B45841"/>
    <w:rsid w:val="00B4711C"/>
    <w:rsid w:val="00B504B0"/>
    <w:rsid w:val="00B51A96"/>
    <w:rsid w:val="00B5455E"/>
    <w:rsid w:val="00B650D9"/>
    <w:rsid w:val="00B71A7F"/>
    <w:rsid w:val="00B71C32"/>
    <w:rsid w:val="00B75EBF"/>
    <w:rsid w:val="00B76584"/>
    <w:rsid w:val="00B76F63"/>
    <w:rsid w:val="00B808E6"/>
    <w:rsid w:val="00B816F2"/>
    <w:rsid w:val="00B8381A"/>
    <w:rsid w:val="00B84BE7"/>
    <w:rsid w:val="00B86D4C"/>
    <w:rsid w:val="00B95E31"/>
    <w:rsid w:val="00BA2C42"/>
    <w:rsid w:val="00BA4B71"/>
    <w:rsid w:val="00BA4FF6"/>
    <w:rsid w:val="00BA5FFB"/>
    <w:rsid w:val="00BB3A54"/>
    <w:rsid w:val="00BC25C9"/>
    <w:rsid w:val="00BC6ACA"/>
    <w:rsid w:val="00BC6C5F"/>
    <w:rsid w:val="00BD2712"/>
    <w:rsid w:val="00BE0C47"/>
    <w:rsid w:val="00BE0E26"/>
    <w:rsid w:val="00BE3AAC"/>
    <w:rsid w:val="00BE52AC"/>
    <w:rsid w:val="00BF4182"/>
    <w:rsid w:val="00BF4D95"/>
    <w:rsid w:val="00BF6075"/>
    <w:rsid w:val="00C05BFB"/>
    <w:rsid w:val="00C060A6"/>
    <w:rsid w:val="00C15FA5"/>
    <w:rsid w:val="00C160B9"/>
    <w:rsid w:val="00C16763"/>
    <w:rsid w:val="00C17A0E"/>
    <w:rsid w:val="00C221BB"/>
    <w:rsid w:val="00C22FD4"/>
    <w:rsid w:val="00C23D33"/>
    <w:rsid w:val="00C27D46"/>
    <w:rsid w:val="00C30B27"/>
    <w:rsid w:val="00C31F9E"/>
    <w:rsid w:val="00C320A7"/>
    <w:rsid w:val="00C3447F"/>
    <w:rsid w:val="00C367FF"/>
    <w:rsid w:val="00C37F66"/>
    <w:rsid w:val="00C515D7"/>
    <w:rsid w:val="00C517C2"/>
    <w:rsid w:val="00C54F55"/>
    <w:rsid w:val="00C60D66"/>
    <w:rsid w:val="00C6284F"/>
    <w:rsid w:val="00C64517"/>
    <w:rsid w:val="00C728CB"/>
    <w:rsid w:val="00C75FE1"/>
    <w:rsid w:val="00C826F1"/>
    <w:rsid w:val="00C863A7"/>
    <w:rsid w:val="00C94169"/>
    <w:rsid w:val="00CA0B41"/>
    <w:rsid w:val="00CA0C24"/>
    <w:rsid w:val="00CA184C"/>
    <w:rsid w:val="00CA1A0C"/>
    <w:rsid w:val="00CA1BE3"/>
    <w:rsid w:val="00CA22EC"/>
    <w:rsid w:val="00CB1BAB"/>
    <w:rsid w:val="00CB6468"/>
    <w:rsid w:val="00CB6EB9"/>
    <w:rsid w:val="00CB7613"/>
    <w:rsid w:val="00CC1AEF"/>
    <w:rsid w:val="00CC1DF1"/>
    <w:rsid w:val="00CD42D1"/>
    <w:rsid w:val="00CE0F93"/>
    <w:rsid w:val="00CE30EC"/>
    <w:rsid w:val="00CE4C96"/>
    <w:rsid w:val="00CF0891"/>
    <w:rsid w:val="00CF0D57"/>
    <w:rsid w:val="00CF308A"/>
    <w:rsid w:val="00D0036C"/>
    <w:rsid w:val="00D004F9"/>
    <w:rsid w:val="00D00FC7"/>
    <w:rsid w:val="00D01300"/>
    <w:rsid w:val="00D0441D"/>
    <w:rsid w:val="00D07A0B"/>
    <w:rsid w:val="00D14867"/>
    <w:rsid w:val="00D15302"/>
    <w:rsid w:val="00D206E6"/>
    <w:rsid w:val="00D214A3"/>
    <w:rsid w:val="00D2178D"/>
    <w:rsid w:val="00D222E1"/>
    <w:rsid w:val="00D22769"/>
    <w:rsid w:val="00D27851"/>
    <w:rsid w:val="00D328A4"/>
    <w:rsid w:val="00D45023"/>
    <w:rsid w:val="00D46EEF"/>
    <w:rsid w:val="00D506F1"/>
    <w:rsid w:val="00D50D0E"/>
    <w:rsid w:val="00D555FE"/>
    <w:rsid w:val="00D560F5"/>
    <w:rsid w:val="00D6536A"/>
    <w:rsid w:val="00D66BFE"/>
    <w:rsid w:val="00D72E09"/>
    <w:rsid w:val="00D76048"/>
    <w:rsid w:val="00D771CB"/>
    <w:rsid w:val="00D774A8"/>
    <w:rsid w:val="00D7796B"/>
    <w:rsid w:val="00D837FC"/>
    <w:rsid w:val="00D84272"/>
    <w:rsid w:val="00D842D0"/>
    <w:rsid w:val="00D84977"/>
    <w:rsid w:val="00D85352"/>
    <w:rsid w:val="00D87F99"/>
    <w:rsid w:val="00DA73C6"/>
    <w:rsid w:val="00DB1305"/>
    <w:rsid w:val="00DB33AB"/>
    <w:rsid w:val="00DC17DD"/>
    <w:rsid w:val="00DC5F29"/>
    <w:rsid w:val="00DC66ED"/>
    <w:rsid w:val="00DD2FCD"/>
    <w:rsid w:val="00DD6B02"/>
    <w:rsid w:val="00DD78F4"/>
    <w:rsid w:val="00DE0146"/>
    <w:rsid w:val="00DE09D2"/>
    <w:rsid w:val="00DE1FCA"/>
    <w:rsid w:val="00DE6A3C"/>
    <w:rsid w:val="00DF0A97"/>
    <w:rsid w:val="00DF3387"/>
    <w:rsid w:val="00DF5D16"/>
    <w:rsid w:val="00DF7377"/>
    <w:rsid w:val="00E0716A"/>
    <w:rsid w:val="00E106CB"/>
    <w:rsid w:val="00E21DF3"/>
    <w:rsid w:val="00E22AF4"/>
    <w:rsid w:val="00E25C5D"/>
    <w:rsid w:val="00E26DF7"/>
    <w:rsid w:val="00E31EF2"/>
    <w:rsid w:val="00E321A1"/>
    <w:rsid w:val="00E33BAE"/>
    <w:rsid w:val="00E34E77"/>
    <w:rsid w:val="00E44C24"/>
    <w:rsid w:val="00E518C9"/>
    <w:rsid w:val="00E53363"/>
    <w:rsid w:val="00E5449F"/>
    <w:rsid w:val="00E5454A"/>
    <w:rsid w:val="00E54C74"/>
    <w:rsid w:val="00E553A6"/>
    <w:rsid w:val="00E6260A"/>
    <w:rsid w:val="00E66A11"/>
    <w:rsid w:val="00E74EFD"/>
    <w:rsid w:val="00E774DC"/>
    <w:rsid w:val="00E846A9"/>
    <w:rsid w:val="00E87E67"/>
    <w:rsid w:val="00E9194A"/>
    <w:rsid w:val="00E93099"/>
    <w:rsid w:val="00E93C6A"/>
    <w:rsid w:val="00E93ED8"/>
    <w:rsid w:val="00E96F0B"/>
    <w:rsid w:val="00EA3915"/>
    <w:rsid w:val="00EA3DB8"/>
    <w:rsid w:val="00EB51BC"/>
    <w:rsid w:val="00EB72E7"/>
    <w:rsid w:val="00EC3B6B"/>
    <w:rsid w:val="00EC3F2D"/>
    <w:rsid w:val="00EC6717"/>
    <w:rsid w:val="00ED1A0B"/>
    <w:rsid w:val="00ED4F70"/>
    <w:rsid w:val="00ED5C9D"/>
    <w:rsid w:val="00ED7877"/>
    <w:rsid w:val="00ED7F48"/>
    <w:rsid w:val="00EE32E4"/>
    <w:rsid w:val="00EE642B"/>
    <w:rsid w:val="00EF34A4"/>
    <w:rsid w:val="00EF4402"/>
    <w:rsid w:val="00F049F6"/>
    <w:rsid w:val="00F0775F"/>
    <w:rsid w:val="00F16103"/>
    <w:rsid w:val="00F25A9F"/>
    <w:rsid w:val="00F26433"/>
    <w:rsid w:val="00F3025D"/>
    <w:rsid w:val="00F33ED2"/>
    <w:rsid w:val="00F343CA"/>
    <w:rsid w:val="00F371C6"/>
    <w:rsid w:val="00F37282"/>
    <w:rsid w:val="00F4138C"/>
    <w:rsid w:val="00F43B91"/>
    <w:rsid w:val="00F51C6B"/>
    <w:rsid w:val="00F5351C"/>
    <w:rsid w:val="00F53C80"/>
    <w:rsid w:val="00F53E11"/>
    <w:rsid w:val="00F61F0E"/>
    <w:rsid w:val="00F636BB"/>
    <w:rsid w:val="00F63F38"/>
    <w:rsid w:val="00F64DC5"/>
    <w:rsid w:val="00F7000E"/>
    <w:rsid w:val="00F74503"/>
    <w:rsid w:val="00F833A0"/>
    <w:rsid w:val="00F864D7"/>
    <w:rsid w:val="00F86621"/>
    <w:rsid w:val="00F90E71"/>
    <w:rsid w:val="00F91AD4"/>
    <w:rsid w:val="00F94315"/>
    <w:rsid w:val="00F95BBD"/>
    <w:rsid w:val="00F963FC"/>
    <w:rsid w:val="00FA0E90"/>
    <w:rsid w:val="00FB1F5B"/>
    <w:rsid w:val="00FB22DB"/>
    <w:rsid w:val="00FB6B21"/>
    <w:rsid w:val="00FB7347"/>
    <w:rsid w:val="00FB7C6A"/>
    <w:rsid w:val="00FC013D"/>
    <w:rsid w:val="00FC0F30"/>
    <w:rsid w:val="00FC47A6"/>
    <w:rsid w:val="00FC4A8F"/>
    <w:rsid w:val="00FD5779"/>
    <w:rsid w:val="00FE1AEC"/>
    <w:rsid w:val="00FF0336"/>
    <w:rsid w:val="00FF19EF"/>
    <w:rsid w:val="00FF2107"/>
    <w:rsid w:val="00FF2180"/>
    <w:rsid w:val="00FF469A"/>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BDF1F4"/>
  <w15:chartTrackingRefBased/>
  <w15:docId w15:val="{E0E53F78-5ABD-49CA-A94C-CC0EC3ED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character" w:styleId="UnresolvedMention">
    <w:name w:val="Unresolved Mention"/>
    <w:basedOn w:val="DefaultParagraphFont"/>
    <w:uiPriority w:val="99"/>
    <w:semiHidden/>
    <w:unhideWhenUsed/>
    <w:rsid w:val="00D8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scb.org.uk" TargetMode="External"/><Relationship Id="rId21" Type="http://schemas.openxmlformats.org/officeDocument/2006/relationships/footer" Target="footer4.xml"/><Relationship Id="rId42" Type="http://schemas.openxmlformats.org/officeDocument/2006/relationships/hyperlink" Target="http://www.victimsupport.org.uk" TargetMode="External"/><Relationship Id="rId47" Type="http://schemas.openxmlformats.org/officeDocument/2006/relationships/hyperlink" Target="http://www.mosac.org.uk" TargetMode="External"/><Relationship Id="rId63" Type="http://schemas.openxmlformats.org/officeDocument/2006/relationships/hyperlink" Target="http://www.saferinternet.org.uk" TargetMode="External"/><Relationship Id="rId68" Type="http://schemas.openxmlformats.org/officeDocument/2006/relationships/hyperlink" Target="https://www.getsafeonline.org/"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kelsi.org.uk/support-for-children-and-young-people/child-protection-and-safeguarding/safeguarding-contacts" TargetMode="External"/><Relationship Id="rId11" Type="http://schemas.openxmlformats.org/officeDocument/2006/relationships/image" Target="media/image2.png"/><Relationship Id="rId24" Type="http://schemas.openxmlformats.org/officeDocument/2006/relationships/hyperlink" Target="http://www.kscb.org.uk" TargetMode="External"/><Relationship Id="rId32" Type="http://schemas.openxmlformats.org/officeDocument/2006/relationships/hyperlink" Target="mailto:kscb@kent.gov.uk" TargetMode="External"/><Relationship Id="rId37" Type="http://schemas.openxmlformats.org/officeDocument/2006/relationships/hyperlink" Target="http://www.papyrus-uk.org" TargetMode="External"/><Relationship Id="rId40" Type="http://schemas.openxmlformats.org/officeDocument/2006/relationships/hyperlink" Target="http://www.familylives.org.uk" TargetMode="External"/><Relationship Id="rId45" Type="http://schemas.openxmlformats.org/officeDocument/2006/relationships/hyperlink" Target="http://www.mind.org.uk" TargetMode="External"/><Relationship Id="rId53" Type="http://schemas.openxmlformats.org/officeDocument/2006/relationships/hyperlink" Target="http://www.mensadviceline.org.uk" TargetMode="External"/><Relationship Id="rId58" Type="http://schemas.openxmlformats.org/officeDocument/2006/relationships/hyperlink" Target="http://www.parentsprotect.co.uk" TargetMode="External"/><Relationship Id="rId66" Type="http://schemas.openxmlformats.org/officeDocument/2006/relationships/hyperlink" Target="http://www.net-aware.org.uk"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iwf.org.uk" TargetMode="External"/><Relationship Id="rId19" Type="http://schemas.openxmlformats.org/officeDocument/2006/relationships/header" Target="header2.xml"/><Relationship Id="rId14" Type="http://schemas.openxmlformats.org/officeDocument/2006/relationships/hyperlink" Target="mailto:stillman@templegroveacademy.com" TargetMode="Externa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hyperlink" Target="mailto:esafetyofficer@kent.gov.uk" TargetMode="External"/><Relationship Id="rId35" Type="http://schemas.openxmlformats.org/officeDocument/2006/relationships/hyperlink" Target="http://www.nspcc.org.uk" TargetMode="External"/><Relationship Id="rId43" Type="http://schemas.openxmlformats.org/officeDocument/2006/relationships/hyperlink" Target="http://www.kidscape.org.uk" TargetMode="External"/><Relationship Id="rId48" Type="http://schemas.openxmlformats.org/officeDocument/2006/relationships/hyperlink" Target="http://www.actionfraud.police.uk" TargetMode="External"/><Relationship Id="rId56" Type="http://schemas.openxmlformats.org/officeDocument/2006/relationships/hyperlink" Target="http://www.lucyfaithfull.org.uk" TargetMode="External"/><Relationship Id="rId64" Type="http://schemas.openxmlformats.org/officeDocument/2006/relationships/hyperlink" Target="http://www.parentinfo.org/" TargetMode="External"/><Relationship Id="rId69" Type="http://schemas.openxmlformats.org/officeDocument/2006/relationships/hyperlink" Target="http://www.educateagainsthate.com" TargetMode="External"/><Relationship Id="rId8" Type="http://schemas.openxmlformats.org/officeDocument/2006/relationships/webSettings" Target="webSettings.xml"/><Relationship Id="rId51" Type="http://schemas.openxmlformats.org/officeDocument/2006/relationships/hyperlink" Target="http://www.refuge.org.uk" TargetMode="External"/><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mbailey@templegroveacademy.com" TargetMode="External"/><Relationship Id="rId17" Type="http://schemas.openxmlformats.org/officeDocument/2006/relationships/footer" Target="footer1.xml"/><Relationship Id="rId25" Type="http://schemas.openxmlformats.org/officeDocument/2006/relationships/hyperlink" Target="https://www.legislation.gov.uk/ukpga/2021/17/part/1/enacted" TargetMode="External"/><Relationship Id="rId33" Type="http://schemas.openxmlformats.org/officeDocument/2006/relationships/hyperlink" Target="http://www.educationsupportpartnership.org.uk" TargetMode="External"/><Relationship Id="rId38" Type="http://schemas.openxmlformats.org/officeDocument/2006/relationships/hyperlink" Target="http://www.youngminds.org.uk" TargetMode="External"/><Relationship Id="rId46" Type="http://schemas.openxmlformats.org/officeDocument/2006/relationships/hyperlink" Target="https://napac.org.uk/" TargetMode="External"/><Relationship Id="rId59" Type="http://schemas.openxmlformats.org/officeDocument/2006/relationships/hyperlink" Target="http://www.ceop.police.uk" TargetMode="External"/><Relationship Id="rId67" Type="http://schemas.openxmlformats.org/officeDocument/2006/relationships/hyperlink" Target="http://www.parentport.org.uk/" TargetMode="External"/><Relationship Id="rId20" Type="http://schemas.openxmlformats.org/officeDocument/2006/relationships/footer" Target="footer3.xml"/><Relationship Id="rId41" Type="http://schemas.openxmlformats.org/officeDocument/2006/relationships/hyperlink" Target="http://www.crimestoppers-uk.org/" TargetMode="External"/><Relationship Id="rId54" Type="http://schemas.openxmlformats.org/officeDocument/2006/relationships/hyperlink" Target="http://www.mankindcounselling.org.uk" TargetMode="External"/><Relationship Id="rId62" Type="http://schemas.openxmlformats.org/officeDocument/2006/relationships/hyperlink" Target="http://www.childnet.com" TargetMode="External"/><Relationship Id="rId70"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winter@templegroveacademy.com" TargetMode="External"/><Relationship Id="rId23" Type="http://schemas.openxmlformats.org/officeDocument/2006/relationships/hyperlink" Target="http://www.kscb.org.uk" TargetMode="External"/><Relationship Id="rId28" Type="http://schemas.openxmlformats.org/officeDocument/2006/relationships/hyperlink" Target="mailto:help@nspcc.org.uk" TargetMode="External"/><Relationship Id="rId36" Type="http://schemas.openxmlformats.org/officeDocument/2006/relationships/hyperlink" Target="http://www.childline.org.uk" TargetMode="External"/><Relationship Id="rId49" Type="http://schemas.openxmlformats.org/officeDocument/2006/relationships/hyperlink" Target="http://www.respond.org.uk" TargetMode="External"/><Relationship Id="rId57" Type="http://schemas.openxmlformats.org/officeDocument/2006/relationships/hyperlink" Target="http://www.stopitnow.org.uk" TargetMode="External"/><Relationship Id="rId10" Type="http://schemas.openxmlformats.org/officeDocument/2006/relationships/endnotes" Target="endnotes.xml"/><Relationship Id="rId31" Type="http://schemas.openxmlformats.org/officeDocument/2006/relationships/hyperlink" Target="mailto:kentchildrenslado@kent.gov.uk" TargetMode="External"/><Relationship Id="rId44" Type="http://schemas.openxmlformats.org/officeDocument/2006/relationships/hyperlink" Target="http://www.samaritans.org" TargetMode="External"/><Relationship Id="rId52" Type="http://schemas.openxmlformats.org/officeDocument/2006/relationships/hyperlink" Target="http://www.womensaid.org.uk" TargetMode="External"/><Relationship Id="rId60" Type="http://schemas.openxmlformats.org/officeDocument/2006/relationships/hyperlink" Target="http://www.mariecollinsfoundation.org.uk" TargetMode="External"/><Relationship Id="rId65" Type="http://schemas.openxmlformats.org/officeDocument/2006/relationships/hyperlink" Target="http://www.internetmatters.or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cattley@templegroveacademy.com" TargetMode="External"/><Relationship Id="rId18" Type="http://schemas.openxmlformats.org/officeDocument/2006/relationships/footer" Target="footer2.xml"/><Relationship Id="rId39" Type="http://schemas.openxmlformats.org/officeDocument/2006/relationships/hyperlink" Target="http://www.themix.org.uk" TargetMode="External"/><Relationship Id="rId34" Type="http://schemas.openxmlformats.org/officeDocument/2006/relationships/hyperlink" Target="http://www.saferinternet.org.uk/helpline" TargetMode="External"/><Relationship Id="rId50" Type="http://schemas.openxmlformats.org/officeDocument/2006/relationships/hyperlink" Target="http://www.mencap.org.uk" TargetMode="External"/><Relationship Id="rId55" Type="http://schemas.openxmlformats.org/officeDocument/2006/relationships/hyperlink" Target="https://www.gov.uk/guidance/forced-marriage" TargetMode="External"/><Relationship Id="rId7" Type="http://schemas.openxmlformats.org/officeDocument/2006/relationships/settings" Target="settings.xml"/><Relationship Id="rId71" Type="http://schemas.openxmlformats.org/officeDocument/2006/relationships/hyperlink" Target="http://www.report-i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FFFD7732EFA9479CDE4ACD8193172B" ma:contentTypeVersion="7" ma:contentTypeDescription="Create a new document." ma:contentTypeScope="" ma:versionID="eddf57a94e5fc1a36988d913d9970a49">
  <xsd:schema xmlns:xsd="http://www.w3.org/2001/XMLSchema" xmlns:xs="http://www.w3.org/2001/XMLSchema" xmlns:p="http://schemas.microsoft.com/office/2006/metadata/properties" xmlns:ns3="9c29a687-a348-4499-ba29-a6caf7ac1e22" xmlns:ns4="099635a5-d703-427f-8a46-e7b5a3efc40f" targetNamespace="http://schemas.microsoft.com/office/2006/metadata/properties" ma:root="true" ma:fieldsID="ac2c2dbb83a923fbb9b7d1dc8d2c35ca" ns3:_="" ns4:_="">
    <xsd:import namespace="9c29a687-a348-4499-ba29-a6caf7ac1e22"/>
    <xsd:import namespace="099635a5-d703-427f-8a46-e7b5a3efc4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a687-a348-4499-ba29-a6caf7ac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635a5-d703-427f-8a46-e7b5a3efc4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DB957-3CD4-4575-A105-7BACF430C7A0}">
  <ds:schemaRefs>
    <ds:schemaRef ds:uri="http://schemas.openxmlformats.org/officeDocument/2006/bibliography"/>
  </ds:schemaRefs>
</ds:datastoreItem>
</file>

<file path=customXml/itemProps2.xml><?xml version="1.0" encoding="utf-8"?>
<ds:datastoreItem xmlns:ds="http://schemas.openxmlformats.org/officeDocument/2006/customXml" ds:itemID="{788A366E-4925-47A6-80FE-710C6F6A1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2252A-2D10-4223-8D62-60EA12E33D65}">
  <ds:schemaRefs>
    <ds:schemaRef ds:uri="http://schemas.microsoft.com/sharepoint/v3/contenttype/forms"/>
  </ds:schemaRefs>
</ds:datastoreItem>
</file>

<file path=customXml/itemProps4.xml><?xml version="1.0" encoding="utf-8"?>
<ds:datastoreItem xmlns:ds="http://schemas.openxmlformats.org/officeDocument/2006/customXml" ds:itemID="{5241D4A7-A147-4A46-8F7D-C1C128B3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a687-a348-4499-ba29-a6caf7ac1e22"/>
    <ds:schemaRef ds:uri="099635a5-d703-427f-8a46-e7b5a3efc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10296</Words>
  <Characters>58331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68491</CharactersWithSpaces>
  <SharedDoc>false</SharedDoc>
  <HLinks>
    <vt:vector size="282" baseType="variant">
      <vt:variant>
        <vt:i4>5242974</vt:i4>
      </vt:variant>
      <vt:variant>
        <vt:i4>135</vt:i4>
      </vt:variant>
      <vt:variant>
        <vt:i4>0</vt:i4>
      </vt:variant>
      <vt:variant>
        <vt:i4>5</vt:i4>
      </vt:variant>
      <vt:variant>
        <vt:lpwstr>http://www.report-it.org.uk/</vt:lpwstr>
      </vt:variant>
      <vt:variant>
        <vt:lpwstr/>
      </vt:variant>
      <vt:variant>
        <vt:i4>7536689</vt:i4>
      </vt:variant>
      <vt:variant>
        <vt:i4>132</vt:i4>
      </vt:variant>
      <vt:variant>
        <vt:i4>0</vt:i4>
      </vt:variant>
      <vt:variant>
        <vt:i4>5</vt:i4>
      </vt:variant>
      <vt:variant>
        <vt:lpwstr>http://www.gov.uk/report-terrorism</vt:lpwstr>
      </vt:variant>
      <vt:variant>
        <vt:lpwstr/>
      </vt:variant>
      <vt:variant>
        <vt:i4>3145779</vt:i4>
      </vt:variant>
      <vt:variant>
        <vt:i4>129</vt:i4>
      </vt:variant>
      <vt:variant>
        <vt:i4>0</vt:i4>
      </vt:variant>
      <vt:variant>
        <vt:i4>5</vt:i4>
      </vt:variant>
      <vt:variant>
        <vt:lpwstr>http://www.educateagainsthate.com/</vt:lpwstr>
      </vt:variant>
      <vt:variant>
        <vt:lpwstr/>
      </vt:variant>
      <vt:variant>
        <vt:i4>2490429</vt:i4>
      </vt:variant>
      <vt:variant>
        <vt:i4>126</vt:i4>
      </vt:variant>
      <vt:variant>
        <vt:i4>0</vt:i4>
      </vt:variant>
      <vt:variant>
        <vt:i4>5</vt:i4>
      </vt:variant>
      <vt:variant>
        <vt:lpwstr>https://www.getsafeonline.org/</vt:lpwstr>
      </vt:variant>
      <vt:variant>
        <vt:lpwstr/>
      </vt:variant>
      <vt:variant>
        <vt:i4>6029382</vt:i4>
      </vt:variant>
      <vt:variant>
        <vt:i4>123</vt:i4>
      </vt:variant>
      <vt:variant>
        <vt:i4>0</vt:i4>
      </vt:variant>
      <vt:variant>
        <vt:i4>5</vt:i4>
      </vt:variant>
      <vt:variant>
        <vt:lpwstr>http://www.parentport.org.uk/</vt:lpwstr>
      </vt:variant>
      <vt:variant>
        <vt:lpwstr/>
      </vt:variant>
      <vt:variant>
        <vt:i4>393220</vt:i4>
      </vt:variant>
      <vt:variant>
        <vt:i4>120</vt:i4>
      </vt:variant>
      <vt:variant>
        <vt:i4>0</vt:i4>
      </vt:variant>
      <vt:variant>
        <vt:i4>5</vt:i4>
      </vt:variant>
      <vt:variant>
        <vt:lpwstr>http://www.net-aware.org.uk/</vt:lpwstr>
      </vt:variant>
      <vt:variant>
        <vt:lpwstr/>
      </vt:variant>
      <vt:variant>
        <vt:i4>2490490</vt:i4>
      </vt:variant>
      <vt:variant>
        <vt:i4>117</vt:i4>
      </vt:variant>
      <vt:variant>
        <vt:i4>0</vt:i4>
      </vt:variant>
      <vt:variant>
        <vt:i4>5</vt:i4>
      </vt:variant>
      <vt:variant>
        <vt:lpwstr>http://www.internetmatters.org/</vt:lpwstr>
      </vt:variant>
      <vt:variant>
        <vt:lpwstr/>
      </vt:variant>
      <vt:variant>
        <vt:i4>3866665</vt:i4>
      </vt:variant>
      <vt:variant>
        <vt:i4>114</vt:i4>
      </vt:variant>
      <vt:variant>
        <vt:i4>0</vt:i4>
      </vt:variant>
      <vt:variant>
        <vt:i4>5</vt:i4>
      </vt:variant>
      <vt:variant>
        <vt:lpwstr>http://www.parentinfo.org/</vt:lpwstr>
      </vt:variant>
      <vt:variant>
        <vt:lpwstr/>
      </vt:variant>
      <vt:variant>
        <vt:i4>983111</vt:i4>
      </vt:variant>
      <vt:variant>
        <vt:i4>111</vt:i4>
      </vt:variant>
      <vt:variant>
        <vt:i4>0</vt:i4>
      </vt:variant>
      <vt:variant>
        <vt:i4>5</vt:i4>
      </vt:variant>
      <vt:variant>
        <vt:lpwstr>http://www.saferinternet.org.uk/</vt:lpwstr>
      </vt:variant>
      <vt:variant>
        <vt:lpwstr/>
      </vt:variant>
      <vt:variant>
        <vt:i4>5111872</vt:i4>
      </vt:variant>
      <vt:variant>
        <vt:i4>108</vt:i4>
      </vt:variant>
      <vt:variant>
        <vt:i4>0</vt:i4>
      </vt:variant>
      <vt:variant>
        <vt:i4>5</vt:i4>
      </vt:variant>
      <vt:variant>
        <vt:lpwstr>http://www.childnet.com/</vt:lpwstr>
      </vt:variant>
      <vt:variant>
        <vt:lpwstr/>
      </vt:variant>
      <vt:variant>
        <vt:i4>7733310</vt:i4>
      </vt:variant>
      <vt:variant>
        <vt:i4>105</vt:i4>
      </vt:variant>
      <vt:variant>
        <vt:i4>0</vt:i4>
      </vt:variant>
      <vt:variant>
        <vt:i4>5</vt:i4>
      </vt:variant>
      <vt:variant>
        <vt:lpwstr>http://www.iwf.org.uk/</vt:lpwstr>
      </vt:variant>
      <vt:variant>
        <vt:lpwstr/>
      </vt:variant>
      <vt:variant>
        <vt:i4>4784215</vt:i4>
      </vt:variant>
      <vt:variant>
        <vt:i4>102</vt:i4>
      </vt:variant>
      <vt:variant>
        <vt:i4>0</vt:i4>
      </vt:variant>
      <vt:variant>
        <vt:i4>5</vt:i4>
      </vt:variant>
      <vt:variant>
        <vt:lpwstr>http://www.mariecollinsfoundation.org.uk/</vt:lpwstr>
      </vt:variant>
      <vt:variant>
        <vt:lpwstr/>
      </vt:variant>
      <vt:variant>
        <vt:i4>3145855</vt:i4>
      </vt:variant>
      <vt:variant>
        <vt:i4>99</vt:i4>
      </vt:variant>
      <vt:variant>
        <vt:i4>0</vt:i4>
      </vt:variant>
      <vt:variant>
        <vt:i4>5</vt:i4>
      </vt:variant>
      <vt:variant>
        <vt:lpwstr>http://www.ceop.police.uk/</vt:lpwstr>
      </vt:variant>
      <vt:variant>
        <vt:lpwstr/>
      </vt:variant>
      <vt:variant>
        <vt:i4>4849672</vt:i4>
      </vt:variant>
      <vt:variant>
        <vt:i4>96</vt:i4>
      </vt:variant>
      <vt:variant>
        <vt:i4>0</vt:i4>
      </vt:variant>
      <vt:variant>
        <vt:i4>5</vt:i4>
      </vt:variant>
      <vt:variant>
        <vt:lpwstr>http://www.parentsprotect.co.uk/</vt:lpwstr>
      </vt:variant>
      <vt:variant>
        <vt:lpwstr/>
      </vt:variant>
      <vt:variant>
        <vt:i4>1376342</vt:i4>
      </vt:variant>
      <vt:variant>
        <vt:i4>93</vt:i4>
      </vt:variant>
      <vt:variant>
        <vt:i4>0</vt:i4>
      </vt:variant>
      <vt:variant>
        <vt:i4>5</vt:i4>
      </vt:variant>
      <vt:variant>
        <vt:lpwstr>http://www.stopitnow.org.uk/</vt:lpwstr>
      </vt:variant>
      <vt:variant>
        <vt:lpwstr/>
      </vt:variant>
      <vt:variant>
        <vt:i4>524378</vt:i4>
      </vt:variant>
      <vt:variant>
        <vt:i4>90</vt:i4>
      </vt:variant>
      <vt:variant>
        <vt:i4>0</vt:i4>
      </vt:variant>
      <vt:variant>
        <vt:i4>5</vt:i4>
      </vt:variant>
      <vt:variant>
        <vt:lpwstr>http://www.lucyfaithfull.org.uk/</vt:lpwstr>
      </vt:variant>
      <vt:variant>
        <vt:lpwstr/>
      </vt:variant>
      <vt:variant>
        <vt:i4>3670079</vt:i4>
      </vt:variant>
      <vt:variant>
        <vt:i4>87</vt:i4>
      </vt:variant>
      <vt:variant>
        <vt:i4>0</vt:i4>
      </vt:variant>
      <vt:variant>
        <vt:i4>5</vt:i4>
      </vt:variant>
      <vt:variant>
        <vt:lpwstr>https://www.gov.uk/guidance/forced-marriage</vt:lpwstr>
      </vt:variant>
      <vt:variant>
        <vt:lpwstr/>
      </vt:variant>
      <vt:variant>
        <vt:i4>5898318</vt:i4>
      </vt:variant>
      <vt:variant>
        <vt:i4>84</vt:i4>
      </vt:variant>
      <vt:variant>
        <vt:i4>0</vt:i4>
      </vt:variant>
      <vt:variant>
        <vt:i4>5</vt:i4>
      </vt:variant>
      <vt:variant>
        <vt:lpwstr>http://www.mankindcounselling.org.uk/</vt:lpwstr>
      </vt:variant>
      <vt:variant>
        <vt:lpwstr/>
      </vt:variant>
      <vt:variant>
        <vt:i4>4653151</vt:i4>
      </vt:variant>
      <vt:variant>
        <vt:i4>81</vt:i4>
      </vt:variant>
      <vt:variant>
        <vt:i4>0</vt:i4>
      </vt:variant>
      <vt:variant>
        <vt:i4>5</vt:i4>
      </vt:variant>
      <vt:variant>
        <vt:lpwstr>http://www.mensadviceline.org.uk/</vt:lpwstr>
      </vt:variant>
      <vt:variant>
        <vt:lpwstr/>
      </vt:variant>
      <vt:variant>
        <vt:i4>524377</vt:i4>
      </vt:variant>
      <vt:variant>
        <vt:i4>78</vt:i4>
      </vt:variant>
      <vt:variant>
        <vt:i4>0</vt:i4>
      </vt:variant>
      <vt:variant>
        <vt:i4>5</vt:i4>
      </vt:variant>
      <vt:variant>
        <vt:lpwstr>http://www.womensaid.org.uk/</vt:lpwstr>
      </vt:variant>
      <vt:variant>
        <vt:lpwstr/>
      </vt:variant>
      <vt:variant>
        <vt:i4>4259928</vt:i4>
      </vt:variant>
      <vt:variant>
        <vt:i4>75</vt:i4>
      </vt:variant>
      <vt:variant>
        <vt:i4>0</vt:i4>
      </vt:variant>
      <vt:variant>
        <vt:i4>5</vt:i4>
      </vt:variant>
      <vt:variant>
        <vt:lpwstr>http://www.refuge.org.uk/</vt:lpwstr>
      </vt:variant>
      <vt:variant>
        <vt:lpwstr/>
      </vt:variant>
      <vt:variant>
        <vt:i4>5242971</vt:i4>
      </vt:variant>
      <vt:variant>
        <vt:i4>72</vt:i4>
      </vt:variant>
      <vt:variant>
        <vt:i4>0</vt:i4>
      </vt:variant>
      <vt:variant>
        <vt:i4>5</vt:i4>
      </vt:variant>
      <vt:variant>
        <vt:lpwstr>http://www.mencap.org.uk/</vt:lpwstr>
      </vt:variant>
      <vt:variant>
        <vt:lpwstr/>
      </vt:variant>
      <vt:variant>
        <vt:i4>7536690</vt:i4>
      </vt:variant>
      <vt:variant>
        <vt:i4>69</vt:i4>
      </vt:variant>
      <vt:variant>
        <vt:i4>0</vt:i4>
      </vt:variant>
      <vt:variant>
        <vt:i4>5</vt:i4>
      </vt:variant>
      <vt:variant>
        <vt:lpwstr>http://www.respond.org.uk/</vt:lpwstr>
      </vt:variant>
      <vt:variant>
        <vt:lpwstr/>
      </vt:variant>
      <vt:variant>
        <vt:i4>524299</vt:i4>
      </vt:variant>
      <vt:variant>
        <vt:i4>66</vt:i4>
      </vt:variant>
      <vt:variant>
        <vt:i4>0</vt:i4>
      </vt:variant>
      <vt:variant>
        <vt:i4>5</vt:i4>
      </vt:variant>
      <vt:variant>
        <vt:lpwstr>http://www.actionfraud.police.uk/</vt:lpwstr>
      </vt:variant>
      <vt:variant>
        <vt:lpwstr/>
      </vt:variant>
      <vt:variant>
        <vt:i4>262215</vt:i4>
      </vt:variant>
      <vt:variant>
        <vt:i4>63</vt:i4>
      </vt:variant>
      <vt:variant>
        <vt:i4>0</vt:i4>
      </vt:variant>
      <vt:variant>
        <vt:i4>5</vt:i4>
      </vt:variant>
      <vt:variant>
        <vt:lpwstr>http://www.mosac.org.uk/</vt:lpwstr>
      </vt:variant>
      <vt:variant>
        <vt:lpwstr/>
      </vt:variant>
      <vt:variant>
        <vt:i4>524352</vt:i4>
      </vt:variant>
      <vt:variant>
        <vt:i4>60</vt:i4>
      </vt:variant>
      <vt:variant>
        <vt:i4>0</vt:i4>
      </vt:variant>
      <vt:variant>
        <vt:i4>5</vt:i4>
      </vt:variant>
      <vt:variant>
        <vt:lpwstr>https://napac.org.uk/</vt:lpwstr>
      </vt:variant>
      <vt:variant>
        <vt:lpwstr/>
      </vt:variant>
      <vt:variant>
        <vt:i4>3211296</vt:i4>
      </vt:variant>
      <vt:variant>
        <vt:i4>57</vt:i4>
      </vt:variant>
      <vt:variant>
        <vt:i4>0</vt:i4>
      </vt:variant>
      <vt:variant>
        <vt:i4>5</vt:i4>
      </vt:variant>
      <vt:variant>
        <vt:lpwstr>http://www.mind.org.uk/</vt:lpwstr>
      </vt:variant>
      <vt:variant>
        <vt:lpwstr/>
      </vt:variant>
      <vt:variant>
        <vt:i4>3014691</vt:i4>
      </vt:variant>
      <vt:variant>
        <vt:i4>54</vt:i4>
      </vt:variant>
      <vt:variant>
        <vt:i4>0</vt:i4>
      </vt:variant>
      <vt:variant>
        <vt:i4>5</vt:i4>
      </vt:variant>
      <vt:variant>
        <vt:lpwstr>http://www.samaritans.org/</vt:lpwstr>
      </vt:variant>
      <vt:variant>
        <vt:lpwstr/>
      </vt:variant>
      <vt:variant>
        <vt:i4>3014707</vt:i4>
      </vt:variant>
      <vt:variant>
        <vt:i4>51</vt:i4>
      </vt:variant>
      <vt:variant>
        <vt:i4>0</vt:i4>
      </vt:variant>
      <vt:variant>
        <vt:i4>5</vt:i4>
      </vt:variant>
      <vt:variant>
        <vt:lpwstr>http://www.kidscape.org.uk/</vt:lpwstr>
      </vt:variant>
      <vt:variant>
        <vt:lpwstr/>
      </vt:variant>
      <vt:variant>
        <vt:i4>1900622</vt:i4>
      </vt:variant>
      <vt:variant>
        <vt:i4>48</vt:i4>
      </vt:variant>
      <vt:variant>
        <vt:i4>0</vt:i4>
      </vt:variant>
      <vt:variant>
        <vt:i4>5</vt:i4>
      </vt:variant>
      <vt:variant>
        <vt:lpwstr>http://www.victimsupport.org.uk/</vt:lpwstr>
      </vt:variant>
      <vt:variant>
        <vt:lpwstr/>
      </vt:variant>
      <vt:variant>
        <vt:i4>5242911</vt:i4>
      </vt:variant>
      <vt:variant>
        <vt:i4>45</vt:i4>
      </vt:variant>
      <vt:variant>
        <vt:i4>0</vt:i4>
      </vt:variant>
      <vt:variant>
        <vt:i4>5</vt:i4>
      </vt:variant>
      <vt:variant>
        <vt:lpwstr>http://www.crimestoppers-uk.org/</vt:lpwstr>
      </vt:variant>
      <vt:variant>
        <vt:lpwstr/>
      </vt:variant>
      <vt:variant>
        <vt:i4>7798836</vt:i4>
      </vt:variant>
      <vt:variant>
        <vt:i4>42</vt:i4>
      </vt:variant>
      <vt:variant>
        <vt:i4>0</vt:i4>
      </vt:variant>
      <vt:variant>
        <vt:i4>5</vt:i4>
      </vt:variant>
      <vt:variant>
        <vt:lpwstr>http://www.familylives.org.uk/</vt:lpwstr>
      </vt:variant>
      <vt:variant>
        <vt:lpwstr/>
      </vt:variant>
      <vt:variant>
        <vt:i4>4849744</vt:i4>
      </vt:variant>
      <vt:variant>
        <vt:i4>39</vt:i4>
      </vt:variant>
      <vt:variant>
        <vt:i4>0</vt:i4>
      </vt:variant>
      <vt:variant>
        <vt:i4>5</vt:i4>
      </vt:variant>
      <vt:variant>
        <vt:lpwstr>http://www.themix.org.uk/</vt:lpwstr>
      </vt:variant>
      <vt:variant>
        <vt:lpwstr/>
      </vt:variant>
      <vt:variant>
        <vt:i4>5505116</vt:i4>
      </vt:variant>
      <vt:variant>
        <vt:i4>36</vt:i4>
      </vt:variant>
      <vt:variant>
        <vt:i4>0</vt:i4>
      </vt:variant>
      <vt:variant>
        <vt:i4>5</vt:i4>
      </vt:variant>
      <vt:variant>
        <vt:lpwstr>http://www.youngminds.org.uk/</vt:lpwstr>
      </vt:variant>
      <vt:variant>
        <vt:lpwstr/>
      </vt:variant>
      <vt:variant>
        <vt:i4>2883699</vt:i4>
      </vt:variant>
      <vt:variant>
        <vt:i4>33</vt:i4>
      </vt:variant>
      <vt:variant>
        <vt:i4>0</vt:i4>
      </vt:variant>
      <vt:variant>
        <vt:i4>5</vt:i4>
      </vt:variant>
      <vt:variant>
        <vt:lpwstr>http://www.papyrus-uk.org/</vt:lpwstr>
      </vt:variant>
      <vt:variant>
        <vt:lpwstr/>
      </vt:variant>
      <vt:variant>
        <vt:i4>1769551</vt:i4>
      </vt:variant>
      <vt:variant>
        <vt:i4>30</vt:i4>
      </vt:variant>
      <vt:variant>
        <vt:i4>0</vt:i4>
      </vt:variant>
      <vt:variant>
        <vt:i4>5</vt:i4>
      </vt:variant>
      <vt:variant>
        <vt:lpwstr>http://www.childline.org.uk/</vt:lpwstr>
      </vt:variant>
      <vt:variant>
        <vt:lpwstr/>
      </vt:variant>
      <vt:variant>
        <vt:i4>262233</vt:i4>
      </vt:variant>
      <vt:variant>
        <vt:i4>27</vt:i4>
      </vt:variant>
      <vt:variant>
        <vt:i4>0</vt:i4>
      </vt:variant>
      <vt:variant>
        <vt:i4>5</vt:i4>
      </vt:variant>
      <vt:variant>
        <vt:lpwstr>http://www.nspcc.org.uk/</vt:lpwstr>
      </vt:variant>
      <vt:variant>
        <vt:lpwstr/>
      </vt:variant>
      <vt:variant>
        <vt:i4>1441857</vt:i4>
      </vt:variant>
      <vt:variant>
        <vt:i4>24</vt:i4>
      </vt:variant>
      <vt:variant>
        <vt:i4>0</vt:i4>
      </vt:variant>
      <vt:variant>
        <vt:i4>5</vt:i4>
      </vt:variant>
      <vt:variant>
        <vt:lpwstr>http://www.saferinternet.org.uk/helpline</vt:lpwstr>
      </vt:variant>
      <vt:variant>
        <vt:lpwstr/>
      </vt:variant>
      <vt:variant>
        <vt:i4>8257575</vt:i4>
      </vt:variant>
      <vt:variant>
        <vt:i4>21</vt:i4>
      </vt:variant>
      <vt:variant>
        <vt:i4>0</vt:i4>
      </vt:variant>
      <vt:variant>
        <vt:i4>5</vt:i4>
      </vt:variant>
      <vt:variant>
        <vt:lpwstr>http://www.educationsupportpartnership.org.uk/</vt:lpwstr>
      </vt:variant>
      <vt:variant>
        <vt:lpwstr/>
      </vt:variant>
      <vt:variant>
        <vt:i4>6225969</vt:i4>
      </vt:variant>
      <vt:variant>
        <vt:i4>18</vt:i4>
      </vt:variant>
      <vt:variant>
        <vt:i4>0</vt:i4>
      </vt:variant>
      <vt:variant>
        <vt:i4>5</vt:i4>
      </vt:variant>
      <vt:variant>
        <vt:lpwstr>mailto:kscb@kent.gov.uk</vt:lpwstr>
      </vt:variant>
      <vt:variant>
        <vt:lpwstr/>
      </vt:variant>
      <vt:variant>
        <vt:i4>1048702</vt:i4>
      </vt:variant>
      <vt:variant>
        <vt:i4>15</vt:i4>
      </vt:variant>
      <vt:variant>
        <vt:i4>0</vt:i4>
      </vt:variant>
      <vt:variant>
        <vt:i4>5</vt:i4>
      </vt:variant>
      <vt:variant>
        <vt:lpwstr>mailto:kentchildrenslado@kent.gov.uk</vt:lpwstr>
      </vt:variant>
      <vt:variant>
        <vt:lpwstr/>
      </vt:variant>
      <vt:variant>
        <vt:i4>2424921</vt:i4>
      </vt:variant>
      <vt:variant>
        <vt:i4>12</vt:i4>
      </vt:variant>
      <vt:variant>
        <vt:i4>0</vt:i4>
      </vt:variant>
      <vt:variant>
        <vt:i4>5</vt:i4>
      </vt:variant>
      <vt:variant>
        <vt:lpwstr>mailto:esafetyofficer@kent.gov.uk</vt:lpwstr>
      </vt:variant>
      <vt:variant>
        <vt:lpwstr/>
      </vt:variant>
      <vt:variant>
        <vt:i4>4718666</vt:i4>
      </vt:variant>
      <vt:variant>
        <vt:i4>9</vt:i4>
      </vt:variant>
      <vt:variant>
        <vt:i4>0</vt:i4>
      </vt:variant>
      <vt:variant>
        <vt:i4>5</vt:i4>
      </vt:variant>
      <vt:variant>
        <vt:lpwstr>http://www.kelsi.org.uk/support-for-children-and-young-people/child-protection-and-safeguarding/safeguarding-contacts</vt:lpwstr>
      </vt:variant>
      <vt:variant>
        <vt:lpwstr/>
      </vt:variant>
      <vt:variant>
        <vt:i4>3080287</vt:i4>
      </vt:variant>
      <vt:variant>
        <vt:i4>6</vt:i4>
      </vt:variant>
      <vt:variant>
        <vt:i4>0</vt:i4>
      </vt:variant>
      <vt:variant>
        <vt:i4>5</vt:i4>
      </vt:variant>
      <vt:variant>
        <vt:lpwstr>mailto:help@nspcc.org.uk</vt:lpwstr>
      </vt:variant>
      <vt:variant>
        <vt:lpwstr/>
      </vt:variant>
      <vt:variant>
        <vt:i4>3801148</vt:i4>
      </vt:variant>
      <vt:variant>
        <vt:i4>3</vt:i4>
      </vt:variant>
      <vt:variant>
        <vt:i4>0</vt:i4>
      </vt:variant>
      <vt:variant>
        <vt:i4>5</vt:i4>
      </vt:variant>
      <vt:variant>
        <vt:lpwstr>http://www.kscb.org.uk/</vt:lpwstr>
      </vt:variant>
      <vt:variant>
        <vt:lpwstr/>
      </vt:variant>
      <vt:variant>
        <vt:i4>2162813</vt:i4>
      </vt:variant>
      <vt:variant>
        <vt:i4>0</vt:i4>
      </vt:variant>
      <vt:variant>
        <vt:i4>0</vt:i4>
      </vt:variant>
      <vt:variant>
        <vt:i4>5</vt:i4>
      </vt:variant>
      <vt:variant>
        <vt:lpwstr>https://www.legislation.gov.uk/ukpga/2021/17/part/1/enacted</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Sophie Tillman</cp:lastModifiedBy>
  <cp:revision>3</cp:revision>
  <cp:lastPrinted>2021-08-31T10:12:00Z</cp:lastPrinted>
  <dcterms:created xsi:type="dcterms:W3CDTF">2021-08-31T10:39:00Z</dcterms:created>
  <dcterms:modified xsi:type="dcterms:W3CDTF">2022-02-07T12:51:00Z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0x0101000AFFFD7732EFA9479CDE4ACD8193172B</vt:lpwstr>
  </property>
</Properties>
</file>